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A62" w:rsidRPr="00E73736" w:rsidRDefault="00826A62" w:rsidP="00826A62">
      <w:pPr>
        <w:jc w:val="center"/>
        <w:rPr>
          <w:b/>
          <w:sz w:val="28"/>
          <w:szCs w:val="28"/>
          <w:lang w:val="ru-RU"/>
        </w:rPr>
      </w:pPr>
      <w:r w:rsidRPr="00E73736">
        <w:rPr>
          <w:b/>
          <w:sz w:val="28"/>
          <w:szCs w:val="28"/>
          <w:lang w:val="ru-RU"/>
        </w:rPr>
        <w:t xml:space="preserve">Особенности культурной семантики коннотаций красного и жёлтого цветов в </w:t>
      </w:r>
      <w:proofErr w:type="spellStart"/>
      <w:r w:rsidRPr="00E73736">
        <w:rPr>
          <w:b/>
          <w:sz w:val="28"/>
          <w:szCs w:val="28"/>
          <w:lang w:val="ru-RU"/>
        </w:rPr>
        <w:t>кыргызском</w:t>
      </w:r>
      <w:proofErr w:type="spellEnd"/>
      <w:r w:rsidRPr="00E73736">
        <w:rPr>
          <w:b/>
          <w:sz w:val="28"/>
          <w:szCs w:val="28"/>
          <w:lang w:val="ru-RU"/>
        </w:rPr>
        <w:t>, русском и французском языках</w:t>
      </w:r>
    </w:p>
    <w:p w:rsidR="00826A62" w:rsidRPr="00E73736" w:rsidRDefault="00826A62" w:rsidP="00826A62">
      <w:pPr>
        <w:jc w:val="center"/>
        <w:rPr>
          <w:szCs w:val="24"/>
          <w:lang w:val="ru-RU"/>
        </w:rPr>
      </w:pPr>
      <w:r w:rsidRPr="00E73736">
        <w:rPr>
          <w:sz w:val="28"/>
          <w:lang w:val="ru-RU"/>
        </w:rPr>
        <w:t xml:space="preserve"> </w:t>
      </w:r>
      <w:r w:rsidRPr="00E73736">
        <w:rPr>
          <w:szCs w:val="24"/>
          <w:lang w:val="ru-RU"/>
        </w:rPr>
        <w:t xml:space="preserve">Ниязова </w:t>
      </w:r>
      <w:proofErr w:type="spellStart"/>
      <w:r w:rsidRPr="00E73736">
        <w:rPr>
          <w:szCs w:val="24"/>
          <w:lang w:val="ru-RU"/>
        </w:rPr>
        <w:t>Алиям</w:t>
      </w:r>
      <w:proofErr w:type="spellEnd"/>
    </w:p>
    <w:p w:rsidR="00826A62" w:rsidRPr="00E73736" w:rsidRDefault="00826A62" w:rsidP="00826A62">
      <w:pPr>
        <w:jc w:val="center"/>
        <w:rPr>
          <w:szCs w:val="24"/>
          <w:lang w:val="ru-RU"/>
        </w:rPr>
      </w:pPr>
      <w:r w:rsidRPr="00E73736">
        <w:rPr>
          <w:szCs w:val="24"/>
          <w:lang w:val="ru-RU"/>
        </w:rPr>
        <w:t xml:space="preserve">Студентка Российского университета дружбы народов имени </w:t>
      </w:r>
      <w:proofErr w:type="spellStart"/>
      <w:r w:rsidRPr="00E73736">
        <w:rPr>
          <w:szCs w:val="24"/>
          <w:lang w:val="ru-RU"/>
        </w:rPr>
        <w:t>Патриса</w:t>
      </w:r>
      <w:proofErr w:type="spellEnd"/>
      <w:r w:rsidRPr="00E73736">
        <w:rPr>
          <w:szCs w:val="24"/>
          <w:lang w:val="ru-RU"/>
        </w:rPr>
        <w:t xml:space="preserve"> Лумумбы, Москва, Россия</w:t>
      </w:r>
    </w:p>
    <w:p w:rsidR="00826A62" w:rsidRPr="00E73736" w:rsidRDefault="00B742F8" w:rsidP="00E73736">
      <w:pPr>
        <w:ind w:firstLine="709"/>
        <w:rPr>
          <w:szCs w:val="24"/>
          <w:lang w:val="ru-RU"/>
        </w:rPr>
      </w:pPr>
      <w:r w:rsidRPr="00E73736">
        <w:rPr>
          <w:szCs w:val="24"/>
          <w:lang w:val="ru-RU"/>
        </w:rPr>
        <w:t>Цвет</w:t>
      </w:r>
      <w:r w:rsidR="00826A62" w:rsidRPr="00E73736">
        <w:rPr>
          <w:szCs w:val="24"/>
          <w:lang w:val="ru-RU"/>
        </w:rPr>
        <w:t xml:space="preserve">, как фундаментальный элемент восприятия, затрагивает все сферы деятельности жизни человека, от повседневности до искусства и науки. Изучение семантики цветов </w:t>
      </w:r>
      <w:r w:rsidRPr="00E73736">
        <w:rPr>
          <w:szCs w:val="24"/>
          <w:lang w:val="ru-RU"/>
        </w:rPr>
        <w:t xml:space="preserve">- </w:t>
      </w:r>
      <w:r w:rsidR="00826A62" w:rsidRPr="00E73736">
        <w:rPr>
          <w:szCs w:val="24"/>
          <w:lang w:val="ru-RU"/>
        </w:rPr>
        <w:t xml:space="preserve">необходимый инструмент для </w:t>
      </w:r>
      <w:r w:rsidR="00102EEE" w:rsidRPr="00E73736">
        <w:rPr>
          <w:szCs w:val="24"/>
          <w:lang w:val="ru-RU"/>
        </w:rPr>
        <w:t>понимания</w:t>
      </w:r>
      <w:r w:rsidR="00826A62" w:rsidRPr="00E73736">
        <w:rPr>
          <w:szCs w:val="24"/>
          <w:lang w:val="ru-RU"/>
        </w:rPr>
        <w:t xml:space="preserve"> системы культурных ценностей и особенностей мировоззрения</w:t>
      </w:r>
      <w:r w:rsidR="00102EEE" w:rsidRPr="00E73736">
        <w:rPr>
          <w:szCs w:val="24"/>
          <w:lang w:val="ru-RU"/>
        </w:rPr>
        <w:t>, поскольку слова одной и той же лексико-сем</w:t>
      </w:r>
      <w:r w:rsidR="00752EE8" w:rsidRPr="00E73736">
        <w:rPr>
          <w:szCs w:val="24"/>
          <w:lang w:val="ru-RU"/>
        </w:rPr>
        <w:t>ан</w:t>
      </w:r>
      <w:r w:rsidR="00102EEE" w:rsidRPr="00E73736">
        <w:rPr>
          <w:szCs w:val="24"/>
          <w:lang w:val="ru-RU"/>
        </w:rPr>
        <w:t>тической группы могут в разных языках иметь различный</w:t>
      </w:r>
      <w:r w:rsidR="0079158F" w:rsidRPr="00E73736">
        <w:rPr>
          <w:szCs w:val="24"/>
          <w:lang w:val="ru-RU"/>
        </w:rPr>
        <w:t xml:space="preserve"> удельный вес</w:t>
      </w:r>
      <w:r w:rsidR="00826A62" w:rsidRPr="00E73736">
        <w:rPr>
          <w:szCs w:val="24"/>
          <w:lang w:val="ru-RU"/>
        </w:rPr>
        <w:t xml:space="preserve"> [</w:t>
      </w:r>
      <w:r w:rsidR="00826A62" w:rsidRPr="00E73736">
        <w:rPr>
          <w:rFonts w:eastAsia="SFTI1000"/>
          <w:szCs w:val="24"/>
          <w:lang w:val="ru-RU"/>
        </w:rPr>
        <w:t xml:space="preserve">Гак В.Г. </w:t>
      </w:r>
      <w:r w:rsidR="00102EEE" w:rsidRPr="00E73736">
        <w:rPr>
          <w:rFonts w:eastAsia="SFTI1000"/>
          <w:szCs w:val="24"/>
          <w:lang w:val="ru-RU"/>
        </w:rPr>
        <w:t>2020: 328</w:t>
      </w:r>
      <w:r w:rsidR="00826A62" w:rsidRPr="00E73736">
        <w:rPr>
          <w:szCs w:val="24"/>
          <w:lang w:val="ru-RU"/>
        </w:rPr>
        <w:t xml:space="preserve">]. </w:t>
      </w:r>
      <w:bookmarkStart w:id="0" w:name="_GoBack"/>
      <w:bookmarkEnd w:id="0"/>
      <w:r w:rsidR="00826A62" w:rsidRPr="00E73736">
        <w:rPr>
          <w:szCs w:val="24"/>
          <w:lang w:val="ru-RU"/>
        </w:rPr>
        <w:t xml:space="preserve">Данная работа посвящена исследованию культурной семантики коннотаций красного и жёлтого цветов </w:t>
      </w:r>
      <w:r w:rsidRPr="00E73736">
        <w:rPr>
          <w:szCs w:val="24"/>
          <w:lang w:val="ru-RU"/>
        </w:rPr>
        <w:t xml:space="preserve">в </w:t>
      </w:r>
      <w:proofErr w:type="spellStart"/>
      <w:r w:rsidR="00826A62" w:rsidRPr="00E73736">
        <w:rPr>
          <w:szCs w:val="24"/>
          <w:lang w:val="ru-RU"/>
        </w:rPr>
        <w:t>кыргызско</w:t>
      </w:r>
      <w:r w:rsidRPr="00E73736">
        <w:rPr>
          <w:szCs w:val="24"/>
          <w:lang w:val="ru-RU"/>
        </w:rPr>
        <w:t>м</w:t>
      </w:r>
      <w:proofErr w:type="spellEnd"/>
      <w:r w:rsidR="00826A62" w:rsidRPr="00E73736">
        <w:rPr>
          <w:szCs w:val="24"/>
          <w:lang w:val="ru-RU"/>
        </w:rPr>
        <w:t>, русско</w:t>
      </w:r>
      <w:r w:rsidRPr="00E73736">
        <w:rPr>
          <w:szCs w:val="24"/>
          <w:lang w:val="ru-RU"/>
        </w:rPr>
        <w:t>м</w:t>
      </w:r>
      <w:r w:rsidR="00826A62" w:rsidRPr="00E73736">
        <w:rPr>
          <w:szCs w:val="24"/>
          <w:lang w:val="ru-RU"/>
        </w:rPr>
        <w:t xml:space="preserve"> и французско</w:t>
      </w:r>
      <w:r w:rsidRPr="00E73736">
        <w:rPr>
          <w:szCs w:val="24"/>
          <w:lang w:val="ru-RU"/>
        </w:rPr>
        <w:t xml:space="preserve">м языках, обусловленный </w:t>
      </w:r>
      <w:r w:rsidR="00E73736">
        <w:rPr>
          <w:szCs w:val="24"/>
          <w:lang w:val="ru-RU"/>
        </w:rPr>
        <w:t>их распро</w:t>
      </w:r>
      <w:r w:rsidR="00826A62" w:rsidRPr="00E73736">
        <w:rPr>
          <w:szCs w:val="24"/>
          <w:lang w:val="ru-RU"/>
        </w:rPr>
        <w:t>странённостью и наличием</w:t>
      </w:r>
      <w:r w:rsidRPr="00E73736">
        <w:rPr>
          <w:szCs w:val="24"/>
          <w:lang w:val="ru-RU"/>
        </w:rPr>
        <w:t xml:space="preserve"> как</w:t>
      </w:r>
      <w:r w:rsidR="00826A62" w:rsidRPr="00E73736">
        <w:rPr>
          <w:szCs w:val="24"/>
          <w:lang w:val="ru-RU"/>
        </w:rPr>
        <w:t xml:space="preserve"> позитивных</w:t>
      </w:r>
      <w:r w:rsidRPr="00E73736">
        <w:rPr>
          <w:szCs w:val="24"/>
          <w:lang w:val="ru-RU"/>
        </w:rPr>
        <w:t>, так</w:t>
      </w:r>
      <w:r w:rsidR="00826A62" w:rsidRPr="00E73736">
        <w:rPr>
          <w:szCs w:val="24"/>
          <w:lang w:val="ru-RU"/>
        </w:rPr>
        <w:t xml:space="preserve"> и негативных</w:t>
      </w:r>
      <w:r w:rsidRPr="00E73736">
        <w:rPr>
          <w:szCs w:val="24"/>
          <w:lang w:val="ru-RU"/>
        </w:rPr>
        <w:t xml:space="preserve"> значений</w:t>
      </w:r>
      <w:r w:rsidR="00826A62" w:rsidRPr="00E73736">
        <w:rPr>
          <w:szCs w:val="24"/>
          <w:lang w:val="ru-RU"/>
        </w:rPr>
        <w:t xml:space="preserve">.  </w:t>
      </w:r>
    </w:p>
    <w:p w:rsidR="00826A62" w:rsidRPr="00E73736" w:rsidRDefault="00826A62" w:rsidP="00E73736">
      <w:pPr>
        <w:ind w:firstLine="709"/>
        <w:rPr>
          <w:szCs w:val="24"/>
          <w:lang w:val="ru-RU"/>
        </w:rPr>
      </w:pPr>
      <w:r w:rsidRPr="00E73736">
        <w:rPr>
          <w:szCs w:val="24"/>
          <w:lang w:val="ru-RU"/>
        </w:rPr>
        <w:t>Цель исслед</w:t>
      </w:r>
      <w:r w:rsidR="00752EE8" w:rsidRPr="00E73736">
        <w:rPr>
          <w:szCs w:val="24"/>
          <w:lang w:val="ru-RU"/>
        </w:rPr>
        <w:t xml:space="preserve">ования </w:t>
      </w:r>
      <w:r w:rsidR="002934B6" w:rsidRPr="00E73736">
        <w:rPr>
          <w:szCs w:val="24"/>
          <w:lang w:val="ru-RU"/>
        </w:rPr>
        <w:t>- выявление</w:t>
      </w:r>
      <w:r w:rsidR="00752EE8" w:rsidRPr="00E73736">
        <w:rPr>
          <w:szCs w:val="24"/>
          <w:lang w:val="ru-RU"/>
        </w:rPr>
        <w:t xml:space="preserve"> </w:t>
      </w:r>
      <w:r w:rsidR="0079158F" w:rsidRPr="00E73736">
        <w:rPr>
          <w:szCs w:val="24"/>
          <w:lang w:val="ru-RU"/>
        </w:rPr>
        <w:t xml:space="preserve">и сравнение </w:t>
      </w:r>
      <w:r w:rsidRPr="00E73736">
        <w:rPr>
          <w:szCs w:val="24"/>
          <w:lang w:val="ru-RU"/>
        </w:rPr>
        <w:t>культурно-специфических</w:t>
      </w:r>
      <w:r w:rsidR="0079158F" w:rsidRPr="00E73736">
        <w:rPr>
          <w:szCs w:val="24"/>
          <w:lang w:val="ru-RU"/>
        </w:rPr>
        <w:t xml:space="preserve"> коннотаций красного и жёлтого</w:t>
      </w:r>
      <w:r w:rsidRPr="00E73736">
        <w:rPr>
          <w:szCs w:val="24"/>
          <w:lang w:val="ru-RU"/>
        </w:rPr>
        <w:t xml:space="preserve"> цветами. </w:t>
      </w:r>
      <w:r w:rsidR="0079158F" w:rsidRPr="00E73736">
        <w:rPr>
          <w:szCs w:val="24"/>
          <w:lang w:val="ru-RU"/>
        </w:rPr>
        <w:t>П</w:t>
      </w:r>
      <w:r w:rsidRPr="00E73736">
        <w:rPr>
          <w:szCs w:val="24"/>
          <w:lang w:val="ru-RU"/>
        </w:rPr>
        <w:t>роведен сравнительный анализ структуры и содержания словарных стат</w:t>
      </w:r>
      <w:r w:rsidR="0079158F" w:rsidRPr="00E73736">
        <w:rPr>
          <w:szCs w:val="24"/>
          <w:lang w:val="ru-RU"/>
        </w:rPr>
        <w:t>ей</w:t>
      </w:r>
      <w:r w:rsidRPr="00E73736">
        <w:rPr>
          <w:szCs w:val="24"/>
          <w:lang w:val="ru-RU"/>
        </w:rPr>
        <w:t xml:space="preserve">: для </w:t>
      </w:r>
      <w:proofErr w:type="spellStart"/>
      <w:r w:rsidRPr="00E73736">
        <w:rPr>
          <w:szCs w:val="24"/>
          <w:lang w:val="ru-RU"/>
        </w:rPr>
        <w:t>кыргызского</w:t>
      </w:r>
      <w:proofErr w:type="spellEnd"/>
      <w:r w:rsidRPr="00E73736">
        <w:rPr>
          <w:szCs w:val="24"/>
          <w:lang w:val="ru-RU"/>
        </w:rPr>
        <w:t xml:space="preserve"> </w:t>
      </w:r>
      <w:r w:rsidR="00A43546" w:rsidRPr="00E73736">
        <w:rPr>
          <w:szCs w:val="24"/>
          <w:lang w:val="ru-RU"/>
        </w:rPr>
        <w:t>[</w:t>
      </w:r>
      <w:proofErr w:type="spellStart"/>
      <w:r w:rsidR="00A43546" w:rsidRPr="00E73736">
        <w:rPr>
          <w:rFonts w:eastAsia="SFTI1000"/>
          <w:szCs w:val="24"/>
          <w:lang w:val="ru-RU"/>
        </w:rPr>
        <w:t>Юдахин</w:t>
      </w:r>
      <w:proofErr w:type="spellEnd"/>
      <w:r w:rsidR="00A43546" w:rsidRPr="00E73736">
        <w:rPr>
          <w:rFonts w:eastAsia="SFTI1000"/>
          <w:szCs w:val="24"/>
          <w:lang w:val="ru-RU"/>
        </w:rPr>
        <w:t xml:space="preserve"> 1985: 478</w:t>
      </w:r>
      <w:r w:rsidR="00A43546" w:rsidRPr="00E73736">
        <w:rPr>
          <w:szCs w:val="24"/>
          <w:lang w:val="ru-RU"/>
        </w:rPr>
        <w:t xml:space="preserve">] и </w:t>
      </w:r>
      <w:r w:rsidRPr="00E73736">
        <w:rPr>
          <w:szCs w:val="24"/>
          <w:lang w:val="ru-RU"/>
        </w:rPr>
        <w:t>[</w:t>
      </w:r>
      <w:proofErr w:type="spellStart"/>
      <w:r w:rsidRPr="00E73736">
        <w:rPr>
          <w:rFonts w:eastAsia="SFTI1000"/>
          <w:szCs w:val="24"/>
          <w:lang w:val="ru-RU"/>
        </w:rPr>
        <w:t>Юдахин</w:t>
      </w:r>
      <w:proofErr w:type="spellEnd"/>
      <w:r w:rsidRPr="00E73736">
        <w:rPr>
          <w:rFonts w:eastAsia="SFTI1000"/>
          <w:szCs w:val="24"/>
          <w:lang w:val="ru-RU"/>
        </w:rPr>
        <w:t xml:space="preserve"> 1985: 138-139</w:t>
      </w:r>
      <w:r w:rsidRPr="00E73736">
        <w:rPr>
          <w:szCs w:val="24"/>
          <w:lang w:val="ru-RU"/>
        </w:rPr>
        <w:t>], русского [</w:t>
      </w:r>
      <w:proofErr w:type="spellStart"/>
      <w:r w:rsidRPr="00E73736">
        <w:rPr>
          <w:rFonts w:eastAsia="SFTI1000"/>
          <w:szCs w:val="24"/>
          <w:lang w:val="ru-RU"/>
        </w:rPr>
        <w:t>Грамота.ру</w:t>
      </w:r>
      <w:proofErr w:type="spellEnd"/>
      <w:r w:rsidRPr="00E73736">
        <w:rPr>
          <w:rFonts w:eastAsia="SFTI1000"/>
          <w:szCs w:val="24"/>
          <w:lang w:val="ru-RU"/>
        </w:rPr>
        <w:t>; Ожегов</w:t>
      </w:r>
      <w:r w:rsidRPr="00E73736">
        <w:rPr>
          <w:szCs w:val="24"/>
          <w:lang w:val="ru-RU"/>
        </w:rPr>
        <w:t>] и французского языков [</w:t>
      </w:r>
      <w:r w:rsidRPr="00E73736">
        <w:rPr>
          <w:rFonts w:eastAsia="SFTI1000"/>
          <w:szCs w:val="24"/>
          <w:lang w:val="fr-FR"/>
        </w:rPr>
        <w:t>CNRTL</w:t>
      </w:r>
      <w:r w:rsidRPr="00E73736">
        <w:rPr>
          <w:szCs w:val="24"/>
          <w:lang w:val="ru-RU"/>
        </w:rPr>
        <w:t>]. Примеры</w:t>
      </w:r>
      <w:r w:rsidR="0079158F" w:rsidRPr="00E73736">
        <w:rPr>
          <w:szCs w:val="24"/>
          <w:lang w:val="ru-RU"/>
        </w:rPr>
        <w:t xml:space="preserve"> из словарных статей,</w:t>
      </w:r>
      <w:r w:rsidRPr="00E73736">
        <w:rPr>
          <w:szCs w:val="24"/>
          <w:lang w:val="ru-RU"/>
        </w:rPr>
        <w:t xml:space="preserve"> иллюстрирующие культурные коннотации, с</w:t>
      </w:r>
      <w:r w:rsidR="0079158F" w:rsidRPr="00E73736">
        <w:rPr>
          <w:szCs w:val="24"/>
          <w:lang w:val="ru-RU"/>
        </w:rPr>
        <w:t>вязанные с определенным цветом, сгруппированы по категориям для выявления общих черт и различий</w:t>
      </w:r>
      <w:r w:rsidRPr="00E73736">
        <w:rPr>
          <w:szCs w:val="24"/>
          <w:lang w:val="ru-RU"/>
        </w:rPr>
        <w:t xml:space="preserve"> в </w:t>
      </w:r>
      <w:r w:rsidR="0079158F" w:rsidRPr="00E73736">
        <w:rPr>
          <w:szCs w:val="24"/>
          <w:lang w:val="ru-RU"/>
        </w:rPr>
        <w:t>восприятии каждого</w:t>
      </w:r>
      <w:r w:rsidRPr="00E73736">
        <w:rPr>
          <w:szCs w:val="24"/>
          <w:lang w:val="ru-RU"/>
        </w:rPr>
        <w:t xml:space="preserve"> язык</w:t>
      </w:r>
      <w:r w:rsidR="0079158F" w:rsidRPr="00E73736">
        <w:rPr>
          <w:szCs w:val="24"/>
          <w:lang w:val="ru-RU"/>
        </w:rPr>
        <w:t>а</w:t>
      </w:r>
      <w:r w:rsidRPr="00E73736">
        <w:rPr>
          <w:szCs w:val="24"/>
          <w:lang w:val="ru-RU"/>
        </w:rPr>
        <w:t xml:space="preserve">. </w:t>
      </w:r>
    </w:p>
    <w:p w:rsidR="00826A62" w:rsidRPr="00E73736" w:rsidRDefault="00826A62" w:rsidP="00E73736">
      <w:pPr>
        <w:ind w:firstLine="709"/>
        <w:rPr>
          <w:szCs w:val="24"/>
          <w:lang w:val="ru-RU"/>
        </w:rPr>
      </w:pPr>
      <w:r w:rsidRPr="00E73736">
        <w:rPr>
          <w:szCs w:val="24"/>
          <w:lang w:val="ru-RU"/>
        </w:rPr>
        <w:t xml:space="preserve">Результаты сопоставления показывают, что красный цвет в каждой из культур часто ассоциируется с опасностью, запретом </w:t>
      </w:r>
      <w:r w:rsidR="00C22074" w:rsidRPr="00E73736">
        <w:rPr>
          <w:szCs w:val="24"/>
          <w:lang w:val="ru-RU"/>
        </w:rPr>
        <w:t>(</w:t>
      </w:r>
      <w:r w:rsidRPr="00E73736">
        <w:rPr>
          <w:szCs w:val="24"/>
          <w:lang w:val="ru-RU"/>
        </w:rPr>
        <w:t>(</w:t>
      </w:r>
      <w:r w:rsidR="00894293" w:rsidRPr="00E73736">
        <w:rPr>
          <w:szCs w:val="24"/>
          <w:lang w:val="ru-RU"/>
        </w:rPr>
        <w:t>рус</w:t>
      </w:r>
      <w:r w:rsidR="00C22074" w:rsidRPr="00E73736">
        <w:rPr>
          <w:szCs w:val="24"/>
          <w:lang w:val="ru-RU"/>
        </w:rPr>
        <w:t>. «</w:t>
      </w:r>
      <w:r w:rsidRPr="00E73736">
        <w:rPr>
          <w:szCs w:val="24"/>
          <w:lang w:val="ru-RU"/>
        </w:rPr>
        <w:t>Красная книга</w:t>
      </w:r>
      <w:r w:rsidR="00C22074" w:rsidRPr="00E73736">
        <w:rPr>
          <w:szCs w:val="24"/>
          <w:lang w:val="ru-RU"/>
        </w:rPr>
        <w:t xml:space="preserve">» </w:t>
      </w:r>
      <w:proofErr w:type="spellStart"/>
      <w:r w:rsidRPr="00E73736">
        <w:rPr>
          <w:szCs w:val="24"/>
          <w:lang w:val="ru-RU"/>
        </w:rPr>
        <w:t>кырг</w:t>
      </w:r>
      <w:proofErr w:type="spellEnd"/>
      <w:r w:rsidRPr="00E73736">
        <w:rPr>
          <w:szCs w:val="24"/>
          <w:lang w:val="ru-RU"/>
        </w:rPr>
        <w:t xml:space="preserve">. </w:t>
      </w:r>
      <w:r w:rsidR="00C22074" w:rsidRPr="00E73736">
        <w:rPr>
          <w:szCs w:val="24"/>
          <w:lang w:val="ru-RU"/>
        </w:rPr>
        <w:t>«</w:t>
      </w:r>
      <w:r w:rsidRPr="00E73736">
        <w:rPr>
          <w:szCs w:val="24"/>
          <w:lang w:val="ru-RU"/>
        </w:rPr>
        <w:t xml:space="preserve">Кызыл </w:t>
      </w:r>
      <w:proofErr w:type="spellStart"/>
      <w:r w:rsidRPr="00E73736">
        <w:rPr>
          <w:szCs w:val="24"/>
          <w:lang w:val="ru-RU"/>
        </w:rPr>
        <w:t>Китеп</w:t>
      </w:r>
      <w:proofErr w:type="spellEnd"/>
      <w:r w:rsidR="00C22074" w:rsidRPr="00E73736">
        <w:rPr>
          <w:szCs w:val="24"/>
          <w:lang w:val="ru-RU"/>
        </w:rPr>
        <w:t>»</w:t>
      </w:r>
      <w:r w:rsidRPr="00E73736">
        <w:rPr>
          <w:szCs w:val="24"/>
          <w:lang w:val="ru-RU"/>
        </w:rPr>
        <w:t xml:space="preserve">; фр. </w:t>
      </w:r>
      <w:r w:rsidR="00C22074" w:rsidRPr="00E73736">
        <w:rPr>
          <w:szCs w:val="24"/>
          <w:lang w:val="ru-RU"/>
        </w:rPr>
        <w:t>«</w:t>
      </w:r>
      <w:r w:rsidRPr="00E73736">
        <w:rPr>
          <w:szCs w:val="24"/>
          <w:lang w:val="en-US"/>
        </w:rPr>
        <w:t>Le</w:t>
      </w:r>
      <w:r w:rsidRPr="00E73736">
        <w:rPr>
          <w:szCs w:val="24"/>
          <w:lang w:val="ru-RU"/>
        </w:rPr>
        <w:t xml:space="preserve"> </w:t>
      </w:r>
      <w:r w:rsidRPr="00E73736">
        <w:rPr>
          <w:szCs w:val="24"/>
          <w:lang w:val="en-US"/>
        </w:rPr>
        <w:t>livre</w:t>
      </w:r>
      <w:r w:rsidRPr="00E73736">
        <w:rPr>
          <w:szCs w:val="24"/>
          <w:lang w:val="ru-RU"/>
        </w:rPr>
        <w:t xml:space="preserve"> </w:t>
      </w:r>
      <w:r w:rsidRPr="00E73736">
        <w:rPr>
          <w:szCs w:val="24"/>
          <w:lang w:val="en-US"/>
        </w:rPr>
        <w:t>rouge</w:t>
      </w:r>
      <w:r w:rsidR="00C22074" w:rsidRPr="00E73736">
        <w:rPr>
          <w:szCs w:val="24"/>
          <w:lang w:val="ru-RU"/>
        </w:rPr>
        <w:t>»</w:t>
      </w:r>
      <w:r w:rsidRPr="00E73736">
        <w:rPr>
          <w:szCs w:val="24"/>
          <w:lang w:val="ru-RU"/>
        </w:rPr>
        <w:t xml:space="preserve">) – олицетворение </w:t>
      </w:r>
      <w:r w:rsidR="001E3E40" w:rsidRPr="00E73736">
        <w:rPr>
          <w:szCs w:val="24"/>
          <w:lang w:val="ru-RU"/>
        </w:rPr>
        <w:t xml:space="preserve">угрозы </w:t>
      </w:r>
      <w:r w:rsidRPr="00E73736">
        <w:rPr>
          <w:szCs w:val="24"/>
          <w:lang w:val="ru-RU"/>
        </w:rPr>
        <w:t xml:space="preserve">исчезновения редких видов флоры и фауны; </w:t>
      </w:r>
      <w:r w:rsidR="00C22074" w:rsidRPr="00E73736">
        <w:rPr>
          <w:szCs w:val="24"/>
          <w:lang w:val="ru-RU"/>
        </w:rPr>
        <w:t>«</w:t>
      </w:r>
      <w:r w:rsidRPr="00E73736">
        <w:rPr>
          <w:szCs w:val="24"/>
          <w:lang w:val="ru-RU"/>
        </w:rPr>
        <w:t>красный цвет на светофоре</w:t>
      </w:r>
      <w:r w:rsidR="00C22074" w:rsidRPr="00E73736">
        <w:rPr>
          <w:szCs w:val="24"/>
          <w:lang w:val="ru-RU"/>
        </w:rPr>
        <w:t>»</w:t>
      </w:r>
      <w:r w:rsidRPr="00E73736">
        <w:rPr>
          <w:szCs w:val="24"/>
          <w:lang w:val="ru-RU"/>
        </w:rPr>
        <w:t xml:space="preserve"> – запрет движения). Во </w:t>
      </w:r>
      <w:r w:rsidR="00C67820" w:rsidRPr="00E73736">
        <w:rPr>
          <w:szCs w:val="24"/>
          <w:lang w:val="ru-RU"/>
        </w:rPr>
        <w:t xml:space="preserve">французском языке </w:t>
      </w:r>
      <w:r w:rsidRPr="00E73736">
        <w:rPr>
          <w:szCs w:val="24"/>
          <w:lang w:val="ru-RU"/>
        </w:rPr>
        <w:t>существует выражение «</w:t>
      </w:r>
      <w:r w:rsidRPr="00E73736">
        <w:rPr>
          <w:szCs w:val="24"/>
          <w:lang w:val="fr-FR"/>
        </w:rPr>
        <w:t>piste</w:t>
      </w:r>
      <w:r w:rsidRPr="00E73736">
        <w:rPr>
          <w:szCs w:val="24"/>
          <w:lang w:val="ru-RU"/>
        </w:rPr>
        <w:t xml:space="preserve"> </w:t>
      </w:r>
      <w:r w:rsidRPr="00E73736">
        <w:rPr>
          <w:szCs w:val="24"/>
          <w:lang w:val="fr-FR"/>
        </w:rPr>
        <w:t>rouge</w:t>
      </w:r>
      <w:r w:rsidRPr="00E73736">
        <w:rPr>
          <w:szCs w:val="24"/>
          <w:lang w:val="ru-RU"/>
        </w:rPr>
        <w:t xml:space="preserve">» («красная трасса») - </w:t>
      </w:r>
      <w:r w:rsidR="001E3E40" w:rsidRPr="00E73736">
        <w:rPr>
          <w:szCs w:val="24"/>
          <w:lang w:val="ru-RU"/>
        </w:rPr>
        <w:t xml:space="preserve">опасная трасса </w:t>
      </w:r>
      <w:r w:rsidRPr="00E73736">
        <w:rPr>
          <w:szCs w:val="24"/>
          <w:lang w:val="ru-RU"/>
        </w:rPr>
        <w:t xml:space="preserve">для неопытных </w:t>
      </w:r>
      <w:r w:rsidR="00A80C13" w:rsidRPr="00E73736">
        <w:rPr>
          <w:szCs w:val="24"/>
          <w:lang w:val="ru-RU"/>
        </w:rPr>
        <w:t>лыжников</w:t>
      </w:r>
      <w:r w:rsidRPr="00E73736">
        <w:rPr>
          <w:szCs w:val="24"/>
          <w:lang w:val="ru-RU"/>
        </w:rPr>
        <w:t xml:space="preserve">. Жёлтый цвет в каждом из языков ассоциируется с </w:t>
      </w:r>
      <w:r w:rsidR="00EE08B7">
        <w:rPr>
          <w:szCs w:val="24"/>
          <w:lang w:val="ru-RU"/>
        </w:rPr>
        <w:t>тревогой и предупреждением (рус</w:t>
      </w:r>
      <w:r w:rsidRPr="00E73736">
        <w:rPr>
          <w:szCs w:val="24"/>
          <w:lang w:val="ru-RU"/>
        </w:rPr>
        <w:t xml:space="preserve">. </w:t>
      </w:r>
      <w:r w:rsidR="00C22074" w:rsidRPr="00E73736">
        <w:rPr>
          <w:szCs w:val="24"/>
          <w:lang w:val="ru-RU"/>
        </w:rPr>
        <w:t>«</w:t>
      </w:r>
      <w:r w:rsidRPr="00E73736">
        <w:rPr>
          <w:szCs w:val="24"/>
          <w:lang w:val="ru-RU"/>
        </w:rPr>
        <w:t>жёлтый цвет светофора</w:t>
      </w:r>
      <w:r w:rsidR="00C22074" w:rsidRPr="00E73736">
        <w:rPr>
          <w:szCs w:val="24"/>
          <w:lang w:val="ru-RU"/>
        </w:rPr>
        <w:t>»</w:t>
      </w:r>
      <w:r w:rsidRPr="00E73736">
        <w:rPr>
          <w:szCs w:val="24"/>
          <w:lang w:val="ru-RU"/>
        </w:rPr>
        <w:t xml:space="preserve"> – необходимо быть осторожным</w:t>
      </w:r>
      <w:r w:rsidR="00B61EDB" w:rsidRPr="00623990">
        <w:rPr>
          <w:szCs w:val="24"/>
          <w:lang w:val="ru-RU"/>
        </w:rPr>
        <w:t>)</w:t>
      </w:r>
      <w:r w:rsidRPr="00E73736">
        <w:rPr>
          <w:szCs w:val="24"/>
          <w:lang w:val="ru-RU"/>
        </w:rPr>
        <w:t xml:space="preserve">. </w:t>
      </w:r>
      <w:r w:rsidR="00C67820" w:rsidRPr="00E73736">
        <w:rPr>
          <w:szCs w:val="24"/>
          <w:lang w:val="ru-RU"/>
        </w:rPr>
        <w:t xml:space="preserve">В </w:t>
      </w:r>
      <w:proofErr w:type="spellStart"/>
      <w:r w:rsidR="00C67820" w:rsidRPr="00E73736">
        <w:rPr>
          <w:szCs w:val="24"/>
          <w:lang w:val="ru-RU"/>
        </w:rPr>
        <w:t>кыргызском</w:t>
      </w:r>
      <w:proofErr w:type="spellEnd"/>
      <w:r w:rsidR="00C67820" w:rsidRPr="00E73736">
        <w:rPr>
          <w:szCs w:val="24"/>
          <w:lang w:val="ru-RU"/>
        </w:rPr>
        <w:t xml:space="preserve"> языке</w:t>
      </w:r>
      <w:r w:rsidRPr="00E73736">
        <w:rPr>
          <w:szCs w:val="24"/>
          <w:lang w:val="ru-RU"/>
        </w:rPr>
        <w:t xml:space="preserve"> цветообозначение выражено косвенно (</w:t>
      </w:r>
      <w:r w:rsidR="00C22074" w:rsidRPr="00E73736">
        <w:rPr>
          <w:szCs w:val="24"/>
          <w:lang w:val="ru-RU"/>
        </w:rPr>
        <w:t>«</w:t>
      </w:r>
      <w:proofErr w:type="spellStart"/>
      <w:r w:rsidRPr="00E73736">
        <w:rPr>
          <w:szCs w:val="24"/>
          <w:lang w:val="ru-RU"/>
        </w:rPr>
        <w:t>узун</w:t>
      </w:r>
      <w:proofErr w:type="spellEnd"/>
      <w:r w:rsidRPr="00E73736">
        <w:rPr>
          <w:szCs w:val="24"/>
          <w:lang w:val="ru-RU"/>
        </w:rPr>
        <w:t xml:space="preserve"> </w:t>
      </w:r>
      <w:proofErr w:type="spellStart"/>
      <w:r w:rsidRPr="00E73736">
        <w:rPr>
          <w:szCs w:val="24"/>
          <w:lang w:val="ru-RU"/>
        </w:rPr>
        <w:t>сарыга</w:t>
      </w:r>
      <w:proofErr w:type="spellEnd"/>
      <w:r w:rsidRPr="00E73736">
        <w:rPr>
          <w:szCs w:val="24"/>
          <w:lang w:val="ru-RU"/>
        </w:rPr>
        <w:t xml:space="preserve"> </w:t>
      </w:r>
      <w:proofErr w:type="spellStart"/>
      <w:r w:rsidRPr="00E73736">
        <w:rPr>
          <w:szCs w:val="24"/>
          <w:lang w:val="ru-RU"/>
        </w:rPr>
        <w:t>сакта</w:t>
      </w:r>
      <w:proofErr w:type="spellEnd"/>
      <w:r w:rsidR="00C22074" w:rsidRPr="00E73736">
        <w:rPr>
          <w:szCs w:val="24"/>
          <w:lang w:val="ru-RU"/>
        </w:rPr>
        <w:t>»</w:t>
      </w:r>
      <w:r w:rsidRPr="00E73736">
        <w:rPr>
          <w:szCs w:val="24"/>
          <w:lang w:val="ru-RU"/>
        </w:rPr>
        <w:t xml:space="preserve"> –</w:t>
      </w:r>
      <w:r w:rsidR="004F0CC0" w:rsidRPr="00E73736">
        <w:rPr>
          <w:szCs w:val="24"/>
          <w:lang w:val="ru-RU"/>
        </w:rPr>
        <w:t xml:space="preserve"> хранить про черный день), т.е.</w:t>
      </w:r>
      <w:r w:rsidR="00C67820" w:rsidRPr="00E73736">
        <w:rPr>
          <w:szCs w:val="24"/>
          <w:lang w:val="ru-RU"/>
        </w:rPr>
        <w:t xml:space="preserve"> </w:t>
      </w:r>
      <w:r w:rsidR="004F0CC0" w:rsidRPr="00E73736">
        <w:rPr>
          <w:szCs w:val="24"/>
          <w:lang w:val="ru-RU"/>
        </w:rPr>
        <w:t>опасение наступления трудного периода</w:t>
      </w:r>
      <w:r w:rsidR="00C67820" w:rsidRPr="00E73736">
        <w:rPr>
          <w:szCs w:val="24"/>
          <w:lang w:val="ru-RU"/>
        </w:rPr>
        <w:t>.</w:t>
      </w:r>
    </w:p>
    <w:p w:rsidR="00826A62" w:rsidRPr="00E73736" w:rsidRDefault="00826A62" w:rsidP="00E73736">
      <w:pPr>
        <w:ind w:firstLine="709"/>
        <w:rPr>
          <w:szCs w:val="24"/>
          <w:lang w:val="ru-RU"/>
        </w:rPr>
      </w:pPr>
      <w:r w:rsidRPr="00E73736">
        <w:rPr>
          <w:szCs w:val="24"/>
          <w:lang w:val="ru-RU"/>
        </w:rPr>
        <w:t>Следующая категория связана с историческим и политическим факторами: красный цвет в русском</w:t>
      </w:r>
      <w:r w:rsidR="006D2E87" w:rsidRPr="00E73736">
        <w:rPr>
          <w:szCs w:val="24"/>
          <w:lang w:val="ru-RU"/>
        </w:rPr>
        <w:t xml:space="preserve"> и </w:t>
      </w:r>
      <w:proofErr w:type="spellStart"/>
      <w:r w:rsidR="006D2E87" w:rsidRPr="00E73736">
        <w:rPr>
          <w:szCs w:val="24"/>
          <w:lang w:val="ru-RU"/>
        </w:rPr>
        <w:t>кыргызском</w:t>
      </w:r>
      <w:proofErr w:type="spellEnd"/>
      <w:r w:rsidRPr="00E73736">
        <w:rPr>
          <w:szCs w:val="24"/>
          <w:lang w:val="ru-RU"/>
        </w:rPr>
        <w:t xml:space="preserve"> (</w:t>
      </w:r>
      <w:r w:rsidR="00C22074" w:rsidRPr="00E73736">
        <w:rPr>
          <w:szCs w:val="24"/>
          <w:lang w:val="ru-RU"/>
        </w:rPr>
        <w:t>«</w:t>
      </w:r>
      <w:r w:rsidR="006D2E87" w:rsidRPr="00E73736">
        <w:rPr>
          <w:szCs w:val="24"/>
          <w:lang w:val="ru-RU"/>
        </w:rPr>
        <w:t>красные знаме</w:t>
      </w:r>
      <w:r w:rsidRPr="00E73736">
        <w:rPr>
          <w:szCs w:val="24"/>
          <w:lang w:val="ru-RU"/>
        </w:rPr>
        <w:t>на с лозунгами</w:t>
      </w:r>
      <w:r w:rsidR="00C22074" w:rsidRPr="00E73736">
        <w:rPr>
          <w:szCs w:val="24"/>
          <w:lang w:val="ru-RU"/>
        </w:rPr>
        <w:t>»</w:t>
      </w:r>
      <w:r w:rsidR="006D2E87" w:rsidRPr="00E73736">
        <w:rPr>
          <w:szCs w:val="24"/>
          <w:lang w:val="ru-RU"/>
        </w:rPr>
        <w:t xml:space="preserve"> и «</w:t>
      </w:r>
      <w:proofErr w:type="spellStart"/>
      <w:r w:rsidRPr="00E73736">
        <w:rPr>
          <w:szCs w:val="24"/>
          <w:lang w:val="ru-RU"/>
        </w:rPr>
        <w:t>ураандар</w:t>
      </w:r>
      <w:proofErr w:type="spellEnd"/>
      <w:r w:rsidRPr="00E73736">
        <w:rPr>
          <w:szCs w:val="24"/>
          <w:lang w:val="ru-RU"/>
        </w:rPr>
        <w:t xml:space="preserve"> </w:t>
      </w:r>
      <w:proofErr w:type="spellStart"/>
      <w:r w:rsidRPr="00E73736">
        <w:rPr>
          <w:szCs w:val="24"/>
          <w:lang w:val="ru-RU"/>
        </w:rPr>
        <w:t>жазылган</w:t>
      </w:r>
      <w:proofErr w:type="spellEnd"/>
      <w:r w:rsidRPr="00E73736">
        <w:rPr>
          <w:szCs w:val="24"/>
          <w:lang w:val="ru-RU"/>
        </w:rPr>
        <w:t xml:space="preserve"> </w:t>
      </w:r>
      <w:proofErr w:type="spellStart"/>
      <w:r w:rsidRPr="00E73736">
        <w:rPr>
          <w:szCs w:val="24"/>
          <w:lang w:val="ru-RU"/>
        </w:rPr>
        <w:t>кызыл</w:t>
      </w:r>
      <w:proofErr w:type="spellEnd"/>
      <w:r w:rsidRPr="00E73736">
        <w:rPr>
          <w:szCs w:val="24"/>
          <w:lang w:val="ru-RU"/>
        </w:rPr>
        <w:t xml:space="preserve"> </w:t>
      </w:r>
      <w:proofErr w:type="spellStart"/>
      <w:r w:rsidRPr="00E73736">
        <w:rPr>
          <w:szCs w:val="24"/>
          <w:lang w:val="ru-RU"/>
        </w:rPr>
        <w:t>туулар</w:t>
      </w:r>
      <w:proofErr w:type="spellEnd"/>
      <w:r w:rsidR="00C22074" w:rsidRPr="00E73736">
        <w:rPr>
          <w:szCs w:val="24"/>
          <w:lang w:val="ru-RU"/>
        </w:rPr>
        <w:t>»</w:t>
      </w:r>
      <w:r w:rsidR="006D2E87" w:rsidRPr="00E73736">
        <w:rPr>
          <w:szCs w:val="24"/>
          <w:lang w:val="ru-RU"/>
        </w:rPr>
        <w:t xml:space="preserve"> (тот же перевод) - цвет коммунизма и социализма</w:t>
      </w:r>
      <w:r w:rsidRPr="00E73736">
        <w:rPr>
          <w:szCs w:val="24"/>
          <w:lang w:val="ru-RU"/>
        </w:rPr>
        <w:t>) языках связан</w:t>
      </w:r>
      <w:r w:rsidR="006D2E87" w:rsidRPr="00E73736">
        <w:rPr>
          <w:szCs w:val="24"/>
          <w:lang w:val="ru-RU"/>
        </w:rPr>
        <w:t>ы</w:t>
      </w:r>
      <w:r w:rsidRPr="00E73736">
        <w:rPr>
          <w:szCs w:val="24"/>
          <w:lang w:val="ru-RU"/>
        </w:rPr>
        <w:t xml:space="preserve"> с со</w:t>
      </w:r>
      <w:r w:rsidR="00493B88" w:rsidRPr="00E73736">
        <w:rPr>
          <w:szCs w:val="24"/>
          <w:lang w:val="ru-RU"/>
        </w:rPr>
        <w:t xml:space="preserve">ветским периодом и </w:t>
      </w:r>
      <w:r w:rsidRPr="00E73736">
        <w:rPr>
          <w:szCs w:val="24"/>
          <w:lang w:val="ru-RU"/>
        </w:rPr>
        <w:t xml:space="preserve">олицетворяет власть и революцию, </w:t>
      </w:r>
      <w:r w:rsidR="006D2E87" w:rsidRPr="00E73736">
        <w:rPr>
          <w:szCs w:val="24"/>
          <w:lang w:val="ru-RU"/>
        </w:rPr>
        <w:t xml:space="preserve">как и во </w:t>
      </w:r>
      <w:r w:rsidR="00623990">
        <w:rPr>
          <w:szCs w:val="24"/>
          <w:lang w:val="ru-RU"/>
        </w:rPr>
        <w:t>французском языке</w:t>
      </w:r>
      <w:r w:rsidRPr="00E73736">
        <w:rPr>
          <w:szCs w:val="24"/>
          <w:lang w:val="ru-RU"/>
        </w:rPr>
        <w:t xml:space="preserve"> (</w:t>
      </w:r>
      <w:r w:rsidR="00C22074" w:rsidRPr="00E73736">
        <w:rPr>
          <w:szCs w:val="24"/>
          <w:lang w:val="ru-RU"/>
        </w:rPr>
        <w:t>«</w:t>
      </w:r>
      <w:proofErr w:type="spellStart"/>
      <w:r w:rsidRPr="00E73736">
        <w:rPr>
          <w:szCs w:val="24"/>
          <w:lang w:val="ru-RU"/>
        </w:rPr>
        <w:t>le</w:t>
      </w:r>
      <w:proofErr w:type="spellEnd"/>
      <w:r w:rsidRPr="00E73736">
        <w:rPr>
          <w:szCs w:val="24"/>
          <w:lang w:val="ru-RU"/>
        </w:rPr>
        <w:t xml:space="preserve"> </w:t>
      </w:r>
      <w:proofErr w:type="spellStart"/>
      <w:r w:rsidRPr="00E73736">
        <w:rPr>
          <w:szCs w:val="24"/>
          <w:lang w:val="ru-RU"/>
        </w:rPr>
        <w:t>drapeau</w:t>
      </w:r>
      <w:proofErr w:type="spellEnd"/>
      <w:r w:rsidRPr="00E73736">
        <w:rPr>
          <w:szCs w:val="24"/>
          <w:lang w:val="ru-RU"/>
        </w:rPr>
        <w:t xml:space="preserve"> </w:t>
      </w:r>
      <w:proofErr w:type="spellStart"/>
      <w:r w:rsidRPr="00E73736">
        <w:rPr>
          <w:szCs w:val="24"/>
          <w:lang w:val="ru-RU"/>
        </w:rPr>
        <w:t>rouge</w:t>
      </w:r>
      <w:proofErr w:type="spellEnd"/>
      <w:r w:rsidR="00C22074" w:rsidRPr="00E73736">
        <w:rPr>
          <w:szCs w:val="24"/>
          <w:lang w:val="ru-RU"/>
        </w:rPr>
        <w:t>»</w:t>
      </w:r>
      <w:r w:rsidRPr="00E73736">
        <w:rPr>
          <w:szCs w:val="24"/>
          <w:lang w:val="ru-RU"/>
        </w:rPr>
        <w:t xml:space="preserve">- красное знамя). </w:t>
      </w:r>
    </w:p>
    <w:p w:rsidR="00D54D47" w:rsidRPr="00E73736" w:rsidRDefault="00826A62" w:rsidP="00E73736">
      <w:pPr>
        <w:ind w:firstLine="709"/>
        <w:rPr>
          <w:lang w:val="ru-RU"/>
        </w:rPr>
      </w:pPr>
      <w:r w:rsidRPr="00E73736">
        <w:rPr>
          <w:szCs w:val="24"/>
          <w:lang w:val="ru-RU"/>
        </w:rPr>
        <w:lastRenderedPageBreak/>
        <w:t xml:space="preserve">Третья категория </w:t>
      </w:r>
      <w:r w:rsidR="00DA4A29" w:rsidRPr="00E73736">
        <w:rPr>
          <w:szCs w:val="24"/>
          <w:lang w:val="ru-RU"/>
        </w:rPr>
        <w:t>– искусство: живопись, музыка и другие формы</w:t>
      </w:r>
      <w:r w:rsidR="00564494" w:rsidRPr="00E73736">
        <w:rPr>
          <w:szCs w:val="24"/>
          <w:lang w:val="ru-RU"/>
        </w:rPr>
        <w:t>. Каждая</w:t>
      </w:r>
      <w:r w:rsidRPr="00E73736">
        <w:rPr>
          <w:szCs w:val="24"/>
          <w:lang w:val="ru-RU"/>
        </w:rPr>
        <w:t xml:space="preserve"> культур</w:t>
      </w:r>
      <w:r w:rsidR="00564494" w:rsidRPr="00E73736">
        <w:rPr>
          <w:szCs w:val="24"/>
          <w:lang w:val="ru-RU"/>
        </w:rPr>
        <w:t>а используе</w:t>
      </w:r>
      <w:r w:rsidRPr="00E73736">
        <w:rPr>
          <w:szCs w:val="24"/>
          <w:lang w:val="ru-RU"/>
        </w:rPr>
        <w:t xml:space="preserve">т красный цвет в качестве ассоциаций в двух противоположных значениях: с одной стороны, это любовь, страсть, красота и радость, а с другой – гнев, раздражение, агрессия. </w:t>
      </w:r>
      <w:r w:rsidR="00CE4927" w:rsidRPr="00E73736">
        <w:rPr>
          <w:szCs w:val="24"/>
          <w:lang w:val="ru-RU"/>
        </w:rPr>
        <w:t>Желтый</w:t>
      </w:r>
      <w:r w:rsidR="00564494" w:rsidRPr="00E73736">
        <w:rPr>
          <w:szCs w:val="24"/>
          <w:lang w:val="ru-RU"/>
        </w:rPr>
        <w:t>,</w:t>
      </w:r>
      <w:r w:rsidR="00CE4927" w:rsidRPr="00E73736">
        <w:rPr>
          <w:szCs w:val="24"/>
          <w:lang w:val="ru-RU"/>
        </w:rPr>
        <w:t xml:space="preserve"> богат </w:t>
      </w:r>
      <w:r w:rsidR="00564494" w:rsidRPr="00E73736">
        <w:rPr>
          <w:szCs w:val="24"/>
          <w:lang w:val="ru-RU"/>
        </w:rPr>
        <w:t>оттенками</w:t>
      </w:r>
      <w:r w:rsidR="00CE4927" w:rsidRPr="00E73736">
        <w:rPr>
          <w:szCs w:val="24"/>
          <w:lang w:val="ru-RU"/>
        </w:rPr>
        <w:t xml:space="preserve"> («желто</w:t>
      </w:r>
      <w:r w:rsidR="00A40282" w:rsidRPr="00A40282">
        <w:rPr>
          <w:szCs w:val="24"/>
          <w:lang w:val="ru-RU"/>
        </w:rPr>
        <w:t>-</w:t>
      </w:r>
      <w:r w:rsidR="00CE4927" w:rsidRPr="00E73736">
        <w:rPr>
          <w:szCs w:val="24"/>
          <w:lang w:val="ru-RU"/>
        </w:rPr>
        <w:t>красный», «желто</w:t>
      </w:r>
      <w:r w:rsidR="00A40282" w:rsidRPr="00A40282">
        <w:rPr>
          <w:szCs w:val="24"/>
          <w:lang w:val="ru-RU"/>
        </w:rPr>
        <w:t>-</w:t>
      </w:r>
      <w:r w:rsidR="00CE4927" w:rsidRPr="00E73736">
        <w:rPr>
          <w:szCs w:val="24"/>
          <w:lang w:val="ru-RU"/>
        </w:rPr>
        <w:t>бурый», и пр.; «желтизна» и «</w:t>
      </w:r>
      <w:proofErr w:type="spellStart"/>
      <w:r w:rsidR="00CE4927" w:rsidRPr="00E73736">
        <w:rPr>
          <w:szCs w:val="24"/>
          <w:lang w:val="ru-RU"/>
        </w:rPr>
        <w:t>желтоватость</w:t>
      </w:r>
      <w:proofErr w:type="spellEnd"/>
      <w:r w:rsidR="00CE4927" w:rsidRPr="00E73736">
        <w:rPr>
          <w:szCs w:val="24"/>
          <w:lang w:val="ru-RU"/>
        </w:rPr>
        <w:t>»</w:t>
      </w:r>
      <w:r w:rsidR="00564494" w:rsidRPr="00E73736">
        <w:rPr>
          <w:szCs w:val="24"/>
          <w:lang w:val="ru-RU"/>
        </w:rPr>
        <w:t xml:space="preserve"> - желтый отлив, оттенок) </w:t>
      </w:r>
      <w:r w:rsidR="00CE4927" w:rsidRPr="00E73736">
        <w:rPr>
          <w:szCs w:val="24"/>
          <w:lang w:val="ru-RU"/>
        </w:rPr>
        <w:t xml:space="preserve">является </w:t>
      </w:r>
      <w:r w:rsidR="00564494" w:rsidRPr="00E73736">
        <w:rPr>
          <w:szCs w:val="24"/>
          <w:lang w:val="ru-RU"/>
        </w:rPr>
        <w:t xml:space="preserve">символом солнца, света и </w:t>
      </w:r>
      <w:r w:rsidR="00CE4927" w:rsidRPr="00E73736">
        <w:rPr>
          <w:szCs w:val="24"/>
          <w:lang w:val="ru-RU"/>
        </w:rPr>
        <w:t>тревоги</w:t>
      </w:r>
      <w:r w:rsidR="003948DB" w:rsidRPr="00E73736">
        <w:rPr>
          <w:szCs w:val="24"/>
          <w:lang w:val="ru-RU"/>
        </w:rPr>
        <w:t xml:space="preserve">. Во французском, желтый </w:t>
      </w:r>
      <w:r w:rsidR="00564494" w:rsidRPr="00E73736">
        <w:rPr>
          <w:szCs w:val="24"/>
          <w:lang w:val="ru-RU"/>
        </w:rPr>
        <w:t xml:space="preserve">- </w:t>
      </w:r>
      <w:r w:rsidR="00CE4927" w:rsidRPr="00E73736">
        <w:rPr>
          <w:szCs w:val="24"/>
          <w:lang w:val="ru-RU"/>
        </w:rPr>
        <w:t xml:space="preserve">теплый и </w:t>
      </w:r>
      <w:r w:rsidR="00564494" w:rsidRPr="00E73736">
        <w:rPr>
          <w:szCs w:val="24"/>
          <w:lang w:val="ru-RU"/>
        </w:rPr>
        <w:t>светлый цвет, напоминающий</w:t>
      </w:r>
      <w:r w:rsidR="00CE4927" w:rsidRPr="00E73736">
        <w:rPr>
          <w:szCs w:val="24"/>
          <w:lang w:val="ru-RU"/>
        </w:rPr>
        <w:t xml:space="preserve"> </w:t>
      </w:r>
      <w:r w:rsidR="00D54D47" w:rsidRPr="00E73736">
        <w:rPr>
          <w:szCs w:val="24"/>
          <w:lang w:val="ru-RU"/>
        </w:rPr>
        <w:t>«</w:t>
      </w:r>
      <w:r w:rsidR="006B0564" w:rsidRPr="00E73736">
        <w:rPr>
          <w:szCs w:val="24"/>
          <w:lang w:val="ru-RU"/>
        </w:rPr>
        <w:t>лимон</w:t>
      </w:r>
      <w:r w:rsidR="00D54D47" w:rsidRPr="00E73736">
        <w:rPr>
          <w:szCs w:val="24"/>
          <w:lang w:val="ru-RU"/>
        </w:rPr>
        <w:t>»</w:t>
      </w:r>
      <w:r w:rsidR="00CE4927" w:rsidRPr="00E73736">
        <w:rPr>
          <w:szCs w:val="24"/>
          <w:lang w:val="ru-RU"/>
        </w:rPr>
        <w:t xml:space="preserve">, </w:t>
      </w:r>
      <w:r w:rsidR="00D54D47" w:rsidRPr="00E73736">
        <w:rPr>
          <w:szCs w:val="24"/>
          <w:lang w:val="ru-RU"/>
        </w:rPr>
        <w:t>«</w:t>
      </w:r>
      <w:r w:rsidR="006B0564" w:rsidRPr="00E73736">
        <w:rPr>
          <w:szCs w:val="24"/>
          <w:lang w:val="ru-RU"/>
        </w:rPr>
        <w:t>спелую пшеницу</w:t>
      </w:r>
      <w:r w:rsidR="00CE4927" w:rsidRPr="00E73736">
        <w:rPr>
          <w:szCs w:val="24"/>
          <w:lang w:val="ru-RU"/>
        </w:rPr>
        <w:t>»</w:t>
      </w:r>
      <w:r w:rsidR="00D54D47" w:rsidRPr="00E73736">
        <w:rPr>
          <w:szCs w:val="24"/>
          <w:lang w:val="ru-RU"/>
        </w:rPr>
        <w:t xml:space="preserve"> (</w:t>
      </w:r>
      <w:r w:rsidR="00D54D47" w:rsidRPr="00E73736">
        <w:rPr>
          <w:lang w:val="fr-FR"/>
        </w:rPr>
        <w:t>la</w:t>
      </w:r>
      <w:r w:rsidR="00D54D47" w:rsidRPr="00E73736">
        <w:rPr>
          <w:lang w:val="ru-RU"/>
        </w:rPr>
        <w:t xml:space="preserve"> </w:t>
      </w:r>
      <w:r w:rsidR="00D54D47" w:rsidRPr="00E73736">
        <w:rPr>
          <w:lang w:val="fr-FR"/>
        </w:rPr>
        <w:t>couleur</w:t>
      </w:r>
      <w:r w:rsidR="00D54D47" w:rsidRPr="00E73736">
        <w:rPr>
          <w:lang w:val="ru-RU"/>
        </w:rPr>
        <w:t xml:space="preserve"> «</w:t>
      </w:r>
      <w:r w:rsidR="00D54D47" w:rsidRPr="00E73736">
        <w:rPr>
          <w:lang w:val="fr-FR"/>
        </w:rPr>
        <w:t>du</w:t>
      </w:r>
      <w:r w:rsidR="00D54D47" w:rsidRPr="00E73736">
        <w:rPr>
          <w:lang w:val="ru-RU"/>
        </w:rPr>
        <w:t xml:space="preserve"> </w:t>
      </w:r>
      <w:r w:rsidR="00D54D47" w:rsidRPr="00E73736">
        <w:rPr>
          <w:lang w:val="fr-FR"/>
        </w:rPr>
        <w:t>citron</w:t>
      </w:r>
      <w:r w:rsidR="00D54D47" w:rsidRPr="00E73736">
        <w:rPr>
          <w:lang w:val="ru-RU"/>
        </w:rPr>
        <w:t>», «</w:t>
      </w:r>
      <w:r w:rsidR="00D54D47" w:rsidRPr="00E73736">
        <w:rPr>
          <w:lang w:val="fr-FR"/>
        </w:rPr>
        <w:t>des</w:t>
      </w:r>
      <w:r w:rsidR="00D54D47" w:rsidRPr="00E73736">
        <w:rPr>
          <w:lang w:val="ru-RU"/>
        </w:rPr>
        <w:t xml:space="preserve"> </w:t>
      </w:r>
      <w:r w:rsidR="00D54D47" w:rsidRPr="00E73736">
        <w:rPr>
          <w:lang w:val="fr-FR"/>
        </w:rPr>
        <w:t>bl</w:t>
      </w:r>
      <w:r w:rsidR="00D54D47" w:rsidRPr="00E73736">
        <w:rPr>
          <w:lang w:val="ru-RU"/>
        </w:rPr>
        <w:t>é</w:t>
      </w:r>
      <w:r w:rsidR="00D54D47" w:rsidRPr="00E73736">
        <w:rPr>
          <w:lang w:val="fr-FR"/>
        </w:rPr>
        <w:t>s</w:t>
      </w:r>
      <w:r w:rsidR="00D54D47" w:rsidRPr="00E73736">
        <w:rPr>
          <w:lang w:val="ru-RU"/>
        </w:rPr>
        <w:t xml:space="preserve"> </w:t>
      </w:r>
      <w:r w:rsidR="00D54D47" w:rsidRPr="00E73736">
        <w:rPr>
          <w:lang w:val="fr-FR"/>
        </w:rPr>
        <w:t>m</w:t>
      </w:r>
      <w:r w:rsidR="00D54D47" w:rsidRPr="00E73736">
        <w:rPr>
          <w:lang w:val="ru-RU"/>
        </w:rPr>
        <w:t>û</w:t>
      </w:r>
      <w:r w:rsidR="00D54D47" w:rsidRPr="00E73736">
        <w:rPr>
          <w:lang w:val="fr-FR"/>
        </w:rPr>
        <w:t>rs</w:t>
      </w:r>
      <w:r w:rsidR="00D54D47" w:rsidRPr="00E73736">
        <w:rPr>
          <w:lang w:val="ru-RU"/>
        </w:rPr>
        <w:t>»).</w:t>
      </w:r>
      <w:r w:rsidR="00CE4927" w:rsidRPr="00E73736">
        <w:rPr>
          <w:szCs w:val="24"/>
          <w:lang w:val="ru-RU"/>
        </w:rPr>
        <w:t xml:space="preserve"> В </w:t>
      </w:r>
      <w:proofErr w:type="spellStart"/>
      <w:r w:rsidR="00CE4927" w:rsidRPr="00E73736">
        <w:rPr>
          <w:szCs w:val="24"/>
          <w:lang w:val="ru-RU"/>
        </w:rPr>
        <w:t>кыргызск</w:t>
      </w:r>
      <w:r w:rsidR="00D54D47" w:rsidRPr="00E73736">
        <w:rPr>
          <w:szCs w:val="24"/>
          <w:lang w:val="ru-RU"/>
        </w:rPr>
        <w:t>ом</w:t>
      </w:r>
      <w:proofErr w:type="spellEnd"/>
      <w:r w:rsidR="00D54D47" w:rsidRPr="00E73736">
        <w:rPr>
          <w:szCs w:val="24"/>
          <w:lang w:val="ru-RU"/>
        </w:rPr>
        <w:t xml:space="preserve"> языке для обозначения «желтой краски»</w:t>
      </w:r>
      <w:r w:rsidR="00CE4927" w:rsidRPr="00E73736">
        <w:rPr>
          <w:szCs w:val="24"/>
          <w:lang w:val="ru-RU"/>
        </w:rPr>
        <w:t xml:space="preserve"> исп</w:t>
      </w:r>
      <w:r w:rsidR="004C0E6F">
        <w:rPr>
          <w:szCs w:val="24"/>
          <w:lang w:val="ru-RU"/>
        </w:rPr>
        <w:t>ользуется выражение «</w:t>
      </w:r>
      <w:proofErr w:type="spellStart"/>
      <w:r w:rsidR="004C0E6F">
        <w:rPr>
          <w:szCs w:val="24"/>
          <w:lang w:val="ru-RU"/>
        </w:rPr>
        <w:t>сары</w:t>
      </w:r>
      <w:proofErr w:type="spellEnd"/>
      <w:r w:rsidR="004C0E6F">
        <w:rPr>
          <w:szCs w:val="24"/>
          <w:lang w:val="ru-RU"/>
        </w:rPr>
        <w:t xml:space="preserve"> боёк»</w:t>
      </w:r>
      <w:r w:rsidR="00CE4927" w:rsidRPr="00E73736">
        <w:rPr>
          <w:szCs w:val="24"/>
          <w:lang w:val="ru-RU"/>
        </w:rPr>
        <w:t>.</w:t>
      </w:r>
    </w:p>
    <w:p w:rsidR="00826A62" w:rsidRPr="00E73736" w:rsidRDefault="005757CA" w:rsidP="00D747B2">
      <w:pPr>
        <w:ind w:firstLine="709"/>
        <w:rPr>
          <w:szCs w:val="24"/>
          <w:lang w:val="ru-RU"/>
        </w:rPr>
      </w:pPr>
      <w:r w:rsidRPr="00E73736">
        <w:rPr>
          <w:szCs w:val="24"/>
          <w:lang w:val="ru-RU"/>
        </w:rPr>
        <w:t>В</w:t>
      </w:r>
      <w:r w:rsidR="00826A62" w:rsidRPr="00E73736">
        <w:rPr>
          <w:szCs w:val="24"/>
          <w:lang w:val="ru-RU"/>
        </w:rPr>
        <w:t xml:space="preserve"> повседневной жизни</w:t>
      </w:r>
      <w:r w:rsidRPr="00E73736">
        <w:rPr>
          <w:szCs w:val="24"/>
          <w:lang w:val="ru-RU"/>
        </w:rPr>
        <w:t xml:space="preserve"> с красным ассоциируются понятия: </w:t>
      </w:r>
      <w:r w:rsidR="00826A62" w:rsidRPr="00E73736">
        <w:rPr>
          <w:szCs w:val="24"/>
          <w:lang w:val="ru-RU"/>
        </w:rPr>
        <w:t xml:space="preserve">в русском </w:t>
      </w:r>
      <w:r w:rsidRPr="00E73736">
        <w:rPr>
          <w:szCs w:val="24"/>
          <w:lang w:val="ru-RU"/>
        </w:rPr>
        <w:t>«красная строка» («</w:t>
      </w:r>
      <w:r w:rsidR="00826A62" w:rsidRPr="00E73736">
        <w:rPr>
          <w:szCs w:val="24"/>
          <w:lang w:val="ru-RU"/>
        </w:rPr>
        <w:t>отступ</w:t>
      </w:r>
      <w:r w:rsidRPr="00E73736">
        <w:rPr>
          <w:szCs w:val="24"/>
          <w:lang w:val="ru-RU"/>
        </w:rPr>
        <w:t>»)</w:t>
      </w:r>
      <w:r w:rsidR="00826A62" w:rsidRPr="00E73736">
        <w:rPr>
          <w:szCs w:val="24"/>
          <w:lang w:val="ru-RU"/>
        </w:rPr>
        <w:t xml:space="preserve">; в </w:t>
      </w:r>
      <w:proofErr w:type="spellStart"/>
      <w:r w:rsidR="00826A62" w:rsidRPr="00E73736">
        <w:rPr>
          <w:szCs w:val="24"/>
          <w:lang w:val="ru-RU"/>
        </w:rPr>
        <w:t>кыргызском</w:t>
      </w:r>
      <w:proofErr w:type="spellEnd"/>
      <w:r w:rsidR="00826A62" w:rsidRPr="00E73736">
        <w:rPr>
          <w:szCs w:val="24"/>
          <w:lang w:val="ru-RU"/>
        </w:rPr>
        <w:t xml:space="preserve"> «</w:t>
      </w:r>
      <w:proofErr w:type="spellStart"/>
      <w:r w:rsidR="00826A62" w:rsidRPr="00E73736">
        <w:rPr>
          <w:szCs w:val="24"/>
          <w:lang w:val="ru-RU"/>
        </w:rPr>
        <w:t>кызылдай</w:t>
      </w:r>
      <w:proofErr w:type="spellEnd"/>
      <w:r w:rsidR="00826A62" w:rsidRPr="00E73736">
        <w:rPr>
          <w:szCs w:val="24"/>
          <w:lang w:val="ru-RU"/>
        </w:rPr>
        <w:t>»</w:t>
      </w:r>
      <w:r w:rsidRPr="00E73736">
        <w:rPr>
          <w:szCs w:val="24"/>
          <w:lang w:val="ru-RU"/>
        </w:rPr>
        <w:t xml:space="preserve"> (превосходная степень сравнения, например, </w:t>
      </w:r>
      <w:r w:rsidR="00826A62" w:rsidRPr="00E73736">
        <w:rPr>
          <w:szCs w:val="24"/>
          <w:lang w:val="ru-RU"/>
        </w:rPr>
        <w:t>«</w:t>
      </w:r>
      <w:proofErr w:type="spellStart"/>
      <w:r w:rsidR="00826A62" w:rsidRPr="00E73736">
        <w:rPr>
          <w:szCs w:val="24"/>
          <w:lang w:val="ru-RU"/>
        </w:rPr>
        <w:t>кызылдай</w:t>
      </w:r>
      <w:proofErr w:type="spellEnd"/>
      <w:r w:rsidR="00826A62" w:rsidRPr="00E73736">
        <w:rPr>
          <w:szCs w:val="24"/>
          <w:lang w:val="ru-RU"/>
        </w:rPr>
        <w:t xml:space="preserve"> </w:t>
      </w:r>
      <w:proofErr w:type="spellStart"/>
      <w:r w:rsidR="00826A62" w:rsidRPr="00E73736">
        <w:rPr>
          <w:szCs w:val="24"/>
          <w:lang w:val="ru-RU"/>
        </w:rPr>
        <w:t>мас</w:t>
      </w:r>
      <w:proofErr w:type="spellEnd"/>
      <w:r w:rsidR="00826A62" w:rsidRPr="00E73736">
        <w:rPr>
          <w:szCs w:val="24"/>
          <w:lang w:val="ru-RU"/>
        </w:rPr>
        <w:t xml:space="preserve"> – очень пьяный человек»); во французском – «</w:t>
      </w:r>
      <w:proofErr w:type="spellStart"/>
      <w:r w:rsidR="00826A62" w:rsidRPr="00E73736">
        <w:rPr>
          <w:szCs w:val="24"/>
          <w:lang w:val="en-US"/>
        </w:rPr>
        <w:t>liste</w:t>
      </w:r>
      <w:proofErr w:type="spellEnd"/>
      <w:r w:rsidR="00826A62" w:rsidRPr="00E73736">
        <w:rPr>
          <w:szCs w:val="24"/>
          <w:lang w:val="ru-RU"/>
        </w:rPr>
        <w:t xml:space="preserve"> </w:t>
      </w:r>
      <w:r w:rsidR="00826A62" w:rsidRPr="00E73736">
        <w:rPr>
          <w:szCs w:val="24"/>
          <w:lang w:val="en-US"/>
        </w:rPr>
        <w:t>rouge</w:t>
      </w:r>
      <w:r w:rsidRPr="00E73736">
        <w:rPr>
          <w:szCs w:val="24"/>
          <w:lang w:val="ru-RU"/>
        </w:rPr>
        <w:t>» (</w:t>
      </w:r>
      <w:r w:rsidR="00266679">
        <w:rPr>
          <w:szCs w:val="24"/>
          <w:lang w:val="ru-RU"/>
        </w:rPr>
        <w:t>«</w:t>
      </w:r>
      <w:r w:rsidR="00826A62" w:rsidRPr="00E73736">
        <w:rPr>
          <w:szCs w:val="24"/>
          <w:lang w:val="ru-RU"/>
        </w:rPr>
        <w:t>список людей, чьи номера телефонов скрыты</w:t>
      </w:r>
      <w:r w:rsidR="00266679">
        <w:rPr>
          <w:szCs w:val="24"/>
          <w:lang w:val="ru-RU"/>
        </w:rPr>
        <w:t>»</w:t>
      </w:r>
      <w:r w:rsidRPr="00E73736">
        <w:rPr>
          <w:szCs w:val="24"/>
          <w:lang w:val="ru-RU"/>
        </w:rPr>
        <w:t>)</w:t>
      </w:r>
      <w:r w:rsidR="00826A62" w:rsidRPr="00E73736">
        <w:rPr>
          <w:szCs w:val="24"/>
          <w:lang w:val="ru-RU"/>
        </w:rPr>
        <w:t>.</w:t>
      </w:r>
    </w:p>
    <w:p w:rsidR="00826A62" w:rsidRPr="00E73736" w:rsidRDefault="00826A62" w:rsidP="00E73736">
      <w:pPr>
        <w:ind w:firstLine="709"/>
        <w:rPr>
          <w:szCs w:val="24"/>
          <w:lang w:val="ru-RU"/>
        </w:rPr>
      </w:pPr>
      <w:r w:rsidRPr="00E73736">
        <w:rPr>
          <w:szCs w:val="24"/>
          <w:lang w:val="ru-RU"/>
        </w:rPr>
        <w:t>Одна из основных категорий, которая бы</w:t>
      </w:r>
      <w:r w:rsidR="00282E0A">
        <w:rPr>
          <w:szCs w:val="24"/>
          <w:lang w:val="ru-RU"/>
        </w:rPr>
        <w:t>ла выделена в словарных статьях</w:t>
      </w:r>
      <w:r w:rsidRPr="00E73736">
        <w:rPr>
          <w:szCs w:val="24"/>
          <w:lang w:val="ru-RU"/>
        </w:rPr>
        <w:t xml:space="preserve"> – материальный мир, </w:t>
      </w:r>
      <w:r w:rsidR="000C1C79" w:rsidRPr="00E73736">
        <w:rPr>
          <w:szCs w:val="24"/>
          <w:lang w:val="ru-RU"/>
        </w:rPr>
        <w:t xml:space="preserve">где </w:t>
      </w:r>
      <w:r w:rsidRPr="00E73736">
        <w:rPr>
          <w:szCs w:val="24"/>
          <w:lang w:val="ru-RU"/>
        </w:rPr>
        <w:t xml:space="preserve">каждый цвет выявили из природных материалов. </w:t>
      </w:r>
      <w:r w:rsidR="000C1C79" w:rsidRPr="00E73736">
        <w:rPr>
          <w:szCs w:val="24"/>
          <w:lang w:val="ru-RU"/>
        </w:rPr>
        <w:t>К</w:t>
      </w:r>
      <w:r w:rsidR="00FF5438" w:rsidRPr="00E73736">
        <w:rPr>
          <w:szCs w:val="24"/>
          <w:lang w:val="ru-RU"/>
        </w:rPr>
        <w:t xml:space="preserve">расный цвет </w:t>
      </w:r>
      <w:r w:rsidRPr="00E73736">
        <w:rPr>
          <w:szCs w:val="24"/>
          <w:lang w:val="ru-RU"/>
        </w:rPr>
        <w:t>был выявлен из</w:t>
      </w:r>
      <w:r w:rsidR="00CE0E35">
        <w:rPr>
          <w:szCs w:val="24"/>
          <w:lang w:val="ru-RU"/>
        </w:rPr>
        <w:t xml:space="preserve"> </w:t>
      </w:r>
      <w:r w:rsidR="009105B5">
        <w:rPr>
          <w:szCs w:val="24"/>
          <w:lang w:val="ru-RU"/>
        </w:rPr>
        <w:t>«</w:t>
      </w:r>
      <w:r w:rsidR="00FF5438" w:rsidRPr="00E73736">
        <w:rPr>
          <w:szCs w:val="24"/>
          <w:lang w:val="ru-RU"/>
        </w:rPr>
        <w:t>красной</w:t>
      </w:r>
      <w:r w:rsidR="00CE0E35">
        <w:rPr>
          <w:szCs w:val="24"/>
          <w:lang w:val="ru-RU"/>
        </w:rPr>
        <w:t xml:space="preserve"> глины</w:t>
      </w:r>
      <w:r w:rsidR="009105B5">
        <w:rPr>
          <w:szCs w:val="24"/>
          <w:lang w:val="ru-RU"/>
        </w:rPr>
        <w:t>»</w:t>
      </w:r>
      <w:r w:rsidR="00894293" w:rsidRPr="00E73736">
        <w:rPr>
          <w:szCs w:val="24"/>
          <w:lang w:val="ru-RU"/>
        </w:rPr>
        <w:t xml:space="preserve"> </w:t>
      </w:r>
      <w:r w:rsidRPr="00E73736">
        <w:rPr>
          <w:szCs w:val="24"/>
          <w:lang w:val="ru-RU"/>
        </w:rPr>
        <w:t>(</w:t>
      </w:r>
      <w:proofErr w:type="spellStart"/>
      <w:r w:rsidRPr="00E73736">
        <w:rPr>
          <w:szCs w:val="24"/>
          <w:lang w:val="ru-RU"/>
        </w:rPr>
        <w:t>кырг</w:t>
      </w:r>
      <w:proofErr w:type="spellEnd"/>
      <w:r w:rsidRPr="00E73736">
        <w:rPr>
          <w:szCs w:val="24"/>
          <w:lang w:val="ru-RU"/>
        </w:rPr>
        <w:t xml:space="preserve">. </w:t>
      </w:r>
      <w:r w:rsidR="00C22074" w:rsidRPr="00E73736">
        <w:rPr>
          <w:szCs w:val="24"/>
          <w:lang w:val="ru-RU"/>
        </w:rPr>
        <w:t>«</w:t>
      </w:r>
      <w:proofErr w:type="spellStart"/>
      <w:r w:rsidRPr="00E73736">
        <w:rPr>
          <w:szCs w:val="24"/>
          <w:lang w:val="ru-RU"/>
        </w:rPr>
        <w:t>кызыл</w:t>
      </w:r>
      <w:proofErr w:type="spellEnd"/>
      <w:r w:rsidRPr="00E73736">
        <w:rPr>
          <w:szCs w:val="24"/>
          <w:lang w:val="ru-RU"/>
        </w:rPr>
        <w:t xml:space="preserve"> </w:t>
      </w:r>
      <w:proofErr w:type="spellStart"/>
      <w:r w:rsidRPr="00E73736">
        <w:rPr>
          <w:szCs w:val="24"/>
          <w:lang w:val="ru-RU"/>
        </w:rPr>
        <w:t>чопо</w:t>
      </w:r>
      <w:proofErr w:type="spellEnd"/>
      <w:r w:rsidR="00C22074" w:rsidRPr="00E73736">
        <w:rPr>
          <w:szCs w:val="24"/>
          <w:lang w:val="ru-RU"/>
        </w:rPr>
        <w:t>»</w:t>
      </w:r>
      <w:r w:rsidRPr="00E73736">
        <w:rPr>
          <w:szCs w:val="24"/>
          <w:lang w:val="ru-RU"/>
        </w:rPr>
        <w:t xml:space="preserve">; фр. </w:t>
      </w:r>
      <w:r w:rsidR="00C22074" w:rsidRPr="00E73736">
        <w:rPr>
          <w:szCs w:val="24"/>
          <w:lang w:val="ru-RU"/>
        </w:rPr>
        <w:t>«</w:t>
      </w:r>
      <w:r w:rsidRPr="00E73736">
        <w:rPr>
          <w:szCs w:val="24"/>
          <w:lang w:val="en-US"/>
        </w:rPr>
        <w:t>l</w:t>
      </w:r>
      <w:r w:rsidRPr="00E73736">
        <w:rPr>
          <w:szCs w:val="24"/>
          <w:lang w:val="ru-RU"/>
        </w:rPr>
        <w:t>’</w:t>
      </w:r>
      <w:proofErr w:type="spellStart"/>
      <w:r w:rsidRPr="00E73736">
        <w:rPr>
          <w:szCs w:val="24"/>
          <w:lang w:val="en-US"/>
        </w:rPr>
        <w:t>argile</w:t>
      </w:r>
      <w:proofErr w:type="spellEnd"/>
      <w:r w:rsidRPr="00E73736">
        <w:rPr>
          <w:szCs w:val="24"/>
          <w:lang w:val="ru-RU"/>
        </w:rPr>
        <w:t xml:space="preserve"> </w:t>
      </w:r>
      <w:r w:rsidRPr="00E73736">
        <w:rPr>
          <w:szCs w:val="24"/>
          <w:lang w:val="en-US"/>
        </w:rPr>
        <w:t>rouge</w:t>
      </w:r>
      <w:r w:rsidR="00C22074" w:rsidRPr="00E73736">
        <w:rPr>
          <w:szCs w:val="24"/>
          <w:lang w:val="ru-RU"/>
        </w:rPr>
        <w:t>»</w:t>
      </w:r>
      <w:r w:rsidRPr="00E73736">
        <w:rPr>
          <w:szCs w:val="24"/>
          <w:lang w:val="ru-RU"/>
        </w:rPr>
        <w:t>)</w:t>
      </w:r>
      <w:r w:rsidR="00A11D89" w:rsidRPr="00E73736">
        <w:rPr>
          <w:szCs w:val="24"/>
          <w:lang w:val="ru-RU"/>
        </w:rPr>
        <w:t xml:space="preserve"> </w:t>
      </w:r>
      <w:r w:rsidRPr="00E73736">
        <w:rPr>
          <w:szCs w:val="24"/>
          <w:lang w:val="ru-RU"/>
        </w:rPr>
        <w:t xml:space="preserve">и </w:t>
      </w:r>
      <w:r w:rsidR="009105B5">
        <w:rPr>
          <w:szCs w:val="24"/>
          <w:lang w:val="ru-RU"/>
        </w:rPr>
        <w:t>«</w:t>
      </w:r>
      <w:r w:rsidR="00A11D89" w:rsidRPr="00E73736">
        <w:rPr>
          <w:szCs w:val="24"/>
          <w:lang w:val="ru-RU"/>
        </w:rPr>
        <w:t>красной охры</w:t>
      </w:r>
      <w:r w:rsidR="009105B5">
        <w:rPr>
          <w:szCs w:val="24"/>
          <w:lang w:val="ru-RU"/>
        </w:rPr>
        <w:t>»</w:t>
      </w:r>
      <w:r w:rsidRPr="00E73736">
        <w:rPr>
          <w:szCs w:val="24"/>
          <w:lang w:val="ru-RU"/>
        </w:rPr>
        <w:t xml:space="preserve"> (</w:t>
      </w:r>
      <w:proofErr w:type="spellStart"/>
      <w:r w:rsidRPr="00E73736">
        <w:rPr>
          <w:szCs w:val="24"/>
          <w:lang w:val="ru-RU"/>
        </w:rPr>
        <w:t>кырг</w:t>
      </w:r>
      <w:proofErr w:type="spellEnd"/>
      <w:r w:rsidRPr="00E73736">
        <w:rPr>
          <w:szCs w:val="24"/>
          <w:lang w:val="ru-RU"/>
        </w:rPr>
        <w:t xml:space="preserve">. </w:t>
      </w:r>
      <w:r w:rsidR="00C22074" w:rsidRPr="00E73736">
        <w:rPr>
          <w:szCs w:val="24"/>
          <w:lang w:val="ru-RU"/>
        </w:rPr>
        <w:t>«</w:t>
      </w:r>
      <w:proofErr w:type="spellStart"/>
      <w:r w:rsidRPr="00E73736">
        <w:rPr>
          <w:szCs w:val="24"/>
          <w:lang w:val="ru-RU"/>
        </w:rPr>
        <w:t>кызыл</w:t>
      </w:r>
      <w:proofErr w:type="spellEnd"/>
      <w:r w:rsidRPr="00E73736">
        <w:rPr>
          <w:szCs w:val="24"/>
          <w:lang w:val="ru-RU"/>
        </w:rPr>
        <w:t xml:space="preserve"> охра</w:t>
      </w:r>
      <w:r w:rsidR="00C22074" w:rsidRPr="00E73736">
        <w:rPr>
          <w:szCs w:val="24"/>
          <w:lang w:val="ru-RU"/>
        </w:rPr>
        <w:t>»</w:t>
      </w:r>
      <w:r w:rsidRPr="00E73736">
        <w:rPr>
          <w:szCs w:val="24"/>
          <w:lang w:val="ru-RU"/>
        </w:rPr>
        <w:t xml:space="preserve">; фр. </w:t>
      </w:r>
      <w:r w:rsidR="00C22074" w:rsidRPr="00E73736">
        <w:rPr>
          <w:szCs w:val="24"/>
          <w:lang w:val="ru-RU"/>
        </w:rPr>
        <w:t>«</w:t>
      </w:r>
      <w:proofErr w:type="spellStart"/>
      <w:r w:rsidRPr="00E73736">
        <w:rPr>
          <w:szCs w:val="24"/>
          <w:lang w:val="en-US"/>
        </w:rPr>
        <w:t>ocre</w:t>
      </w:r>
      <w:proofErr w:type="spellEnd"/>
      <w:r w:rsidRPr="00E73736">
        <w:rPr>
          <w:szCs w:val="24"/>
          <w:lang w:val="ru-RU"/>
        </w:rPr>
        <w:t xml:space="preserve"> </w:t>
      </w:r>
      <w:r w:rsidRPr="00E73736">
        <w:rPr>
          <w:szCs w:val="24"/>
          <w:lang w:val="en-US"/>
        </w:rPr>
        <w:t>rouge</w:t>
      </w:r>
      <w:r w:rsidR="00C22074" w:rsidRPr="00E73736">
        <w:rPr>
          <w:szCs w:val="24"/>
          <w:lang w:val="ru-RU"/>
        </w:rPr>
        <w:t>»</w:t>
      </w:r>
      <w:r w:rsidRPr="00E73736">
        <w:rPr>
          <w:szCs w:val="24"/>
          <w:lang w:val="ru-RU"/>
        </w:rPr>
        <w:t>)</w:t>
      </w:r>
      <w:r w:rsidR="002F0626" w:rsidRPr="00E73736">
        <w:rPr>
          <w:szCs w:val="24"/>
          <w:lang w:val="ru-RU"/>
        </w:rPr>
        <w:t>, которую использовали для росписи тел</w:t>
      </w:r>
      <w:r w:rsidRPr="00E73736">
        <w:rPr>
          <w:szCs w:val="24"/>
          <w:lang w:val="ru-RU"/>
        </w:rPr>
        <w:t xml:space="preserve">. В </w:t>
      </w:r>
      <w:proofErr w:type="spellStart"/>
      <w:r w:rsidRPr="00E73736">
        <w:rPr>
          <w:szCs w:val="24"/>
          <w:lang w:val="ru-RU"/>
        </w:rPr>
        <w:t>кыргызском</w:t>
      </w:r>
      <w:proofErr w:type="spellEnd"/>
      <w:r w:rsidRPr="00E73736">
        <w:rPr>
          <w:szCs w:val="24"/>
          <w:lang w:val="ru-RU"/>
        </w:rPr>
        <w:t xml:space="preserve"> </w:t>
      </w:r>
      <w:r w:rsidR="002F0626" w:rsidRPr="00E73736">
        <w:rPr>
          <w:szCs w:val="24"/>
          <w:lang w:val="ru-RU"/>
        </w:rPr>
        <w:t xml:space="preserve">языке </w:t>
      </w:r>
      <w:r w:rsidR="002B747D" w:rsidRPr="00E73736">
        <w:rPr>
          <w:szCs w:val="24"/>
          <w:lang w:val="ru-RU"/>
        </w:rPr>
        <w:t xml:space="preserve">выражения </w:t>
      </w:r>
      <w:r w:rsidR="00C22074" w:rsidRPr="00E73736">
        <w:rPr>
          <w:szCs w:val="24"/>
          <w:lang w:val="ru-RU"/>
        </w:rPr>
        <w:t>«</w:t>
      </w:r>
      <w:proofErr w:type="spellStart"/>
      <w:r w:rsidRPr="00E73736">
        <w:rPr>
          <w:szCs w:val="24"/>
          <w:lang w:val="ru-RU"/>
        </w:rPr>
        <w:t>кызыл</w:t>
      </w:r>
      <w:proofErr w:type="spellEnd"/>
      <w:r w:rsidRPr="00E73736">
        <w:rPr>
          <w:szCs w:val="24"/>
          <w:lang w:val="ru-RU"/>
        </w:rPr>
        <w:t xml:space="preserve"> </w:t>
      </w:r>
      <w:proofErr w:type="spellStart"/>
      <w:r w:rsidRPr="00E73736">
        <w:rPr>
          <w:szCs w:val="24"/>
          <w:lang w:val="ru-RU"/>
        </w:rPr>
        <w:t>чол</w:t>
      </w:r>
      <w:proofErr w:type="spellEnd"/>
      <w:r w:rsidR="00C22074" w:rsidRPr="00E73736">
        <w:rPr>
          <w:szCs w:val="24"/>
          <w:lang w:val="ru-RU"/>
        </w:rPr>
        <w:t>»</w:t>
      </w:r>
      <w:r w:rsidRPr="00E73736">
        <w:rPr>
          <w:szCs w:val="24"/>
          <w:lang w:val="ru-RU"/>
        </w:rPr>
        <w:t xml:space="preserve"> («безжизненная пустыня») и </w:t>
      </w:r>
      <w:r w:rsidR="00C22074" w:rsidRPr="00E73736">
        <w:rPr>
          <w:szCs w:val="24"/>
          <w:lang w:val="ru-RU"/>
        </w:rPr>
        <w:t>«</w:t>
      </w:r>
      <w:proofErr w:type="spellStart"/>
      <w:r w:rsidR="00C22074" w:rsidRPr="00E73736">
        <w:rPr>
          <w:szCs w:val="24"/>
          <w:lang w:val="ru-RU"/>
        </w:rPr>
        <w:t>кызылдуу</w:t>
      </w:r>
      <w:proofErr w:type="spellEnd"/>
      <w:r w:rsidR="00C22074" w:rsidRPr="00E73736">
        <w:rPr>
          <w:szCs w:val="24"/>
          <w:lang w:val="ru-RU"/>
        </w:rPr>
        <w:t xml:space="preserve"> </w:t>
      </w:r>
      <w:proofErr w:type="spellStart"/>
      <w:r w:rsidR="00C22074" w:rsidRPr="00E73736">
        <w:rPr>
          <w:szCs w:val="24"/>
          <w:lang w:val="ru-RU"/>
        </w:rPr>
        <w:t>жер</w:t>
      </w:r>
      <w:proofErr w:type="spellEnd"/>
      <w:r w:rsidR="00C22074" w:rsidRPr="00E73736">
        <w:rPr>
          <w:szCs w:val="24"/>
          <w:lang w:val="ru-RU"/>
        </w:rPr>
        <w:t xml:space="preserve">» </w:t>
      </w:r>
      <w:r w:rsidRPr="00E73736">
        <w:rPr>
          <w:szCs w:val="24"/>
          <w:lang w:val="ru-RU"/>
        </w:rPr>
        <w:t xml:space="preserve">(«место с хорошей растительностью»), </w:t>
      </w:r>
      <w:r w:rsidR="002F0626" w:rsidRPr="00E73736">
        <w:rPr>
          <w:szCs w:val="24"/>
          <w:lang w:val="ru-RU"/>
        </w:rPr>
        <w:t>устанавливают</w:t>
      </w:r>
      <w:r w:rsidRPr="00E73736">
        <w:rPr>
          <w:szCs w:val="24"/>
          <w:lang w:val="ru-RU"/>
        </w:rPr>
        <w:t>, что «</w:t>
      </w:r>
      <w:proofErr w:type="spellStart"/>
      <w:r w:rsidRPr="00E73736">
        <w:rPr>
          <w:szCs w:val="24"/>
          <w:lang w:val="ru-RU"/>
        </w:rPr>
        <w:t>кызыл</w:t>
      </w:r>
      <w:proofErr w:type="spellEnd"/>
      <w:r w:rsidRPr="00E73736">
        <w:rPr>
          <w:szCs w:val="24"/>
          <w:lang w:val="ru-RU"/>
        </w:rPr>
        <w:t xml:space="preserve">» показывает на наличие растительной жизни. Жёлтый в русском </w:t>
      </w:r>
      <w:r w:rsidR="002F0626" w:rsidRPr="00E73736">
        <w:rPr>
          <w:szCs w:val="24"/>
          <w:lang w:val="ru-RU"/>
        </w:rPr>
        <w:t xml:space="preserve">связан с фауной и флорой </w:t>
      </w:r>
      <w:r w:rsidRPr="00E73736">
        <w:rPr>
          <w:szCs w:val="24"/>
          <w:lang w:val="ru-RU"/>
        </w:rPr>
        <w:t>(</w:t>
      </w:r>
      <w:r w:rsidR="00C22074" w:rsidRPr="00E73736">
        <w:rPr>
          <w:szCs w:val="24"/>
          <w:lang w:val="ru-RU"/>
        </w:rPr>
        <w:t>«</w:t>
      </w:r>
      <w:r w:rsidRPr="00E73736">
        <w:rPr>
          <w:szCs w:val="24"/>
          <w:lang w:val="ru-RU"/>
        </w:rPr>
        <w:t>Желтушка</w:t>
      </w:r>
      <w:r w:rsidR="00C22074" w:rsidRPr="00E73736">
        <w:rPr>
          <w:szCs w:val="24"/>
          <w:lang w:val="ru-RU"/>
        </w:rPr>
        <w:t>»</w:t>
      </w:r>
      <w:r w:rsidRPr="00E73736">
        <w:rPr>
          <w:szCs w:val="24"/>
          <w:lang w:val="ru-RU"/>
        </w:rPr>
        <w:t xml:space="preserve"> – вид бабочек, </w:t>
      </w:r>
      <w:r w:rsidR="00C22074" w:rsidRPr="00E73736">
        <w:rPr>
          <w:szCs w:val="24"/>
          <w:lang w:val="ru-RU"/>
        </w:rPr>
        <w:t>«</w:t>
      </w:r>
      <w:proofErr w:type="spellStart"/>
      <w:r w:rsidRPr="00E73736">
        <w:rPr>
          <w:szCs w:val="24"/>
          <w:lang w:val="ru-RU"/>
        </w:rPr>
        <w:t>Желтомолочник</w:t>
      </w:r>
      <w:proofErr w:type="spellEnd"/>
      <w:r w:rsidR="00C22074" w:rsidRPr="00E73736">
        <w:rPr>
          <w:szCs w:val="24"/>
          <w:lang w:val="ru-RU"/>
        </w:rPr>
        <w:t>»</w:t>
      </w:r>
      <w:r w:rsidRPr="00E73736">
        <w:rPr>
          <w:szCs w:val="24"/>
          <w:lang w:val="ru-RU"/>
        </w:rPr>
        <w:t xml:space="preserve"> – травянисто</w:t>
      </w:r>
      <w:r w:rsidR="00C67820" w:rsidRPr="00E73736">
        <w:rPr>
          <w:szCs w:val="24"/>
          <w:lang w:val="ru-RU"/>
        </w:rPr>
        <w:t>е растение</w:t>
      </w:r>
      <w:r w:rsidRPr="00E73736">
        <w:rPr>
          <w:szCs w:val="24"/>
          <w:lang w:val="ru-RU"/>
        </w:rPr>
        <w:t>)</w:t>
      </w:r>
      <w:r w:rsidR="002F0626" w:rsidRPr="00E73736">
        <w:rPr>
          <w:szCs w:val="24"/>
          <w:lang w:val="ru-RU"/>
        </w:rPr>
        <w:t>, а во</w:t>
      </w:r>
      <w:r w:rsidRPr="00E73736">
        <w:rPr>
          <w:szCs w:val="24"/>
          <w:lang w:val="ru-RU"/>
        </w:rPr>
        <w:t xml:space="preserve"> французском</w:t>
      </w:r>
      <w:r w:rsidR="002F0626" w:rsidRPr="00E73736">
        <w:rPr>
          <w:szCs w:val="24"/>
          <w:lang w:val="ru-RU"/>
        </w:rPr>
        <w:t xml:space="preserve"> </w:t>
      </w:r>
      <w:r w:rsidRPr="00E73736">
        <w:rPr>
          <w:rStyle w:val="ezkurwreuab5ozgtqnkl"/>
          <w:lang w:val="ru-RU"/>
        </w:rPr>
        <w:t>–</w:t>
      </w:r>
      <w:r w:rsidRPr="00E73736">
        <w:rPr>
          <w:lang w:val="ru-RU"/>
        </w:rPr>
        <w:t xml:space="preserve"> </w:t>
      </w:r>
      <w:r w:rsidR="002F0626" w:rsidRPr="00E73736">
        <w:rPr>
          <w:lang w:val="ru-RU"/>
        </w:rPr>
        <w:t xml:space="preserve">с </w:t>
      </w:r>
      <w:r w:rsidRPr="00E73736">
        <w:rPr>
          <w:rStyle w:val="ezkurwreuab5ozgtqnkl"/>
          <w:lang w:val="ru-RU"/>
        </w:rPr>
        <w:t>признак</w:t>
      </w:r>
      <w:r w:rsidR="002F0626" w:rsidRPr="00E73736">
        <w:rPr>
          <w:rStyle w:val="ezkurwreuab5ozgtqnkl"/>
          <w:lang w:val="ru-RU"/>
        </w:rPr>
        <w:t>ами</w:t>
      </w:r>
      <w:r w:rsidRPr="00E73736">
        <w:rPr>
          <w:lang w:val="ru-RU"/>
        </w:rPr>
        <w:t xml:space="preserve"> </w:t>
      </w:r>
      <w:r w:rsidRPr="00E73736">
        <w:rPr>
          <w:rStyle w:val="ezkurwreuab5ozgtqnkl"/>
          <w:lang w:val="ru-RU"/>
        </w:rPr>
        <w:t>зрелости</w:t>
      </w:r>
      <w:r w:rsidR="003948DB" w:rsidRPr="00E73736">
        <w:rPr>
          <w:lang w:val="ru-RU"/>
        </w:rPr>
        <w:t>,</w:t>
      </w:r>
      <w:r w:rsidRPr="00E73736">
        <w:rPr>
          <w:lang w:val="ru-RU"/>
        </w:rPr>
        <w:t xml:space="preserve"> </w:t>
      </w:r>
      <w:r w:rsidRPr="00E73736">
        <w:rPr>
          <w:rStyle w:val="ezkurwreuab5ozgtqnkl"/>
          <w:lang w:val="ru-RU"/>
        </w:rPr>
        <w:t>затем</w:t>
      </w:r>
      <w:r w:rsidRPr="00E73736">
        <w:rPr>
          <w:lang w:val="ru-RU"/>
        </w:rPr>
        <w:t xml:space="preserve"> </w:t>
      </w:r>
      <w:r w:rsidRPr="00E73736">
        <w:rPr>
          <w:rStyle w:val="ezkurwreuab5ozgtqnkl"/>
          <w:lang w:val="ru-RU"/>
        </w:rPr>
        <w:t>высыхания</w:t>
      </w:r>
      <w:r w:rsidR="002F0626" w:rsidRPr="00E73736">
        <w:rPr>
          <w:rStyle w:val="ezkurwreuab5ozgtqnkl"/>
          <w:lang w:val="ru-RU"/>
        </w:rPr>
        <w:t xml:space="preserve"> растений</w:t>
      </w:r>
      <w:r w:rsidRPr="00E73736">
        <w:rPr>
          <w:rStyle w:val="ezkurwreuab5ozgtqnkl"/>
          <w:lang w:val="ru-RU"/>
        </w:rPr>
        <w:t>:</w:t>
      </w:r>
      <w:r w:rsidRPr="00E73736">
        <w:rPr>
          <w:lang w:val="ru-RU"/>
        </w:rPr>
        <w:t xml:space="preserve"> желтая </w:t>
      </w:r>
      <w:r w:rsidRPr="00E73736">
        <w:rPr>
          <w:rStyle w:val="ezkurwreuab5ozgtqnkl"/>
          <w:lang w:val="ru-RU"/>
        </w:rPr>
        <w:t>пшеница,</w:t>
      </w:r>
      <w:r w:rsidRPr="00E73736">
        <w:rPr>
          <w:lang w:val="ru-RU"/>
        </w:rPr>
        <w:t xml:space="preserve"> </w:t>
      </w:r>
      <w:r w:rsidRPr="00E73736">
        <w:rPr>
          <w:rStyle w:val="ezkurwreuab5ozgtqnkl"/>
          <w:lang w:val="ru-RU"/>
        </w:rPr>
        <w:t>желтые</w:t>
      </w:r>
      <w:r w:rsidRPr="00E73736">
        <w:rPr>
          <w:lang w:val="ru-RU"/>
        </w:rPr>
        <w:t xml:space="preserve"> </w:t>
      </w:r>
      <w:r w:rsidRPr="00E73736">
        <w:rPr>
          <w:rStyle w:val="ezkurwreuab5ozgtqnkl"/>
          <w:lang w:val="ru-RU"/>
        </w:rPr>
        <w:t>осенние</w:t>
      </w:r>
      <w:r w:rsidRPr="00E73736">
        <w:rPr>
          <w:lang w:val="ru-RU"/>
        </w:rPr>
        <w:t xml:space="preserve"> </w:t>
      </w:r>
      <w:r w:rsidRPr="00E73736">
        <w:rPr>
          <w:rStyle w:val="ezkurwreuab5ozgtqnkl"/>
          <w:lang w:val="ru-RU"/>
        </w:rPr>
        <w:t>листья</w:t>
      </w:r>
      <w:r w:rsidRPr="00E73736">
        <w:rPr>
          <w:szCs w:val="24"/>
          <w:lang w:val="ru-RU"/>
        </w:rPr>
        <w:t xml:space="preserve"> (</w:t>
      </w:r>
      <w:r w:rsidR="00C22074" w:rsidRPr="00E73736">
        <w:rPr>
          <w:szCs w:val="24"/>
          <w:lang w:val="ru-RU"/>
        </w:rPr>
        <w:t>«</w:t>
      </w:r>
      <w:r w:rsidRPr="00E73736">
        <w:rPr>
          <w:szCs w:val="24"/>
          <w:lang w:val="en-US"/>
        </w:rPr>
        <w:t>b</w:t>
      </w:r>
      <w:proofErr w:type="spellStart"/>
      <w:r w:rsidRPr="00E73736">
        <w:rPr>
          <w:szCs w:val="24"/>
          <w:lang w:val="ru-RU"/>
        </w:rPr>
        <w:t>lé</w:t>
      </w:r>
      <w:proofErr w:type="spellEnd"/>
      <w:r w:rsidRPr="00E73736">
        <w:rPr>
          <w:szCs w:val="24"/>
          <w:lang w:val="ru-RU"/>
        </w:rPr>
        <w:t xml:space="preserve"> </w:t>
      </w:r>
      <w:proofErr w:type="spellStart"/>
      <w:r w:rsidRPr="00E73736">
        <w:rPr>
          <w:szCs w:val="24"/>
          <w:lang w:val="ru-RU"/>
        </w:rPr>
        <w:t>jaune</w:t>
      </w:r>
      <w:proofErr w:type="spellEnd"/>
      <w:r w:rsidR="00C22074" w:rsidRPr="00E73736">
        <w:rPr>
          <w:szCs w:val="24"/>
          <w:lang w:val="ru-RU"/>
        </w:rPr>
        <w:t>»</w:t>
      </w:r>
      <w:r w:rsidRPr="00E73736">
        <w:rPr>
          <w:szCs w:val="24"/>
          <w:lang w:val="ru-RU"/>
        </w:rPr>
        <w:t xml:space="preserve">, </w:t>
      </w:r>
      <w:r w:rsidR="00C22074" w:rsidRPr="00E73736">
        <w:rPr>
          <w:szCs w:val="24"/>
          <w:lang w:val="ru-RU"/>
        </w:rPr>
        <w:t>«</w:t>
      </w:r>
      <w:proofErr w:type="spellStart"/>
      <w:r w:rsidRPr="00E73736">
        <w:rPr>
          <w:szCs w:val="24"/>
          <w:lang w:val="ru-RU"/>
        </w:rPr>
        <w:t>feuilles</w:t>
      </w:r>
      <w:proofErr w:type="spellEnd"/>
      <w:r w:rsidRPr="00E73736">
        <w:rPr>
          <w:szCs w:val="24"/>
          <w:lang w:val="ru-RU"/>
        </w:rPr>
        <w:t xml:space="preserve"> </w:t>
      </w:r>
      <w:proofErr w:type="spellStart"/>
      <w:r w:rsidRPr="00E73736">
        <w:rPr>
          <w:szCs w:val="24"/>
          <w:lang w:val="ru-RU"/>
        </w:rPr>
        <w:t>jaunes</w:t>
      </w:r>
      <w:proofErr w:type="spellEnd"/>
      <w:r w:rsidRPr="00E73736">
        <w:rPr>
          <w:szCs w:val="24"/>
          <w:lang w:val="ru-RU"/>
        </w:rPr>
        <w:t xml:space="preserve"> </w:t>
      </w:r>
      <w:proofErr w:type="spellStart"/>
      <w:r w:rsidRPr="00E73736">
        <w:rPr>
          <w:szCs w:val="24"/>
          <w:lang w:val="ru-RU"/>
        </w:rPr>
        <w:t>d'automne</w:t>
      </w:r>
      <w:proofErr w:type="spellEnd"/>
      <w:r w:rsidR="00C22074" w:rsidRPr="00E73736">
        <w:rPr>
          <w:szCs w:val="24"/>
          <w:lang w:val="ru-RU"/>
        </w:rPr>
        <w:t>»</w:t>
      </w:r>
      <w:r w:rsidRPr="00E73736">
        <w:rPr>
          <w:szCs w:val="24"/>
          <w:lang w:val="ru-RU"/>
        </w:rPr>
        <w:t xml:space="preserve">). </w:t>
      </w:r>
    </w:p>
    <w:p w:rsidR="00826A62" w:rsidRPr="00E73736" w:rsidRDefault="00894293" w:rsidP="00E73736">
      <w:pPr>
        <w:ind w:firstLine="709"/>
        <w:rPr>
          <w:szCs w:val="24"/>
          <w:lang w:val="ru-RU"/>
        </w:rPr>
      </w:pPr>
      <w:r w:rsidRPr="00E73736">
        <w:rPr>
          <w:szCs w:val="24"/>
          <w:lang w:val="ru-RU"/>
        </w:rPr>
        <w:t xml:space="preserve">Эмоции и состояние человека – важная категория </w:t>
      </w:r>
      <w:r w:rsidR="00826A62" w:rsidRPr="00E73736">
        <w:rPr>
          <w:szCs w:val="24"/>
          <w:lang w:val="ru-RU"/>
        </w:rPr>
        <w:t>для понимания культурных ассоциаций и символизма</w:t>
      </w:r>
      <w:r w:rsidRPr="00E73736">
        <w:rPr>
          <w:szCs w:val="24"/>
          <w:lang w:val="ru-RU"/>
        </w:rPr>
        <w:t xml:space="preserve"> цвета</w:t>
      </w:r>
      <w:r w:rsidR="00826A62" w:rsidRPr="00E73736">
        <w:rPr>
          <w:szCs w:val="24"/>
          <w:lang w:val="ru-RU"/>
        </w:rPr>
        <w:t xml:space="preserve">. В </w:t>
      </w:r>
      <w:r w:rsidR="003B0E4E" w:rsidRPr="00E73736">
        <w:rPr>
          <w:szCs w:val="24"/>
          <w:lang w:val="ru-RU"/>
        </w:rPr>
        <w:t xml:space="preserve">трех языках </w:t>
      </w:r>
      <w:r w:rsidR="00826A62" w:rsidRPr="00E73736">
        <w:rPr>
          <w:szCs w:val="24"/>
          <w:lang w:val="ru-RU"/>
        </w:rPr>
        <w:t>красный цвет связан с сильными эмоциями</w:t>
      </w:r>
      <w:r w:rsidRPr="00E73736">
        <w:rPr>
          <w:szCs w:val="24"/>
          <w:lang w:val="ru-RU"/>
        </w:rPr>
        <w:t xml:space="preserve">: стыдом (рус. «краснеет от стыда», </w:t>
      </w:r>
      <w:proofErr w:type="spellStart"/>
      <w:r w:rsidRPr="00E73736">
        <w:rPr>
          <w:szCs w:val="24"/>
          <w:lang w:val="ru-RU"/>
        </w:rPr>
        <w:t>кырг</w:t>
      </w:r>
      <w:proofErr w:type="spellEnd"/>
      <w:r w:rsidRPr="00E73736">
        <w:rPr>
          <w:szCs w:val="24"/>
          <w:lang w:val="ru-RU"/>
        </w:rPr>
        <w:t>. «</w:t>
      </w:r>
      <w:proofErr w:type="spellStart"/>
      <w:r w:rsidRPr="00E73736">
        <w:rPr>
          <w:szCs w:val="24"/>
          <w:lang w:val="ru-RU"/>
        </w:rPr>
        <w:t>кызарып</w:t>
      </w:r>
      <w:proofErr w:type="spellEnd"/>
      <w:r w:rsidRPr="00E73736">
        <w:rPr>
          <w:szCs w:val="24"/>
          <w:lang w:val="ru-RU"/>
        </w:rPr>
        <w:t xml:space="preserve"> </w:t>
      </w:r>
      <w:proofErr w:type="spellStart"/>
      <w:r w:rsidRPr="00E73736">
        <w:rPr>
          <w:szCs w:val="24"/>
          <w:lang w:val="ru-RU"/>
        </w:rPr>
        <w:t>кетти</w:t>
      </w:r>
      <w:proofErr w:type="spellEnd"/>
      <w:r w:rsidRPr="00E73736">
        <w:rPr>
          <w:szCs w:val="24"/>
          <w:lang w:val="ru-RU"/>
        </w:rPr>
        <w:t>», фр. «</w:t>
      </w:r>
      <w:proofErr w:type="spellStart"/>
      <w:r w:rsidRPr="00E73736">
        <w:rPr>
          <w:szCs w:val="24"/>
          <w:lang w:val="ru-RU"/>
        </w:rPr>
        <w:t>être</w:t>
      </w:r>
      <w:proofErr w:type="spellEnd"/>
      <w:r w:rsidRPr="00E73736">
        <w:rPr>
          <w:szCs w:val="24"/>
          <w:lang w:val="ru-RU"/>
        </w:rPr>
        <w:t xml:space="preserve"> </w:t>
      </w:r>
      <w:proofErr w:type="spellStart"/>
      <w:r w:rsidRPr="00E73736">
        <w:rPr>
          <w:szCs w:val="24"/>
          <w:lang w:val="ru-RU"/>
        </w:rPr>
        <w:t>rouge</w:t>
      </w:r>
      <w:proofErr w:type="spellEnd"/>
      <w:r w:rsidRPr="00E73736">
        <w:rPr>
          <w:szCs w:val="24"/>
          <w:lang w:val="ru-RU"/>
        </w:rPr>
        <w:t xml:space="preserve"> </w:t>
      </w:r>
      <w:proofErr w:type="spellStart"/>
      <w:r w:rsidRPr="00E73736">
        <w:rPr>
          <w:szCs w:val="24"/>
          <w:lang w:val="ru-RU"/>
        </w:rPr>
        <w:t>de</w:t>
      </w:r>
      <w:proofErr w:type="spellEnd"/>
      <w:r w:rsidRPr="00E73736">
        <w:rPr>
          <w:szCs w:val="24"/>
          <w:lang w:val="ru-RU"/>
        </w:rPr>
        <w:t xml:space="preserve"> </w:t>
      </w:r>
      <w:proofErr w:type="spellStart"/>
      <w:r w:rsidRPr="00E73736">
        <w:rPr>
          <w:szCs w:val="24"/>
          <w:lang w:val="ru-RU"/>
        </w:rPr>
        <w:t>honte</w:t>
      </w:r>
      <w:proofErr w:type="spellEnd"/>
      <w:r w:rsidRPr="00E73736">
        <w:rPr>
          <w:szCs w:val="24"/>
          <w:lang w:val="ru-RU"/>
        </w:rPr>
        <w:t>»</w:t>
      </w:r>
      <w:r w:rsidR="008539B0" w:rsidRPr="00E73736">
        <w:rPr>
          <w:szCs w:val="24"/>
          <w:lang w:val="ru-RU"/>
        </w:rPr>
        <w:t xml:space="preserve">), </w:t>
      </w:r>
      <w:r w:rsidRPr="00E73736">
        <w:rPr>
          <w:szCs w:val="24"/>
          <w:lang w:val="ru-RU"/>
        </w:rPr>
        <w:t>злостью (рус. «</w:t>
      </w:r>
      <w:r w:rsidR="00826A62" w:rsidRPr="00E73736">
        <w:rPr>
          <w:szCs w:val="24"/>
          <w:lang w:val="ru-RU"/>
        </w:rPr>
        <w:t>краснеет от зл</w:t>
      </w:r>
      <w:r w:rsidRPr="00E73736">
        <w:rPr>
          <w:szCs w:val="24"/>
          <w:lang w:val="ru-RU"/>
        </w:rPr>
        <w:t xml:space="preserve">ости», </w:t>
      </w:r>
      <w:proofErr w:type="spellStart"/>
      <w:r w:rsidR="00826A62" w:rsidRPr="00E73736">
        <w:rPr>
          <w:szCs w:val="24"/>
          <w:lang w:val="ru-RU"/>
        </w:rPr>
        <w:t>кырг</w:t>
      </w:r>
      <w:proofErr w:type="spellEnd"/>
      <w:r w:rsidR="00826A62" w:rsidRPr="00E73736">
        <w:rPr>
          <w:szCs w:val="24"/>
          <w:lang w:val="ru-RU"/>
        </w:rPr>
        <w:t>. «</w:t>
      </w:r>
      <w:proofErr w:type="spellStart"/>
      <w:r w:rsidR="00826A62" w:rsidRPr="00E73736">
        <w:rPr>
          <w:szCs w:val="24"/>
          <w:lang w:val="ru-RU"/>
        </w:rPr>
        <w:t>ачуусунан</w:t>
      </w:r>
      <w:proofErr w:type="spellEnd"/>
      <w:r w:rsidR="00826A62" w:rsidRPr="00E73736">
        <w:rPr>
          <w:szCs w:val="24"/>
          <w:lang w:val="ru-RU"/>
        </w:rPr>
        <w:t xml:space="preserve"> </w:t>
      </w:r>
      <w:proofErr w:type="spellStart"/>
      <w:r w:rsidR="00826A62" w:rsidRPr="00E73736">
        <w:rPr>
          <w:szCs w:val="24"/>
          <w:lang w:val="ru-RU"/>
        </w:rPr>
        <w:t>бети</w:t>
      </w:r>
      <w:proofErr w:type="spellEnd"/>
      <w:r w:rsidR="00826A62" w:rsidRPr="00E73736">
        <w:rPr>
          <w:szCs w:val="24"/>
          <w:lang w:val="ru-RU"/>
        </w:rPr>
        <w:t xml:space="preserve"> </w:t>
      </w:r>
      <w:proofErr w:type="spellStart"/>
      <w:r w:rsidR="00826A62" w:rsidRPr="00E73736">
        <w:rPr>
          <w:szCs w:val="24"/>
          <w:lang w:val="ru-RU"/>
        </w:rPr>
        <w:t>кызарды</w:t>
      </w:r>
      <w:proofErr w:type="spellEnd"/>
      <w:r w:rsidR="00826A62" w:rsidRPr="00E73736">
        <w:rPr>
          <w:szCs w:val="24"/>
          <w:lang w:val="ru-RU"/>
        </w:rPr>
        <w:t>», фр. «</w:t>
      </w:r>
      <w:proofErr w:type="spellStart"/>
      <w:r w:rsidR="00826A62" w:rsidRPr="00E73736">
        <w:rPr>
          <w:szCs w:val="24"/>
          <w:lang w:val="ru-RU"/>
        </w:rPr>
        <w:t>être</w:t>
      </w:r>
      <w:proofErr w:type="spellEnd"/>
      <w:r w:rsidR="00826A62" w:rsidRPr="00E73736">
        <w:rPr>
          <w:szCs w:val="24"/>
          <w:lang w:val="ru-RU"/>
        </w:rPr>
        <w:t xml:space="preserve"> </w:t>
      </w:r>
      <w:proofErr w:type="spellStart"/>
      <w:r w:rsidR="00826A62" w:rsidRPr="00E73736">
        <w:rPr>
          <w:szCs w:val="24"/>
          <w:lang w:val="ru-RU"/>
        </w:rPr>
        <w:t>rouge</w:t>
      </w:r>
      <w:proofErr w:type="spellEnd"/>
      <w:r w:rsidR="00826A62" w:rsidRPr="00E73736">
        <w:rPr>
          <w:szCs w:val="24"/>
          <w:lang w:val="ru-RU"/>
        </w:rPr>
        <w:t xml:space="preserve"> </w:t>
      </w:r>
      <w:proofErr w:type="spellStart"/>
      <w:r w:rsidR="00826A62" w:rsidRPr="00E73736">
        <w:rPr>
          <w:szCs w:val="24"/>
          <w:lang w:val="ru-RU"/>
        </w:rPr>
        <w:t>de</w:t>
      </w:r>
      <w:proofErr w:type="spellEnd"/>
      <w:r w:rsidR="00826A62" w:rsidRPr="00E73736">
        <w:rPr>
          <w:szCs w:val="24"/>
          <w:lang w:val="ru-RU"/>
        </w:rPr>
        <w:t xml:space="preserve"> </w:t>
      </w:r>
      <w:proofErr w:type="spellStart"/>
      <w:r w:rsidR="00826A62" w:rsidRPr="00E73736">
        <w:rPr>
          <w:szCs w:val="24"/>
          <w:lang w:val="ru-RU"/>
        </w:rPr>
        <w:t>colère</w:t>
      </w:r>
      <w:proofErr w:type="spellEnd"/>
      <w:r w:rsidR="00826A62" w:rsidRPr="00E73736">
        <w:rPr>
          <w:szCs w:val="24"/>
          <w:lang w:val="ru-RU"/>
        </w:rPr>
        <w:t xml:space="preserve">»). В </w:t>
      </w:r>
      <w:proofErr w:type="spellStart"/>
      <w:r w:rsidR="00826A62" w:rsidRPr="00E73736">
        <w:rPr>
          <w:szCs w:val="24"/>
          <w:lang w:val="ru-RU"/>
        </w:rPr>
        <w:t>кыргызском</w:t>
      </w:r>
      <w:proofErr w:type="spellEnd"/>
      <w:r w:rsidR="00826A62" w:rsidRPr="00E73736">
        <w:rPr>
          <w:szCs w:val="24"/>
          <w:lang w:val="ru-RU"/>
        </w:rPr>
        <w:t xml:space="preserve"> языке </w:t>
      </w:r>
      <w:r w:rsidR="00C22074" w:rsidRPr="00E73736">
        <w:rPr>
          <w:szCs w:val="24"/>
          <w:lang w:val="ru-RU"/>
        </w:rPr>
        <w:t>«</w:t>
      </w:r>
      <w:proofErr w:type="spellStart"/>
      <w:r w:rsidR="00C22074" w:rsidRPr="00E73736">
        <w:rPr>
          <w:szCs w:val="24"/>
          <w:lang w:val="ru-RU"/>
        </w:rPr>
        <w:t>кызыл</w:t>
      </w:r>
      <w:proofErr w:type="spellEnd"/>
      <w:r w:rsidR="00C22074" w:rsidRPr="00E73736">
        <w:rPr>
          <w:szCs w:val="24"/>
          <w:lang w:val="ru-RU"/>
        </w:rPr>
        <w:t xml:space="preserve"> </w:t>
      </w:r>
      <w:proofErr w:type="spellStart"/>
      <w:r w:rsidR="00C22074" w:rsidRPr="00E73736">
        <w:rPr>
          <w:szCs w:val="24"/>
          <w:lang w:val="ru-RU"/>
        </w:rPr>
        <w:t>кан</w:t>
      </w:r>
      <w:proofErr w:type="spellEnd"/>
      <w:r w:rsidR="00C22074" w:rsidRPr="00E73736">
        <w:rPr>
          <w:szCs w:val="24"/>
          <w:lang w:val="ru-RU"/>
        </w:rPr>
        <w:t xml:space="preserve"> </w:t>
      </w:r>
      <w:proofErr w:type="spellStart"/>
      <w:r w:rsidR="00C22074" w:rsidRPr="00E73736">
        <w:rPr>
          <w:szCs w:val="24"/>
          <w:lang w:val="ru-RU"/>
        </w:rPr>
        <w:t>ыйлады</w:t>
      </w:r>
      <w:proofErr w:type="spellEnd"/>
      <w:r w:rsidR="00C22074" w:rsidRPr="00E73736">
        <w:rPr>
          <w:szCs w:val="24"/>
          <w:lang w:val="ru-RU"/>
        </w:rPr>
        <w:t>» («красной кровью плакал»</w:t>
      </w:r>
      <w:r w:rsidR="00826A62" w:rsidRPr="00E73736">
        <w:rPr>
          <w:szCs w:val="24"/>
          <w:lang w:val="ru-RU"/>
        </w:rPr>
        <w:t xml:space="preserve">) </w:t>
      </w:r>
      <w:r w:rsidR="008539B0" w:rsidRPr="00E73736">
        <w:rPr>
          <w:szCs w:val="24"/>
          <w:lang w:val="ru-RU"/>
        </w:rPr>
        <w:t xml:space="preserve">- </w:t>
      </w:r>
      <w:r w:rsidR="00826A62" w:rsidRPr="00E73736">
        <w:rPr>
          <w:szCs w:val="24"/>
          <w:lang w:val="ru-RU"/>
        </w:rPr>
        <w:t>кра</w:t>
      </w:r>
      <w:r w:rsidR="008539B0" w:rsidRPr="00E73736">
        <w:rPr>
          <w:szCs w:val="24"/>
          <w:lang w:val="ru-RU"/>
        </w:rPr>
        <w:t>йняя</w:t>
      </w:r>
      <w:r w:rsidR="00826A62" w:rsidRPr="00E73736">
        <w:rPr>
          <w:szCs w:val="24"/>
          <w:lang w:val="ru-RU"/>
        </w:rPr>
        <w:t xml:space="preserve"> степ</w:t>
      </w:r>
      <w:r w:rsidR="008539B0" w:rsidRPr="00E73736">
        <w:rPr>
          <w:szCs w:val="24"/>
          <w:lang w:val="ru-RU"/>
        </w:rPr>
        <w:t>ень печали.</w:t>
      </w:r>
      <w:r w:rsidR="00826A62" w:rsidRPr="00E73736">
        <w:rPr>
          <w:szCs w:val="24"/>
          <w:lang w:val="ru-RU"/>
        </w:rPr>
        <w:t xml:space="preserve"> </w:t>
      </w:r>
      <w:r w:rsidR="005B3BDE" w:rsidRPr="00E73736">
        <w:rPr>
          <w:szCs w:val="24"/>
          <w:lang w:val="ru-RU"/>
        </w:rPr>
        <w:t>Для описания смущения: в русском - «красный как рак»,</w:t>
      </w:r>
      <w:r w:rsidR="00826A62" w:rsidRPr="00E73736">
        <w:rPr>
          <w:szCs w:val="24"/>
          <w:lang w:val="ru-RU"/>
        </w:rPr>
        <w:t xml:space="preserve"> во французском</w:t>
      </w:r>
      <w:r w:rsidR="002B747D" w:rsidRPr="00E73736">
        <w:rPr>
          <w:szCs w:val="24"/>
          <w:lang w:val="ru-RU"/>
        </w:rPr>
        <w:t xml:space="preserve"> - </w:t>
      </w:r>
      <w:r w:rsidR="00826A62" w:rsidRPr="00E73736">
        <w:rPr>
          <w:szCs w:val="24"/>
          <w:lang w:val="ru-RU"/>
        </w:rPr>
        <w:t>«ê</w:t>
      </w:r>
      <w:r w:rsidR="00826A62" w:rsidRPr="00E73736">
        <w:rPr>
          <w:szCs w:val="24"/>
          <w:lang w:val="fr-FR"/>
        </w:rPr>
        <w:t>tre</w:t>
      </w:r>
      <w:r w:rsidR="00826A62" w:rsidRPr="00E73736">
        <w:rPr>
          <w:szCs w:val="24"/>
          <w:lang w:val="ru-RU"/>
        </w:rPr>
        <w:t xml:space="preserve"> </w:t>
      </w:r>
      <w:r w:rsidR="00826A62" w:rsidRPr="00E73736">
        <w:rPr>
          <w:szCs w:val="24"/>
          <w:lang w:val="fr-FR"/>
        </w:rPr>
        <w:t>rouge</w:t>
      </w:r>
      <w:r w:rsidR="00826A62" w:rsidRPr="00E73736">
        <w:rPr>
          <w:szCs w:val="24"/>
          <w:lang w:val="ru-RU"/>
        </w:rPr>
        <w:t xml:space="preserve"> </w:t>
      </w:r>
      <w:r w:rsidR="00826A62" w:rsidRPr="00E73736">
        <w:rPr>
          <w:szCs w:val="24"/>
          <w:lang w:val="fr-FR"/>
        </w:rPr>
        <w:t>comme</w:t>
      </w:r>
      <w:r w:rsidR="00826A62" w:rsidRPr="00E73736">
        <w:rPr>
          <w:szCs w:val="24"/>
          <w:lang w:val="ru-RU"/>
        </w:rPr>
        <w:t xml:space="preserve"> </w:t>
      </w:r>
      <w:r w:rsidR="00826A62" w:rsidRPr="00E73736">
        <w:rPr>
          <w:szCs w:val="24"/>
          <w:lang w:val="fr-FR"/>
        </w:rPr>
        <w:t>une</w:t>
      </w:r>
      <w:r w:rsidR="00826A62" w:rsidRPr="00E73736">
        <w:rPr>
          <w:szCs w:val="24"/>
          <w:lang w:val="ru-RU"/>
        </w:rPr>
        <w:t xml:space="preserve"> é</w:t>
      </w:r>
      <w:r w:rsidR="00826A62" w:rsidRPr="00E73736">
        <w:rPr>
          <w:szCs w:val="24"/>
          <w:lang w:val="fr-FR"/>
        </w:rPr>
        <w:t>crevisse</w:t>
      </w:r>
      <w:r w:rsidR="00826A62" w:rsidRPr="00E73736">
        <w:rPr>
          <w:szCs w:val="24"/>
          <w:lang w:val="ru-RU"/>
        </w:rPr>
        <w:t xml:space="preserve">, </w:t>
      </w:r>
      <w:r w:rsidR="00826A62" w:rsidRPr="00E73736">
        <w:rPr>
          <w:szCs w:val="24"/>
          <w:lang w:val="fr-FR"/>
        </w:rPr>
        <w:t>une</w:t>
      </w:r>
      <w:r w:rsidR="00826A62" w:rsidRPr="00E73736">
        <w:rPr>
          <w:szCs w:val="24"/>
          <w:lang w:val="ru-RU"/>
        </w:rPr>
        <w:t xml:space="preserve"> </w:t>
      </w:r>
      <w:r w:rsidR="00826A62" w:rsidRPr="00E73736">
        <w:rPr>
          <w:szCs w:val="24"/>
          <w:lang w:val="fr-FR"/>
        </w:rPr>
        <w:t>tomate</w:t>
      </w:r>
      <w:r w:rsidR="00826A62" w:rsidRPr="00E73736">
        <w:rPr>
          <w:szCs w:val="24"/>
          <w:lang w:val="ru-RU"/>
        </w:rPr>
        <w:t>» (</w:t>
      </w:r>
      <w:r w:rsidR="00C22074" w:rsidRPr="00E73736">
        <w:rPr>
          <w:szCs w:val="24"/>
          <w:lang w:val="ru-RU"/>
        </w:rPr>
        <w:t>«</w:t>
      </w:r>
      <w:r w:rsidR="00826A62" w:rsidRPr="00E73736">
        <w:rPr>
          <w:szCs w:val="24"/>
          <w:lang w:val="ru-RU"/>
        </w:rPr>
        <w:t>покраснеть как рак</w:t>
      </w:r>
      <w:r w:rsidR="00894C3C" w:rsidRPr="00E73736">
        <w:rPr>
          <w:szCs w:val="24"/>
          <w:lang w:val="ru-RU"/>
        </w:rPr>
        <w:t xml:space="preserve">, </w:t>
      </w:r>
      <w:r w:rsidR="00826A62" w:rsidRPr="00E73736">
        <w:rPr>
          <w:szCs w:val="24"/>
          <w:lang w:val="ru-RU"/>
        </w:rPr>
        <w:t>помидор</w:t>
      </w:r>
      <w:r w:rsidR="00C22074" w:rsidRPr="00E73736">
        <w:rPr>
          <w:szCs w:val="24"/>
          <w:lang w:val="ru-RU"/>
        </w:rPr>
        <w:t>»</w:t>
      </w:r>
      <w:r w:rsidR="00826A62" w:rsidRPr="00E73736">
        <w:rPr>
          <w:szCs w:val="24"/>
          <w:lang w:val="ru-RU"/>
        </w:rPr>
        <w:t xml:space="preserve">). Жёлтый </w:t>
      </w:r>
      <w:r w:rsidR="005B3BDE" w:rsidRPr="00E73736">
        <w:rPr>
          <w:szCs w:val="24"/>
          <w:lang w:val="ru-RU"/>
        </w:rPr>
        <w:t xml:space="preserve">в </w:t>
      </w:r>
      <w:r w:rsidR="00826A62" w:rsidRPr="00E73736">
        <w:rPr>
          <w:szCs w:val="24"/>
          <w:lang w:val="ru-RU"/>
        </w:rPr>
        <w:t>русском языке имеет негативные коннотации (</w:t>
      </w:r>
      <w:r w:rsidR="00C22074" w:rsidRPr="00E73736">
        <w:rPr>
          <w:szCs w:val="24"/>
          <w:lang w:val="ru-RU"/>
        </w:rPr>
        <w:t>«</w:t>
      </w:r>
      <w:r w:rsidR="00826A62" w:rsidRPr="00E73736">
        <w:rPr>
          <w:szCs w:val="24"/>
          <w:lang w:val="ru-RU"/>
        </w:rPr>
        <w:t>желчный</w:t>
      </w:r>
      <w:r w:rsidR="00C22074" w:rsidRPr="00E73736">
        <w:rPr>
          <w:szCs w:val="24"/>
          <w:lang w:val="ru-RU"/>
        </w:rPr>
        <w:t>»</w:t>
      </w:r>
      <w:r w:rsidR="00826A62" w:rsidRPr="00E73736">
        <w:rPr>
          <w:szCs w:val="24"/>
          <w:lang w:val="ru-RU"/>
        </w:rPr>
        <w:t xml:space="preserve">), </w:t>
      </w:r>
      <w:r w:rsidR="005B3BDE" w:rsidRPr="00E73736">
        <w:rPr>
          <w:szCs w:val="24"/>
          <w:lang w:val="ru-RU"/>
        </w:rPr>
        <w:t xml:space="preserve">в </w:t>
      </w:r>
      <w:proofErr w:type="spellStart"/>
      <w:r w:rsidR="005B3BDE" w:rsidRPr="00E73736">
        <w:rPr>
          <w:szCs w:val="24"/>
          <w:lang w:val="ru-RU"/>
        </w:rPr>
        <w:t>кыргызском</w:t>
      </w:r>
      <w:proofErr w:type="spellEnd"/>
      <w:r w:rsidR="005B3BDE" w:rsidRPr="00E73736">
        <w:rPr>
          <w:szCs w:val="24"/>
          <w:lang w:val="ru-RU"/>
        </w:rPr>
        <w:t xml:space="preserve"> -</w:t>
      </w:r>
      <w:r w:rsidR="00826A62" w:rsidRPr="00E73736">
        <w:rPr>
          <w:szCs w:val="24"/>
          <w:lang w:val="ru-RU"/>
        </w:rPr>
        <w:t xml:space="preserve"> нейтральные или позитивные (</w:t>
      </w:r>
      <w:r w:rsidR="00C22074" w:rsidRPr="00E73736">
        <w:rPr>
          <w:szCs w:val="24"/>
          <w:lang w:val="ru-RU"/>
        </w:rPr>
        <w:t>«</w:t>
      </w:r>
      <w:proofErr w:type="spellStart"/>
      <w:r w:rsidR="00826A62" w:rsidRPr="00E73736">
        <w:rPr>
          <w:szCs w:val="24"/>
          <w:lang w:val="ru-RU"/>
        </w:rPr>
        <w:t>сары</w:t>
      </w:r>
      <w:proofErr w:type="spellEnd"/>
      <w:r w:rsidR="00C22074" w:rsidRPr="00E73736">
        <w:rPr>
          <w:szCs w:val="24"/>
          <w:lang w:val="ru-RU"/>
        </w:rPr>
        <w:t xml:space="preserve"> </w:t>
      </w:r>
      <w:r w:rsidR="00826A62" w:rsidRPr="00E73736">
        <w:rPr>
          <w:szCs w:val="24"/>
          <w:lang w:val="ru-RU"/>
        </w:rPr>
        <w:t>– осведомленный человек</w:t>
      </w:r>
      <w:r w:rsidR="00C22074" w:rsidRPr="00E73736">
        <w:rPr>
          <w:szCs w:val="24"/>
          <w:lang w:val="ru-RU"/>
        </w:rPr>
        <w:t>»</w:t>
      </w:r>
      <w:r w:rsidR="005B3BDE" w:rsidRPr="00E73736">
        <w:rPr>
          <w:szCs w:val="24"/>
          <w:lang w:val="ru-RU"/>
        </w:rPr>
        <w:t>), в</w:t>
      </w:r>
      <w:r w:rsidR="00826A62" w:rsidRPr="00E73736">
        <w:rPr>
          <w:szCs w:val="24"/>
          <w:lang w:val="ru-RU"/>
        </w:rPr>
        <w:t>о французском</w:t>
      </w:r>
      <w:r w:rsidR="002B747D" w:rsidRPr="00E73736">
        <w:rPr>
          <w:szCs w:val="24"/>
          <w:lang w:val="ru-RU"/>
        </w:rPr>
        <w:t xml:space="preserve"> </w:t>
      </w:r>
      <w:r w:rsidR="005B3BDE" w:rsidRPr="00E73736">
        <w:rPr>
          <w:szCs w:val="24"/>
          <w:lang w:val="ru-RU"/>
        </w:rPr>
        <w:t>– отрицательные (</w:t>
      </w:r>
      <w:r w:rsidR="00C22074" w:rsidRPr="00E73736">
        <w:rPr>
          <w:szCs w:val="24"/>
          <w:lang w:val="ru-RU"/>
        </w:rPr>
        <w:t>«</w:t>
      </w:r>
      <w:proofErr w:type="spellStart"/>
      <w:r w:rsidR="00826A62" w:rsidRPr="00E73736">
        <w:rPr>
          <w:szCs w:val="24"/>
          <w:lang w:val="ru-RU"/>
        </w:rPr>
        <w:t>rire</w:t>
      </w:r>
      <w:proofErr w:type="spellEnd"/>
      <w:r w:rsidR="00826A62" w:rsidRPr="00E73736">
        <w:rPr>
          <w:szCs w:val="24"/>
          <w:lang w:val="ru-RU"/>
        </w:rPr>
        <w:t xml:space="preserve"> </w:t>
      </w:r>
      <w:proofErr w:type="spellStart"/>
      <w:r w:rsidR="00826A62" w:rsidRPr="00E73736">
        <w:rPr>
          <w:szCs w:val="24"/>
          <w:lang w:val="ru-RU"/>
        </w:rPr>
        <w:t>jaune</w:t>
      </w:r>
      <w:proofErr w:type="spellEnd"/>
      <w:r w:rsidR="00C22074" w:rsidRPr="00E73736">
        <w:rPr>
          <w:szCs w:val="24"/>
          <w:lang w:val="ru-RU"/>
        </w:rPr>
        <w:t>»</w:t>
      </w:r>
      <w:r w:rsidR="005B3BDE" w:rsidRPr="00E73736">
        <w:rPr>
          <w:szCs w:val="24"/>
          <w:lang w:val="ru-RU"/>
        </w:rPr>
        <w:t xml:space="preserve"> - </w:t>
      </w:r>
      <w:r w:rsidR="00C22074" w:rsidRPr="00E73736">
        <w:rPr>
          <w:szCs w:val="24"/>
          <w:lang w:val="ru-RU"/>
        </w:rPr>
        <w:t>«</w:t>
      </w:r>
      <w:r w:rsidR="00826A62" w:rsidRPr="00E73736">
        <w:rPr>
          <w:szCs w:val="24"/>
          <w:lang w:val="ru-RU"/>
        </w:rPr>
        <w:t>скрытая досада</w:t>
      </w:r>
      <w:r w:rsidR="00C22074" w:rsidRPr="00E73736">
        <w:rPr>
          <w:szCs w:val="24"/>
          <w:lang w:val="ru-RU"/>
        </w:rPr>
        <w:t>»</w:t>
      </w:r>
      <w:r w:rsidR="00826A62" w:rsidRPr="00E73736">
        <w:rPr>
          <w:szCs w:val="24"/>
          <w:lang w:val="ru-RU"/>
        </w:rPr>
        <w:t xml:space="preserve">). </w:t>
      </w:r>
    </w:p>
    <w:p w:rsidR="00826A62" w:rsidRPr="00E73736" w:rsidRDefault="00826A62" w:rsidP="00E73736">
      <w:pPr>
        <w:ind w:firstLine="709"/>
        <w:rPr>
          <w:szCs w:val="24"/>
          <w:lang w:val="ru-RU"/>
        </w:rPr>
      </w:pPr>
      <w:r w:rsidRPr="00E73736">
        <w:rPr>
          <w:szCs w:val="24"/>
          <w:lang w:val="ru-RU"/>
        </w:rPr>
        <w:t xml:space="preserve">Три языка объединяет еще одна коннотация желтого – болезнь (русс. </w:t>
      </w:r>
      <w:r w:rsidR="009137D0" w:rsidRPr="00E73736">
        <w:rPr>
          <w:szCs w:val="24"/>
          <w:lang w:val="ru-RU"/>
        </w:rPr>
        <w:t>«</w:t>
      </w:r>
      <w:r w:rsidRPr="00E73736">
        <w:rPr>
          <w:szCs w:val="24"/>
          <w:lang w:val="ru-RU"/>
        </w:rPr>
        <w:t>Желтуха</w:t>
      </w:r>
      <w:r w:rsidR="009137D0" w:rsidRPr="00E73736">
        <w:rPr>
          <w:szCs w:val="24"/>
          <w:lang w:val="ru-RU"/>
        </w:rPr>
        <w:t>»</w:t>
      </w:r>
      <w:r w:rsidRPr="00E73736">
        <w:rPr>
          <w:szCs w:val="24"/>
          <w:lang w:val="ru-RU"/>
        </w:rPr>
        <w:t xml:space="preserve">; </w:t>
      </w:r>
      <w:proofErr w:type="spellStart"/>
      <w:r w:rsidRPr="00E73736">
        <w:rPr>
          <w:szCs w:val="24"/>
          <w:lang w:val="ru-RU"/>
        </w:rPr>
        <w:t>кырг</w:t>
      </w:r>
      <w:proofErr w:type="spellEnd"/>
      <w:r w:rsidRPr="00E73736">
        <w:rPr>
          <w:szCs w:val="24"/>
          <w:lang w:val="ru-RU"/>
        </w:rPr>
        <w:t xml:space="preserve">. </w:t>
      </w:r>
      <w:r w:rsidR="009137D0" w:rsidRPr="00E73736">
        <w:rPr>
          <w:szCs w:val="24"/>
          <w:lang w:val="ru-RU"/>
        </w:rPr>
        <w:t>«</w:t>
      </w:r>
      <w:r w:rsidRPr="00E73736">
        <w:rPr>
          <w:szCs w:val="24"/>
          <w:lang w:val="ru-RU"/>
        </w:rPr>
        <w:t xml:space="preserve">Сары </w:t>
      </w:r>
      <w:proofErr w:type="spellStart"/>
      <w:r w:rsidRPr="00E73736">
        <w:rPr>
          <w:szCs w:val="24"/>
          <w:lang w:val="ru-RU"/>
        </w:rPr>
        <w:t>оору</w:t>
      </w:r>
      <w:proofErr w:type="spellEnd"/>
      <w:r w:rsidR="009137D0" w:rsidRPr="00E73736">
        <w:rPr>
          <w:szCs w:val="24"/>
          <w:lang w:val="ru-RU"/>
        </w:rPr>
        <w:t>»</w:t>
      </w:r>
      <w:r w:rsidRPr="00E73736">
        <w:rPr>
          <w:szCs w:val="24"/>
          <w:lang w:val="ru-RU"/>
        </w:rPr>
        <w:t xml:space="preserve">; фр. </w:t>
      </w:r>
      <w:r w:rsidR="00C22074" w:rsidRPr="00E73736">
        <w:rPr>
          <w:szCs w:val="24"/>
          <w:lang w:val="ru-RU"/>
        </w:rPr>
        <w:t>«</w:t>
      </w:r>
      <w:proofErr w:type="spellStart"/>
      <w:r w:rsidR="00C22074" w:rsidRPr="00E73736">
        <w:rPr>
          <w:szCs w:val="24"/>
          <w:lang w:val="ru-RU"/>
        </w:rPr>
        <w:t>J</w:t>
      </w:r>
      <w:r w:rsidRPr="00E73736">
        <w:rPr>
          <w:szCs w:val="24"/>
          <w:lang w:val="ru-RU"/>
        </w:rPr>
        <w:t>aunisse</w:t>
      </w:r>
      <w:proofErr w:type="spellEnd"/>
      <w:r w:rsidR="00C22074" w:rsidRPr="00E73736">
        <w:rPr>
          <w:szCs w:val="24"/>
          <w:lang w:val="ru-RU"/>
        </w:rPr>
        <w:t>»</w:t>
      </w:r>
      <w:r w:rsidRPr="00E73736">
        <w:rPr>
          <w:szCs w:val="24"/>
          <w:lang w:val="ru-RU"/>
        </w:rPr>
        <w:t>).</w:t>
      </w:r>
      <w:r w:rsidRPr="00E73736">
        <w:rPr>
          <w:lang w:val="ru-RU"/>
        </w:rPr>
        <w:t xml:space="preserve"> </w:t>
      </w:r>
    </w:p>
    <w:p w:rsidR="00826A62" w:rsidRPr="00E73736" w:rsidRDefault="00826A62" w:rsidP="00172DA3">
      <w:pPr>
        <w:ind w:firstLine="709"/>
        <w:rPr>
          <w:szCs w:val="24"/>
          <w:lang w:val="ru-RU"/>
        </w:rPr>
      </w:pPr>
      <w:r w:rsidRPr="00E73736">
        <w:rPr>
          <w:szCs w:val="24"/>
          <w:lang w:val="ru-RU"/>
        </w:rPr>
        <w:t>Проведенный анализ структуры словарной статьи</w:t>
      </w:r>
      <w:r w:rsidR="00945E24" w:rsidRPr="00E73736">
        <w:rPr>
          <w:szCs w:val="24"/>
          <w:lang w:val="ru-RU"/>
        </w:rPr>
        <w:t xml:space="preserve"> показывает, что красный и </w:t>
      </w:r>
      <w:r w:rsidR="00945E24" w:rsidRPr="00E73736">
        <w:rPr>
          <w:szCs w:val="24"/>
          <w:lang w:val="ru-RU"/>
        </w:rPr>
        <w:lastRenderedPageBreak/>
        <w:t>желтый цвета в каждой культуре ассоциируются с определенными явлениями. Общие</w:t>
      </w:r>
      <w:r w:rsidRPr="00E73736">
        <w:rPr>
          <w:szCs w:val="24"/>
          <w:lang w:val="ru-RU"/>
        </w:rPr>
        <w:t xml:space="preserve"> </w:t>
      </w:r>
      <w:r w:rsidR="00945E24" w:rsidRPr="00E73736">
        <w:rPr>
          <w:szCs w:val="24"/>
          <w:lang w:val="ru-RU"/>
        </w:rPr>
        <w:t>категории:</w:t>
      </w:r>
      <w:r w:rsidRPr="00E73736">
        <w:rPr>
          <w:szCs w:val="24"/>
          <w:lang w:val="ru-RU"/>
        </w:rPr>
        <w:t xml:space="preserve"> как эмоции (</w:t>
      </w:r>
      <w:r w:rsidR="00945E24" w:rsidRPr="00E73736">
        <w:rPr>
          <w:szCs w:val="24"/>
          <w:lang w:val="ru-RU"/>
        </w:rPr>
        <w:t xml:space="preserve">гнев и стыд - </w:t>
      </w:r>
      <w:r w:rsidR="009137D0" w:rsidRPr="00E73736">
        <w:rPr>
          <w:szCs w:val="24"/>
          <w:lang w:val="ru-RU"/>
        </w:rPr>
        <w:t>«красное лицо»</w:t>
      </w:r>
      <w:r w:rsidRPr="00E73736">
        <w:rPr>
          <w:szCs w:val="24"/>
          <w:lang w:val="ru-RU"/>
        </w:rPr>
        <w:t xml:space="preserve">) и </w:t>
      </w:r>
      <w:r w:rsidR="00945E24" w:rsidRPr="00E73736">
        <w:rPr>
          <w:szCs w:val="24"/>
          <w:lang w:val="ru-RU"/>
        </w:rPr>
        <w:t>болезни</w:t>
      </w:r>
      <w:r w:rsidRPr="00E73736">
        <w:rPr>
          <w:szCs w:val="24"/>
          <w:lang w:val="ru-RU"/>
        </w:rPr>
        <w:t xml:space="preserve"> (</w:t>
      </w:r>
      <w:r w:rsidR="009137D0" w:rsidRPr="00E73736">
        <w:rPr>
          <w:szCs w:val="24"/>
          <w:lang w:val="ru-RU"/>
        </w:rPr>
        <w:t>«</w:t>
      </w:r>
      <w:r w:rsidRPr="00E73736">
        <w:rPr>
          <w:szCs w:val="24"/>
          <w:lang w:val="ru-RU"/>
        </w:rPr>
        <w:t>желтуха</w:t>
      </w:r>
      <w:r w:rsidR="009137D0" w:rsidRPr="00E73736">
        <w:rPr>
          <w:szCs w:val="24"/>
          <w:lang w:val="ru-RU"/>
        </w:rPr>
        <w:t>»</w:t>
      </w:r>
      <w:r w:rsidRPr="00E73736">
        <w:rPr>
          <w:szCs w:val="24"/>
          <w:lang w:val="ru-RU"/>
        </w:rPr>
        <w:t xml:space="preserve">). </w:t>
      </w:r>
      <w:r w:rsidR="00945E24" w:rsidRPr="00E73736">
        <w:rPr>
          <w:szCs w:val="24"/>
          <w:lang w:val="ru-RU"/>
        </w:rPr>
        <w:t>Отличия, отражают</w:t>
      </w:r>
      <w:r w:rsidRPr="00E73736">
        <w:rPr>
          <w:szCs w:val="24"/>
          <w:lang w:val="ru-RU"/>
        </w:rPr>
        <w:t xml:space="preserve"> уникальные культурные особенност</w:t>
      </w:r>
      <w:r w:rsidR="009137D0" w:rsidRPr="00E73736">
        <w:rPr>
          <w:szCs w:val="24"/>
          <w:lang w:val="ru-RU"/>
        </w:rPr>
        <w:t xml:space="preserve">и: в </w:t>
      </w:r>
      <w:proofErr w:type="spellStart"/>
      <w:r w:rsidR="009137D0" w:rsidRPr="00E73736">
        <w:rPr>
          <w:szCs w:val="24"/>
          <w:lang w:val="ru-RU"/>
        </w:rPr>
        <w:t>кыргызском</w:t>
      </w:r>
      <w:proofErr w:type="spellEnd"/>
      <w:r w:rsidR="009137D0" w:rsidRPr="00E73736">
        <w:rPr>
          <w:szCs w:val="24"/>
          <w:lang w:val="ru-RU"/>
        </w:rPr>
        <w:t xml:space="preserve"> «</w:t>
      </w:r>
      <w:proofErr w:type="spellStart"/>
      <w:r w:rsidR="009137D0" w:rsidRPr="00E73736">
        <w:rPr>
          <w:szCs w:val="24"/>
          <w:lang w:val="ru-RU"/>
        </w:rPr>
        <w:t>кызыл</w:t>
      </w:r>
      <w:proofErr w:type="spellEnd"/>
      <w:r w:rsidR="009137D0" w:rsidRPr="00E73736">
        <w:rPr>
          <w:szCs w:val="24"/>
          <w:lang w:val="ru-RU"/>
        </w:rPr>
        <w:t>»</w:t>
      </w:r>
      <w:r w:rsidRPr="00E73736">
        <w:rPr>
          <w:szCs w:val="24"/>
          <w:lang w:val="ru-RU"/>
        </w:rPr>
        <w:t xml:space="preserve"> связан с природой, а в русском и французском желтый </w:t>
      </w:r>
      <w:r w:rsidR="00945E24" w:rsidRPr="00E73736">
        <w:rPr>
          <w:szCs w:val="24"/>
          <w:lang w:val="ru-RU"/>
        </w:rPr>
        <w:t xml:space="preserve">имеет </w:t>
      </w:r>
      <w:r w:rsidRPr="00E73736">
        <w:rPr>
          <w:szCs w:val="24"/>
          <w:lang w:val="ru-RU"/>
        </w:rPr>
        <w:t xml:space="preserve">негативные коннотации, отсутствующие в </w:t>
      </w:r>
      <w:proofErr w:type="spellStart"/>
      <w:r w:rsidRPr="00E73736">
        <w:rPr>
          <w:szCs w:val="24"/>
          <w:lang w:val="ru-RU"/>
        </w:rPr>
        <w:t>кыргызском</w:t>
      </w:r>
      <w:proofErr w:type="spellEnd"/>
      <w:r w:rsidRPr="00E73736">
        <w:rPr>
          <w:szCs w:val="24"/>
          <w:lang w:val="ru-RU"/>
        </w:rPr>
        <w:t xml:space="preserve">. Эти различия </w:t>
      </w:r>
      <w:r w:rsidR="00945E24" w:rsidRPr="00E73736">
        <w:rPr>
          <w:szCs w:val="24"/>
          <w:lang w:val="ru-RU"/>
        </w:rPr>
        <w:t xml:space="preserve">демонстрируют разные способы </w:t>
      </w:r>
      <w:r w:rsidRPr="00E73736">
        <w:rPr>
          <w:szCs w:val="24"/>
          <w:lang w:val="ru-RU"/>
        </w:rPr>
        <w:t>восприятия мира в каждой культуре.</w:t>
      </w:r>
    </w:p>
    <w:p w:rsidR="00826A62" w:rsidRPr="00E73736" w:rsidRDefault="00826A62" w:rsidP="002A1618">
      <w:pPr>
        <w:ind w:firstLine="709"/>
        <w:rPr>
          <w:szCs w:val="24"/>
          <w:lang w:val="ru-RU"/>
        </w:rPr>
      </w:pPr>
    </w:p>
    <w:p w:rsidR="00826A62" w:rsidRPr="002A1618" w:rsidRDefault="00E73736" w:rsidP="002A1618">
      <w:pPr>
        <w:ind w:firstLine="709"/>
        <w:jc w:val="center"/>
        <w:rPr>
          <w:rFonts w:eastAsia="SFTI1000"/>
          <w:b/>
          <w:szCs w:val="24"/>
          <w:lang w:val="ru-RU"/>
        </w:rPr>
      </w:pPr>
      <w:r>
        <w:rPr>
          <w:rFonts w:eastAsia="SFTI1000"/>
          <w:b/>
          <w:szCs w:val="24"/>
          <w:lang w:val="ru-RU"/>
        </w:rPr>
        <w:t>Литература</w:t>
      </w:r>
    </w:p>
    <w:p w:rsidR="00826A62" w:rsidRPr="002A1618" w:rsidRDefault="00826A62" w:rsidP="002A1618">
      <w:pPr>
        <w:rPr>
          <w:rFonts w:eastAsia="SFTI1000"/>
          <w:szCs w:val="24"/>
          <w:lang w:val="ru-RU"/>
        </w:rPr>
      </w:pPr>
      <w:proofErr w:type="spellStart"/>
      <w:r w:rsidRPr="002A1618">
        <w:rPr>
          <w:rFonts w:eastAsia="SFTI1000"/>
          <w:szCs w:val="24"/>
          <w:lang w:val="ru-RU"/>
        </w:rPr>
        <w:t>Юдахин</w:t>
      </w:r>
      <w:proofErr w:type="spellEnd"/>
      <w:r w:rsidRPr="002A1618">
        <w:rPr>
          <w:rFonts w:eastAsia="SFTI1000"/>
          <w:szCs w:val="24"/>
          <w:lang w:val="ru-RU"/>
        </w:rPr>
        <w:t xml:space="preserve"> К.К. Киргизско-русский словарь. Книга 1</w:t>
      </w:r>
      <w:r w:rsidR="00E73736" w:rsidRPr="002A1618">
        <w:rPr>
          <w:rFonts w:eastAsia="SFTI1000"/>
          <w:szCs w:val="24"/>
          <w:lang w:val="ru-RU"/>
        </w:rPr>
        <w:t>, 2</w:t>
      </w:r>
      <w:r w:rsidRPr="002A1618">
        <w:rPr>
          <w:rFonts w:eastAsia="SFTI1000"/>
          <w:szCs w:val="24"/>
          <w:lang w:val="ru-RU"/>
        </w:rPr>
        <w:t>.</w:t>
      </w:r>
      <w:r w:rsidR="00B44FFF" w:rsidRPr="002A1618">
        <w:rPr>
          <w:rFonts w:eastAsia="SFTI1000"/>
          <w:szCs w:val="24"/>
          <w:lang w:val="ru-RU"/>
        </w:rPr>
        <w:t xml:space="preserve"> Советская Энциклопедия. </w:t>
      </w:r>
      <w:r w:rsidRPr="002A1618">
        <w:rPr>
          <w:rFonts w:eastAsia="SFTI1000"/>
          <w:szCs w:val="24"/>
          <w:lang w:val="ru-RU"/>
        </w:rPr>
        <w:t>1985.</w:t>
      </w:r>
    </w:p>
    <w:p w:rsidR="00826A62" w:rsidRPr="00A40282" w:rsidRDefault="00826A62" w:rsidP="002A1618">
      <w:pPr>
        <w:rPr>
          <w:rFonts w:eastAsia="SFTI1000"/>
          <w:szCs w:val="24"/>
          <w:lang w:val="ru-RU"/>
        </w:rPr>
      </w:pPr>
      <w:r w:rsidRPr="002A1618">
        <w:rPr>
          <w:rFonts w:eastAsia="SFTI1000"/>
          <w:szCs w:val="24"/>
          <w:lang w:val="ru-RU"/>
        </w:rPr>
        <w:t xml:space="preserve">Гак В.Г. Беседы о французском слове: Из сравнительной лексикологии французского и русского языков. </w:t>
      </w:r>
      <w:r w:rsidRPr="00A40282">
        <w:rPr>
          <w:rFonts w:eastAsia="SFTI1000"/>
          <w:szCs w:val="24"/>
          <w:lang w:val="ru-RU"/>
        </w:rPr>
        <w:t xml:space="preserve">М., 2020. </w:t>
      </w:r>
    </w:p>
    <w:p w:rsidR="00826A62" w:rsidRPr="002A1618" w:rsidRDefault="00826A62" w:rsidP="002A1618">
      <w:pPr>
        <w:rPr>
          <w:rFonts w:eastAsia="SFTI1000"/>
          <w:szCs w:val="24"/>
          <w:lang w:val="ru-RU"/>
        </w:rPr>
      </w:pPr>
      <w:r w:rsidRPr="002A1618">
        <w:rPr>
          <w:rFonts w:eastAsia="SFTI1000"/>
          <w:szCs w:val="24"/>
          <w:lang w:val="ru-RU"/>
        </w:rPr>
        <w:t>Ожегов С.И. Словарь русского языка - справочно-информа</w:t>
      </w:r>
      <w:r w:rsidR="00352E9F" w:rsidRPr="002A1618">
        <w:rPr>
          <w:rFonts w:eastAsia="SFTI1000"/>
          <w:szCs w:val="24"/>
          <w:lang w:val="ru-RU"/>
        </w:rPr>
        <w:t>ционный портал о русском языке</w:t>
      </w:r>
      <w:r w:rsidRPr="002A1618">
        <w:rPr>
          <w:rFonts w:eastAsia="SFTI1000"/>
          <w:szCs w:val="24"/>
          <w:lang w:val="ru-RU"/>
        </w:rPr>
        <w:t xml:space="preserve">: </w:t>
      </w:r>
      <w:r w:rsidR="00AE4A60">
        <w:fldChar w:fldCharType="begin"/>
      </w:r>
      <w:r w:rsidR="00AE4A60" w:rsidRPr="00AE4A60">
        <w:rPr>
          <w:lang w:val="ru-RU"/>
        </w:rPr>
        <w:instrText xml:space="preserve"> </w:instrText>
      </w:r>
      <w:r w:rsidR="00AE4A60">
        <w:instrText>HYPERLINK</w:instrText>
      </w:r>
      <w:r w:rsidR="00AE4A60" w:rsidRPr="00AE4A60">
        <w:rPr>
          <w:lang w:val="ru-RU"/>
        </w:rPr>
        <w:instrText xml:space="preserve"> "</w:instrText>
      </w:r>
      <w:r w:rsidR="00AE4A60">
        <w:instrText>https</w:instrText>
      </w:r>
      <w:r w:rsidR="00AE4A60" w:rsidRPr="00AE4A60">
        <w:rPr>
          <w:lang w:val="ru-RU"/>
        </w:rPr>
        <w:instrText>://</w:instrText>
      </w:r>
      <w:r w:rsidR="00AE4A60">
        <w:instrText>slovarozhegova</w:instrText>
      </w:r>
      <w:r w:rsidR="00AE4A60" w:rsidRPr="00AE4A60">
        <w:rPr>
          <w:lang w:val="ru-RU"/>
        </w:rPr>
        <w:instrText>.</w:instrText>
      </w:r>
      <w:r w:rsidR="00AE4A60">
        <w:instrText>ru</w:instrText>
      </w:r>
      <w:r w:rsidR="00AE4A60" w:rsidRPr="00AE4A60">
        <w:rPr>
          <w:lang w:val="ru-RU"/>
        </w:rPr>
        <w:instrText xml:space="preserve">/" </w:instrText>
      </w:r>
      <w:r w:rsidR="00AE4A60">
        <w:fldChar w:fldCharType="separate"/>
      </w:r>
      <w:r w:rsidRPr="002A1618">
        <w:rPr>
          <w:rStyle w:val="a4"/>
          <w:rFonts w:eastAsia="SFTI1000"/>
          <w:szCs w:val="24"/>
        </w:rPr>
        <w:t>https</w:t>
      </w:r>
      <w:r w:rsidRPr="002A1618">
        <w:rPr>
          <w:rStyle w:val="a4"/>
          <w:rFonts w:eastAsia="SFTI1000"/>
          <w:szCs w:val="24"/>
          <w:lang w:val="ru-RU"/>
        </w:rPr>
        <w:t>://</w:t>
      </w:r>
      <w:proofErr w:type="spellStart"/>
      <w:r w:rsidRPr="002A1618">
        <w:rPr>
          <w:rStyle w:val="a4"/>
          <w:rFonts w:eastAsia="SFTI1000"/>
          <w:szCs w:val="24"/>
        </w:rPr>
        <w:t>slovarozhegova</w:t>
      </w:r>
      <w:proofErr w:type="spellEnd"/>
      <w:r w:rsidRPr="002A1618">
        <w:rPr>
          <w:rStyle w:val="a4"/>
          <w:rFonts w:eastAsia="SFTI1000"/>
          <w:szCs w:val="24"/>
          <w:lang w:val="ru-RU"/>
        </w:rPr>
        <w:t>.</w:t>
      </w:r>
      <w:proofErr w:type="spellStart"/>
      <w:r w:rsidRPr="002A1618">
        <w:rPr>
          <w:rStyle w:val="a4"/>
          <w:rFonts w:eastAsia="SFTI1000"/>
          <w:szCs w:val="24"/>
        </w:rPr>
        <w:t>ru</w:t>
      </w:r>
      <w:proofErr w:type="spellEnd"/>
      <w:r w:rsidRPr="002A1618">
        <w:rPr>
          <w:rStyle w:val="a4"/>
          <w:rFonts w:eastAsia="SFTI1000"/>
          <w:szCs w:val="24"/>
          <w:lang w:val="ru-RU"/>
        </w:rPr>
        <w:t>/</w:t>
      </w:r>
      <w:r w:rsidR="00AE4A60">
        <w:rPr>
          <w:rStyle w:val="a4"/>
          <w:rFonts w:eastAsia="SFTI1000"/>
          <w:szCs w:val="24"/>
          <w:lang w:val="ru-RU"/>
        </w:rPr>
        <w:fldChar w:fldCharType="end"/>
      </w:r>
      <w:r w:rsidRPr="002A1618">
        <w:rPr>
          <w:rFonts w:eastAsia="SFTI1000"/>
          <w:szCs w:val="24"/>
          <w:lang w:val="ru-RU"/>
        </w:rPr>
        <w:t xml:space="preserve"> </w:t>
      </w:r>
    </w:p>
    <w:p w:rsidR="00826A62" w:rsidRPr="002A1618" w:rsidRDefault="00826A62" w:rsidP="002A1618">
      <w:pPr>
        <w:rPr>
          <w:rFonts w:eastAsia="SFTI1000"/>
          <w:szCs w:val="24"/>
          <w:lang w:val="ru-RU"/>
        </w:rPr>
      </w:pPr>
      <w:proofErr w:type="spellStart"/>
      <w:r w:rsidRPr="002A1618">
        <w:rPr>
          <w:rFonts w:eastAsia="SFTI1000"/>
          <w:szCs w:val="24"/>
          <w:lang w:val="ru-RU"/>
        </w:rPr>
        <w:t>Грамота.ру</w:t>
      </w:r>
      <w:proofErr w:type="spellEnd"/>
      <w:r w:rsidRPr="002A1618">
        <w:rPr>
          <w:rFonts w:eastAsia="SFTI1000"/>
          <w:szCs w:val="24"/>
          <w:lang w:val="ru-RU"/>
        </w:rPr>
        <w:t>: справочно-информ</w:t>
      </w:r>
      <w:r w:rsidR="00352E9F" w:rsidRPr="002A1618">
        <w:rPr>
          <w:rFonts w:eastAsia="SFTI1000"/>
          <w:szCs w:val="24"/>
          <w:lang w:val="ru-RU"/>
        </w:rPr>
        <w:t>ационный портал о русском языке</w:t>
      </w:r>
      <w:r w:rsidRPr="002A1618">
        <w:rPr>
          <w:rFonts w:eastAsia="SFTI1000"/>
          <w:szCs w:val="24"/>
          <w:lang w:val="ru-RU"/>
        </w:rPr>
        <w:t xml:space="preserve">: </w:t>
      </w:r>
      <w:r w:rsidR="00AE4A60">
        <w:fldChar w:fldCharType="begin"/>
      </w:r>
      <w:r w:rsidR="00AE4A60" w:rsidRPr="00AE4A60">
        <w:rPr>
          <w:lang w:val="ru-RU"/>
        </w:rPr>
        <w:instrText xml:space="preserve"> </w:instrText>
      </w:r>
      <w:r w:rsidR="00AE4A60">
        <w:instrText>HYPERLINK</w:instrText>
      </w:r>
      <w:r w:rsidR="00AE4A60" w:rsidRPr="00AE4A60">
        <w:rPr>
          <w:lang w:val="ru-RU"/>
        </w:rPr>
        <w:instrText xml:space="preserve"> "</w:instrText>
      </w:r>
      <w:r w:rsidR="00AE4A60">
        <w:instrText>https</w:instrText>
      </w:r>
      <w:r w:rsidR="00AE4A60" w:rsidRPr="00AE4A60">
        <w:rPr>
          <w:lang w:val="ru-RU"/>
        </w:rPr>
        <w:instrText>://</w:instrText>
      </w:r>
      <w:r w:rsidR="00AE4A60">
        <w:instrText>gramota</w:instrText>
      </w:r>
      <w:r w:rsidR="00AE4A60" w:rsidRPr="00AE4A60">
        <w:rPr>
          <w:lang w:val="ru-RU"/>
        </w:rPr>
        <w:instrText>.</w:instrText>
      </w:r>
      <w:r w:rsidR="00AE4A60">
        <w:instrText>ru</w:instrText>
      </w:r>
      <w:r w:rsidR="00AE4A60" w:rsidRPr="00AE4A60">
        <w:rPr>
          <w:lang w:val="ru-RU"/>
        </w:rPr>
        <w:instrText xml:space="preserve">/" </w:instrText>
      </w:r>
      <w:r w:rsidR="00AE4A60">
        <w:fldChar w:fldCharType="separate"/>
      </w:r>
      <w:r w:rsidRPr="002A1618">
        <w:rPr>
          <w:rStyle w:val="a4"/>
          <w:rFonts w:eastAsia="SFTI1000"/>
          <w:szCs w:val="24"/>
        </w:rPr>
        <w:t>https</w:t>
      </w:r>
      <w:r w:rsidRPr="002A1618">
        <w:rPr>
          <w:rStyle w:val="a4"/>
          <w:rFonts w:eastAsia="SFTI1000"/>
          <w:szCs w:val="24"/>
          <w:lang w:val="ru-RU"/>
        </w:rPr>
        <w:t>://</w:t>
      </w:r>
      <w:proofErr w:type="spellStart"/>
      <w:r w:rsidRPr="002A1618">
        <w:rPr>
          <w:rStyle w:val="a4"/>
          <w:rFonts w:eastAsia="SFTI1000"/>
          <w:szCs w:val="24"/>
        </w:rPr>
        <w:t>gramota</w:t>
      </w:r>
      <w:proofErr w:type="spellEnd"/>
      <w:r w:rsidRPr="002A1618">
        <w:rPr>
          <w:rStyle w:val="a4"/>
          <w:rFonts w:eastAsia="SFTI1000"/>
          <w:szCs w:val="24"/>
          <w:lang w:val="ru-RU"/>
        </w:rPr>
        <w:t>.</w:t>
      </w:r>
      <w:proofErr w:type="spellStart"/>
      <w:r w:rsidRPr="002A1618">
        <w:rPr>
          <w:rStyle w:val="a4"/>
          <w:rFonts w:eastAsia="SFTI1000"/>
          <w:szCs w:val="24"/>
        </w:rPr>
        <w:t>ru</w:t>
      </w:r>
      <w:proofErr w:type="spellEnd"/>
      <w:r w:rsidRPr="002A1618">
        <w:rPr>
          <w:rStyle w:val="a4"/>
          <w:rFonts w:eastAsia="SFTI1000"/>
          <w:szCs w:val="24"/>
          <w:lang w:val="ru-RU"/>
        </w:rPr>
        <w:t>/</w:t>
      </w:r>
      <w:r w:rsidR="00AE4A60">
        <w:rPr>
          <w:rStyle w:val="a4"/>
          <w:rFonts w:eastAsia="SFTI1000"/>
          <w:szCs w:val="24"/>
          <w:lang w:val="ru-RU"/>
        </w:rPr>
        <w:fldChar w:fldCharType="end"/>
      </w:r>
    </w:p>
    <w:p w:rsidR="00826A62" w:rsidRPr="002A1618" w:rsidRDefault="00352E9F" w:rsidP="002A1618">
      <w:pPr>
        <w:rPr>
          <w:rFonts w:eastAsia="SFTI1000"/>
          <w:szCs w:val="24"/>
          <w:lang w:val="fr-FR"/>
        </w:rPr>
      </w:pPr>
      <w:r w:rsidRPr="002A1618">
        <w:rPr>
          <w:rFonts w:eastAsia="SFTI1000"/>
          <w:szCs w:val="24"/>
          <w:lang w:val="fr-FR"/>
        </w:rPr>
        <w:t>CNRTL: Le portail lexical</w:t>
      </w:r>
      <w:r w:rsidR="00826A62" w:rsidRPr="002A1618">
        <w:rPr>
          <w:rFonts w:eastAsia="SFTI1000"/>
          <w:szCs w:val="24"/>
          <w:lang w:val="fr-FR"/>
        </w:rPr>
        <w:t xml:space="preserve">: </w:t>
      </w:r>
      <w:hyperlink r:id="rId5" w:history="1">
        <w:r w:rsidR="00826A62" w:rsidRPr="002A1618">
          <w:rPr>
            <w:rStyle w:val="a4"/>
            <w:rFonts w:eastAsia="SFTI1000"/>
            <w:szCs w:val="24"/>
            <w:lang w:val="fr-FR"/>
          </w:rPr>
          <w:t>https://www.cnrtl.fr/portail/</w:t>
        </w:r>
      </w:hyperlink>
    </w:p>
    <w:p w:rsidR="00DE5709" w:rsidRPr="00E73736" w:rsidRDefault="00DE5709" w:rsidP="002A1618">
      <w:pPr>
        <w:rPr>
          <w:lang w:val="fr-FR"/>
        </w:rPr>
      </w:pPr>
    </w:p>
    <w:sectPr w:rsidR="00DE5709" w:rsidRPr="00E73736" w:rsidSect="00A11F7B">
      <w:pgSz w:w="11906" w:h="16838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FTI1000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013F7"/>
    <w:multiLevelType w:val="hybridMultilevel"/>
    <w:tmpl w:val="465205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A62"/>
    <w:rsid w:val="00030571"/>
    <w:rsid w:val="000C1C79"/>
    <w:rsid w:val="000F3C55"/>
    <w:rsid w:val="00102EEE"/>
    <w:rsid w:val="00172DA3"/>
    <w:rsid w:val="001E3E40"/>
    <w:rsid w:val="00266679"/>
    <w:rsid w:val="00282E0A"/>
    <w:rsid w:val="002934B6"/>
    <w:rsid w:val="002A1618"/>
    <w:rsid w:val="002B747D"/>
    <w:rsid w:val="002F0626"/>
    <w:rsid w:val="00352E9F"/>
    <w:rsid w:val="003948DB"/>
    <w:rsid w:val="003B0E4E"/>
    <w:rsid w:val="00493B88"/>
    <w:rsid w:val="004C0E6F"/>
    <w:rsid w:val="004F0CC0"/>
    <w:rsid w:val="005248A4"/>
    <w:rsid w:val="005548E5"/>
    <w:rsid w:val="00564494"/>
    <w:rsid w:val="005757CA"/>
    <w:rsid w:val="005B3BDE"/>
    <w:rsid w:val="00623990"/>
    <w:rsid w:val="00693AF2"/>
    <w:rsid w:val="006B0564"/>
    <w:rsid w:val="006D2E87"/>
    <w:rsid w:val="006D4997"/>
    <w:rsid w:val="00752EE8"/>
    <w:rsid w:val="0079158F"/>
    <w:rsid w:val="00826A62"/>
    <w:rsid w:val="008539B0"/>
    <w:rsid w:val="00894293"/>
    <w:rsid w:val="00894C3C"/>
    <w:rsid w:val="009105B5"/>
    <w:rsid w:val="009137D0"/>
    <w:rsid w:val="00945E24"/>
    <w:rsid w:val="009903DE"/>
    <w:rsid w:val="009F482D"/>
    <w:rsid w:val="00A11D89"/>
    <w:rsid w:val="00A40282"/>
    <w:rsid w:val="00A43546"/>
    <w:rsid w:val="00A80C13"/>
    <w:rsid w:val="00AB6EBF"/>
    <w:rsid w:val="00AE4A60"/>
    <w:rsid w:val="00B44FFF"/>
    <w:rsid w:val="00B61EDB"/>
    <w:rsid w:val="00B742F8"/>
    <w:rsid w:val="00C22074"/>
    <w:rsid w:val="00C67820"/>
    <w:rsid w:val="00C73F9D"/>
    <w:rsid w:val="00CE0E35"/>
    <w:rsid w:val="00CE4927"/>
    <w:rsid w:val="00CF1884"/>
    <w:rsid w:val="00D54D47"/>
    <w:rsid w:val="00D747B2"/>
    <w:rsid w:val="00DA4A29"/>
    <w:rsid w:val="00DE5709"/>
    <w:rsid w:val="00E45ED8"/>
    <w:rsid w:val="00E73736"/>
    <w:rsid w:val="00EE08B7"/>
    <w:rsid w:val="00EE4DB8"/>
    <w:rsid w:val="00FF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DBE9A-835C-49C3-8240-A6D6CF1FC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A62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A62"/>
    <w:pPr>
      <w:widowControl/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styleId="a4">
    <w:name w:val="Hyperlink"/>
    <w:basedOn w:val="a0"/>
    <w:uiPriority w:val="99"/>
    <w:unhideWhenUsed/>
    <w:rsid w:val="00826A62"/>
    <w:rPr>
      <w:color w:val="0563C1" w:themeColor="hyperlink"/>
      <w:u w:val="single"/>
    </w:rPr>
  </w:style>
  <w:style w:type="character" w:customStyle="1" w:styleId="ezkurwreuab5ozgtqnkl">
    <w:name w:val="ezkurwreuab5ozgtqnkl"/>
    <w:basedOn w:val="a0"/>
    <w:rsid w:val="00826A62"/>
  </w:style>
  <w:style w:type="character" w:styleId="a5">
    <w:name w:val="annotation reference"/>
    <w:basedOn w:val="a0"/>
    <w:uiPriority w:val="99"/>
    <w:semiHidden/>
    <w:unhideWhenUsed/>
    <w:rsid w:val="00826A62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826A62"/>
    <w:pPr>
      <w:spacing w:line="240" w:lineRule="auto"/>
    </w:pPr>
    <w:rPr>
      <w:sz w:val="20"/>
    </w:rPr>
  </w:style>
  <w:style w:type="character" w:customStyle="1" w:styleId="a7">
    <w:name w:val="Текст примечания Знак"/>
    <w:basedOn w:val="a0"/>
    <w:link w:val="a6"/>
    <w:uiPriority w:val="99"/>
    <w:rsid w:val="00826A6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826A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26A6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nrtl.fr/portai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766</Words>
  <Characters>5114</Characters>
  <Application>Microsoft Office Word</Application>
  <DocSecurity>0</DocSecurity>
  <Lines>85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2025-03-03T06:16:00Z</dcterms:created>
  <dcterms:modified xsi:type="dcterms:W3CDTF">2025-03-03T09:44:00Z</dcterms:modified>
</cp:coreProperties>
</file>