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2E72" w:rsidRDefault="002C5E55" w:rsidP="00AA0DF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Великий архитектор: Бог </w:t>
      </w:r>
      <w:r w:rsidR="00EA24BA">
        <w:rPr>
          <w:rFonts w:ascii="Times New Roman" w:hAnsi="Times New Roman" w:cs="Times New Roman"/>
          <w:b/>
          <w:bCs/>
        </w:rPr>
        <w:t xml:space="preserve">и </w:t>
      </w:r>
      <w:r w:rsidR="00AA0DF6">
        <w:rPr>
          <w:rFonts w:ascii="Times New Roman" w:hAnsi="Times New Roman" w:cs="Times New Roman"/>
          <w:b/>
          <w:bCs/>
        </w:rPr>
        <w:t xml:space="preserve">человек </w:t>
      </w:r>
      <w:r>
        <w:rPr>
          <w:rFonts w:ascii="Times New Roman" w:hAnsi="Times New Roman" w:cs="Times New Roman"/>
          <w:b/>
          <w:bCs/>
        </w:rPr>
        <w:t>в романе М. Степновой «Безбожный переулок»</w:t>
      </w:r>
    </w:p>
    <w:p w:rsidR="002C5E55" w:rsidRDefault="002C5E55" w:rsidP="00AA0DF6">
      <w:pPr>
        <w:jc w:val="center"/>
        <w:rPr>
          <w:rFonts w:ascii="Times New Roman" w:hAnsi="Times New Roman" w:cs="Times New Roman"/>
          <w:b/>
          <w:bCs/>
        </w:rPr>
      </w:pPr>
    </w:p>
    <w:p w:rsidR="002C5E55" w:rsidRDefault="002C5E55" w:rsidP="00AA0D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Матях Виктория Андреевна</w:t>
      </w:r>
    </w:p>
    <w:p w:rsidR="002C5E55" w:rsidRDefault="002C5E55" w:rsidP="00AA0DF6">
      <w:pPr>
        <w:jc w:val="center"/>
        <w:rPr>
          <w:rFonts w:ascii="Times New Roman" w:hAnsi="Times New Roman" w:cs="Times New Roman"/>
        </w:rPr>
      </w:pPr>
    </w:p>
    <w:p w:rsidR="002C5E55" w:rsidRDefault="002C5E55" w:rsidP="00AA0D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Студентка МГУ имени М.В. Ломоносова, Москва, Россия</w:t>
      </w:r>
    </w:p>
    <w:p w:rsidR="000F3192" w:rsidRDefault="000F3192" w:rsidP="00137A0F">
      <w:pPr>
        <w:jc w:val="both"/>
        <w:rPr>
          <w:rFonts w:ascii="Times New Roman" w:hAnsi="Times New Roman" w:cs="Times New Roman"/>
        </w:rPr>
      </w:pPr>
    </w:p>
    <w:p w:rsidR="00BE701D" w:rsidRDefault="000F3192" w:rsidP="006A66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из ключевых философских аспектов романа Марины Степновой «Безбожный переулок»</w:t>
      </w:r>
      <w:r w:rsidR="009F7C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проблема Бога, созданного им мира и места человека в нем. Марина Степнова выстраивает сложную систему смыслов, в которой </w:t>
      </w:r>
      <w:r w:rsidR="00647BF8">
        <w:rPr>
          <w:rFonts w:ascii="Times New Roman" w:hAnsi="Times New Roman" w:cs="Times New Roman"/>
        </w:rPr>
        <w:t xml:space="preserve">аргументы атеистического мировоззрения трансформируются в подтверждение существования божественного замысла: так, например, эволюция и естественный отбор в ее художественном мире становятся доказательствами существования Бога (главный герой романа </w:t>
      </w:r>
      <w:r w:rsidR="00BE701D">
        <w:rPr>
          <w:rFonts w:ascii="Times New Roman" w:hAnsi="Times New Roman" w:cs="Times New Roman"/>
        </w:rPr>
        <w:t xml:space="preserve">врач </w:t>
      </w:r>
      <w:r w:rsidR="00647BF8">
        <w:rPr>
          <w:rFonts w:ascii="Times New Roman" w:hAnsi="Times New Roman" w:cs="Times New Roman"/>
        </w:rPr>
        <w:t xml:space="preserve">Огарев – персонаж, который понимает устройство мира, говорит, что «четырехкамерное сердце» Бог, перед тем как дать его человеку, «отрабатывал» на крокодиле; а «мир был устроен очень просто. Иммунитет и эволюция работали на сохранение вида, а не индивида»). </w:t>
      </w:r>
      <w:r w:rsidR="00BE701D">
        <w:rPr>
          <w:rFonts w:ascii="Times New Roman" w:hAnsi="Times New Roman" w:cs="Times New Roman"/>
        </w:rPr>
        <w:t xml:space="preserve">Развитие жизни, таким образом, - от простейших форм до человеческого существа – это сложная работа божественного замысла (не природы, не науки). </w:t>
      </w:r>
    </w:p>
    <w:p w:rsidR="009F7C86" w:rsidRDefault="009F7C86" w:rsidP="006A6644">
      <w:pPr>
        <w:ind w:firstLine="709"/>
        <w:jc w:val="both"/>
        <w:rPr>
          <w:rFonts w:ascii="Times New Roman" w:hAnsi="Times New Roman" w:cs="Times New Roman"/>
        </w:rPr>
      </w:pPr>
    </w:p>
    <w:p w:rsidR="001A7DC7" w:rsidRDefault="00647BF8" w:rsidP="006A66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романе образ врача также носит символический характер. Врач в «Безбожном переулке» - это сакральный посредник между миром земным и небесным, </w:t>
      </w:r>
      <w:r w:rsidR="00BE701D">
        <w:rPr>
          <w:rFonts w:ascii="Times New Roman" w:hAnsi="Times New Roman" w:cs="Times New Roman"/>
        </w:rPr>
        <w:t xml:space="preserve">между жизнью и смертью, между наукой и верой, </w:t>
      </w:r>
      <w:r>
        <w:rPr>
          <w:rFonts w:ascii="Times New Roman" w:hAnsi="Times New Roman" w:cs="Times New Roman"/>
        </w:rPr>
        <w:t xml:space="preserve">это жрец Бога, истинный его наместник. </w:t>
      </w:r>
      <w:r w:rsidR="00BE701D">
        <w:rPr>
          <w:rFonts w:ascii="Times New Roman" w:hAnsi="Times New Roman" w:cs="Times New Roman"/>
        </w:rPr>
        <w:t>Подобный взгляд на врача отсылает к мифологической традиции, в которой знахарь, лекарь выступали медиаторами между земным и небесным. Врач находится на грани человеческого и божественного, поэтому он должен быть строгим и беспристрастным («сострадание было врагом врача, оно только мешало»), как существо высшего порядка. Поэтому пат</w:t>
      </w:r>
      <w:r w:rsidR="00EF53C3">
        <w:rPr>
          <w:rFonts w:ascii="Times New Roman" w:hAnsi="Times New Roman" w:cs="Times New Roman"/>
        </w:rPr>
        <w:t>о</w:t>
      </w:r>
      <w:r w:rsidR="00BE701D">
        <w:rPr>
          <w:rFonts w:ascii="Times New Roman" w:hAnsi="Times New Roman" w:cs="Times New Roman"/>
        </w:rPr>
        <w:t xml:space="preserve">логоанатом </w:t>
      </w:r>
      <w:proofErr w:type="spellStart"/>
      <w:r w:rsidR="00BE701D">
        <w:rPr>
          <w:rFonts w:ascii="Times New Roman" w:hAnsi="Times New Roman" w:cs="Times New Roman"/>
        </w:rPr>
        <w:t>Каргер</w:t>
      </w:r>
      <w:proofErr w:type="spellEnd"/>
      <w:r w:rsidR="00BE701D">
        <w:rPr>
          <w:rFonts w:ascii="Times New Roman" w:hAnsi="Times New Roman" w:cs="Times New Roman"/>
        </w:rPr>
        <w:t xml:space="preserve"> просит Огарева не идти работать в морг: «Мертвые не надоедают. </w:t>
      </w:r>
      <w:r w:rsidR="009F7C86">
        <w:rPr>
          <w:rFonts w:ascii="Times New Roman" w:hAnsi="Times New Roman" w:cs="Times New Roman"/>
        </w:rPr>
        <w:t xml:space="preserve">&lt;…&gt; </w:t>
      </w:r>
      <w:r w:rsidR="00BE701D">
        <w:rPr>
          <w:rFonts w:ascii="Times New Roman" w:hAnsi="Times New Roman" w:cs="Times New Roman"/>
        </w:rPr>
        <w:t xml:space="preserve">уходите из профессии. Если успеете, конечно. Многие не успевают. А жаль. Потому что спросят не за других. Это все вранье. Спросят за нас самих.» Врач – это такой сверхчеловек в созданном Богом мире. Он так же, как и все остальные люди, обречен на земные страдания (можно вспомнить, как Огарев говорит о горе как о части божественного замысла: «Острая фаза горя. Душевный пульпит. Тонкое божественное сверло, неторопливо наматывающее на </w:t>
      </w:r>
      <w:proofErr w:type="spellStart"/>
      <w:r w:rsidR="00BE701D">
        <w:rPr>
          <w:rFonts w:ascii="Times New Roman" w:hAnsi="Times New Roman" w:cs="Times New Roman"/>
        </w:rPr>
        <w:t>победиторный</w:t>
      </w:r>
      <w:proofErr w:type="spellEnd"/>
      <w:r w:rsidR="00BE701D">
        <w:rPr>
          <w:rFonts w:ascii="Times New Roman" w:hAnsi="Times New Roman" w:cs="Times New Roman"/>
        </w:rPr>
        <w:t xml:space="preserve"> кончик все еще живую человеческую душу.»), но при этом люди («рабы и невежды», ради которых врач несет тяжкий крест своего «несправедливого служения») видят в нем жреца, божественного праведника и проповедника. </w:t>
      </w:r>
    </w:p>
    <w:p w:rsidR="001A7DC7" w:rsidRDefault="001A7DC7" w:rsidP="006A6644">
      <w:pPr>
        <w:ind w:firstLine="709"/>
        <w:jc w:val="both"/>
        <w:rPr>
          <w:rFonts w:ascii="Times New Roman" w:hAnsi="Times New Roman" w:cs="Times New Roman"/>
        </w:rPr>
      </w:pPr>
    </w:p>
    <w:p w:rsidR="001A7DC7" w:rsidRDefault="001A7DC7" w:rsidP="006A66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романе поднимается вопрос о природе зла и человеческого страдания. Бог - Великий архитектор  - создал мир и человека, но создал его страдающим и обреченным на одиночество («Бедные люди – это пример тавтологии»). Боль, смерть и болезнь – это механизмы, встроенные в систему мироздания. Персонажи романа сталкиваются с жестокостью этого установленного миропорядка, но все, что им остается, - это смириться с тем, что зло, так же как и все сотворенное Богом,  – это великая неразрешимая загадка творца. Например, после автокатастрофы, когда Огарев боится, что его возлюбленная Маля пострадала, он про себя говорит: «Удар пришелся на ее сторону, и Огарев, за долю секунды прокрутив в голове не свою почему-то жизнь, а чужую, прочитанную, всего и успел попросить – только бы подушка безопасности сработала, господи! Только бы… Исполнено. Лимит ваших просьб исчерпан на тысячу лет вперед.»</w:t>
      </w:r>
      <w:r w:rsidR="009F7C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Антошка просматривает медицинские учебники, ужасаясь уродству умирающей плоти: «Антошка жмурилась даже от страха, но все равно заставляла себя смотреть, поражаясь тому, каким уродливым может стать человек, если оставить его без помощи, без надежды на спасение, просто без надежды. </w:t>
      </w:r>
      <w:r w:rsidR="009F7C86">
        <w:rPr>
          <w:rFonts w:ascii="Times New Roman" w:hAnsi="Times New Roman" w:cs="Times New Roman"/>
        </w:rPr>
        <w:t xml:space="preserve">&lt;…&gt; </w:t>
      </w:r>
      <w:r>
        <w:rPr>
          <w:rFonts w:ascii="Times New Roman" w:hAnsi="Times New Roman" w:cs="Times New Roman"/>
        </w:rPr>
        <w:t xml:space="preserve">Неведомая, непонятная, страшная насмешка Бога. Сначала создать, а потом медленно, очень медленно изувечить. Смять в кулаке, скатать в шарик, равнодушно размять, и еще, и еще. Уронить. Какие грехи надо было совершить, чтобы заслужить это?» Идея </w:t>
      </w:r>
      <w:r>
        <w:rPr>
          <w:rFonts w:ascii="Times New Roman" w:hAnsi="Times New Roman" w:cs="Times New Roman"/>
        </w:rPr>
        <w:lastRenderedPageBreak/>
        <w:t xml:space="preserve">предопределенности и неизбежного одиночества человека, заброшенного в этот мир как в темный безбожный переулок, сближает философскую концепцию романа с философией экзистенциализма. Самоубийство, как и для экзистенциалистов, в романе становится одной из возможностей освобождения: самоубийство не отрицает божественного замысла, а наоборот доказывает его («Каждый хоть раз мечтал покончить жизнь самоубийством. Это было словно увидеть в темной комнате, набитой демонами, мерцающие в уголке зеленые буквы – «выход». И осознать, что этот самый выход действительно существует, что в любую секунду можно просто открыть дверь и выйти, и означало – выжить. Великая и милосердная задумка Бога. Без нее было бы совсем невыносимо.»). </w:t>
      </w:r>
    </w:p>
    <w:p w:rsidR="001A7DC7" w:rsidRDefault="001A7DC7" w:rsidP="006A6644">
      <w:pPr>
        <w:ind w:firstLine="709"/>
        <w:jc w:val="both"/>
        <w:rPr>
          <w:rFonts w:ascii="Times New Roman" w:hAnsi="Times New Roman" w:cs="Times New Roman"/>
        </w:rPr>
      </w:pPr>
    </w:p>
    <w:p w:rsidR="001A7DC7" w:rsidRDefault="001A7DC7" w:rsidP="006A66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Великий архитектор создал зло и добро, ужасное и прекрасное: он создал страдания (неизмеримую человеческую тоску, горе и даже угрызения совести), но он создал и весь прекрасный мир, окружающий человека («Круглая ямочка на щеке, уютный дефект большой скуловой мышцы. Поцелуй ангела.»; «И вино все не кончалось, сливы и черешня все так же лежали на глиняном блюде, и не кончалось самое главное – ощущение бесконечности, очень правдивое и простое. Как будто Бог создал не их самих, а все вокруг. Только для того, чтобы они это запомнили, полюбили. Просто увидели.»). </w:t>
      </w:r>
      <w:r w:rsidR="009F7C86">
        <w:rPr>
          <w:rFonts w:ascii="Times New Roman" w:hAnsi="Times New Roman" w:cs="Times New Roman"/>
        </w:rPr>
        <w:t xml:space="preserve">Смысл </w:t>
      </w:r>
      <w:r w:rsidR="00396497">
        <w:rPr>
          <w:rFonts w:ascii="Times New Roman" w:hAnsi="Times New Roman" w:cs="Times New Roman"/>
        </w:rPr>
        <w:t xml:space="preserve">мироздания – это величайшая загадка, неразрешимая для человека в его земной жизни. </w:t>
      </w:r>
      <w:r w:rsidR="009F7C86">
        <w:rPr>
          <w:rFonts w:ascii="Times New Roman" w:hAnsi="Times New Roman" w:cs="Times New Roman"/>
        </w:rPr>
        <w:t xml:space="preserve">«Безбожный переулок» - это роман о человечестве, тоскующем по потерянному раю, по своему дому: это и Маля, тоскующая в Москве по Тоскане (Италия в романе – образ земного рая), из которой когда-то были изгнаны ее предки, как были изгнаны из рая Адам и Ева; это и безумные и сумасшедшие, которых видит Антошка, уже не мечтающие вернуться домой – в другой мир, уже однажды ими увиденный; это и врачи, исполняющие единственно правильное, неблагодарное служение, уставшие бороться против самой смерти; это и самоубийцы, бросающиеся в пропасть и не перестающие улыбаться до самой своей смерти – до их встречи с Богом, до возвращения домой; это и казненный 500 лет назад мальчик со следом топора на шее, потерянным призраком блуждающий по Тоскане – это каждый человек, рожденный в созданном </w:t>
      </w:r>
      <w:r w:rsidR="00396497">
        <w:rPr>
          <w:rFonts w:ascii="Times New Roman" w:hAnsi="Times New Roman" w:cs="Times New Roman"/>
        </w:rPr>
        <w:t xml:space="preserve">Богом </w:t>
      </w:r>
      <w:r w:rsidR="009F7C86">
        <w:rPr>
          <w:rFonts w:ascii="Times New Roman" w:hAnsi="Times New Roman" w:cs="Times New Roman"/>
        </w:rPr>
        <w:t xml:space="preserve">мире. </w:t>
      </w:r>
    </w:p>
    <w:p w:rsidR="00BE701D" w:rsidRDefault="00BE701D" w:rsidP="001A7DC7">
      <w:pPr>
        <w:ind w:firstLine="709"/>
        <w:jc w:val="both"/>
        <w:rPr>
          <w:rFonts w:ascii="Times New Roman" w:hAnsi="Times New Roman" w:cs="Times New Roman"/>
        </w:rPr>
      </w:pPr>
    </w:p>
    <w:p w:rsidR="00647BF8" w:rsidRPr="002C5E55" w:rsidRDefault="00647BF8" w:rsidP="002C5E55">
      <w:pPr>
        <w:ind w:firstLine="709"/>
        <w:jc w:val="both"/>
        <w:rPr>
          <w:rFonts w:ascii="Times New Roman" w:hAnsi="Times New Roman" w:cs="Times New Roman"/>
        </w:rPr>
      </w:pPr>
    </w:p>
    <w:sectPr w:rsidR="00647BF8" w:rsidRPr="002C5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42F0"/>
    <w:multiLevelType w:val="multilevel"/>
    <w:tmpl w:val="6A36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311EB"/>
    <w:multiLevelType w:val="hybridMultilevel"/>
    <w:tmpl w:val="895AEA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89704E"/>
    <w:multiLevelType w:val="multilevel"/>
    <w:tmpl w:val="6128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9640D"/>
    <w:multiLevelType w:val="multilevel"/>
    <w:tmpl w:val="01EE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F3FFC"/>
    <w:multiLevelType w:val="multilevel"/>
    <w:tmpl w:val="E918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4D2C38"/>
    <w:multiLevelType w:val="multilevel"/>
    <w:tmpl w:val="5B04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81264"/>
    <w:multiLevelType w:val="multilevel"/>
    <w:tmpl w:val="9A00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F1699"/>
    <w:multiLevelType w:val="multilevel"/>
    <w:tmpl w:val="2EF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027444">
    <w:abstractNumId w:val="1"/>
  </w:num>
  <w:num w:numId="2" w16cid:durableId="1811358917">
    <w:abstractNumId w:val="2"/>
  </w:num>
  <w:num w:numId="3" w16cid:durableId="694697480">
    <w:abstractNumId w:val="4"/>
  </w:num>
  <w:num w:numId="4" w16cid:durableId="698236260">
    <w:abstractNumId w:val="6"/>
  </w:num>
  <w:num w:numId="5" w16cid:durableId="1549100435">
    <w:abstractNumId w:val="5"/>
  </w:num>
  <w:num w:numId="6" w16cid:durableId="861749674">
    <w:abstractNumId w:val="7"/>
  </w:num>
  <w:num w:numId="7" w16cid:durableId="1914654061">
    <w:abstractNumId w:val="3"/>
  </w:num>
  <w:num w:numId="8" w16cid:durableId="189327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55"/>
    <w:rsid w:val="000F3192"/>
    <w:rsid w:val="00137A0F"/>
    <w:rsid w:val="00146DB7"/>
    <w:rsid w:val="00195DB8"/>
    <w:rsid w:val="001A7DC7"/>
    <w:rsid w:val="001F2E72"/>
    <w:rsid w:val="002C5E55"/>
    <w:rsid w:val="00361B4A"/>
    <w:rsid w:val="00395C3D"/>
    <w:rsid w:val="00396497"/>
    <w:rsid w:val="004F48DF"/>
    <w:rsid w:val="00647BF8"/>
    <w:rsid w:val="006A6644"/>
    <w:rsid w:val="0081340B"/>
    <w:rsid w:val="009F7C86"/>
    <w:rsid w:val="00AA0DF6"/>
    <w:rsid w:val="00AE58E2"/>
    <w:rsid w:val="00B22890"/>
    <w:rsid w:val="00BE701D"/>
    <w:rsid w:val="00EA24BA"/>
    <w:rsid w:val="00E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8ABC8F"/>
  <w15:chartTrackingRefBased/>
  <w15:docId w15:val="{0C163055-CD0C-4246-BA1A-01A7C7F2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E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E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E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E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5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5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5E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5E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5E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5E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5E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5E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E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5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E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5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5E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5E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5E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5E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5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5E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5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848</Words>
  <Characters>5074</Characters>
  <Application>Microsoft Office Word</Application>
  <DocSecurity>0</DocSecurity>
  <Lines>81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Матях</dc:creator>
  <cp:keywords/>
  <dc:description/>
  <cp:lastModifiedBy>Виктория Матях</cp:lastModifiedBy>
  <cp:revision>4</cp:revision>
  <dcterms:created xsi:type="dcterms:W3CDTF">2025-03-02T18:46:00Z</dcterms:created>
  <dcterms:modified xsi:type="dcterms:W3CDTF">2025-03-02T18:48:00Z</dcterms:modified>
</cp:coreProperties>
</file>