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63" w:rsidRDefault="008B4C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«Свету дня»: эволюция образа света в романах Г. Свифта 1990-х — начала 2000-х годов</w:t>
      </w:r>
    </w:p>
    <w:p w:rsidR="00285463" w:rsidRDefault="008B4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Зуева Полина Дмитриевна</w:t>
      </w:r>
    </w:p>
    <w:p w:rsidR="00285463" w:rsidRDefault="008B4C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Аспирантка Московского государственного университета им. М.В. Ломоносова, Москва, Россия</w:t>
      </w:r>
    </w:p>
    <w:p w:rsidR="001D5441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 том, в какой степени творчество Г. Свифта </w:t>
      </w:r>
      <w:r>
        <w:rPr>
          <w:rFonts w:ascii="Times New Roman" w:hAnsi="Times New Roman" w:cs="Times New Roman"/>
          <w:sz w:val="24"/>
          <w:szCs w:val="24"/>
        </w:rPr>
        <w:t>соотносится с постмодернистской эстетикой, представляется для исследователей весьма сложным. Если его романы 1980-х годов, например</w:t>
      </w:r>
      <w:r>
        <w:rPr>
          <w:rFonts w:ascii="Times New Roman" w:hAnsi="Times New Roman" w:cs="Times New Roman"/>
          <w:color w:val="C9211E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«Земля воды»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Waterland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1983), как правило, рассматриваются в русле классической британской постмодернистской литературы, </w:t>
      </w:r>
      <w:r>
        <w:rPr>
          <w:rFonts w:ascii="Times New Roman" w:hAnsi="Times New Roman" w:cs="Times New Roman"/>
          <w:sz w:val="24"/>
          <w:szCs w:val="24"/>
        </w:rPr>
        <w:t>то в дальнейшем все чаще начинает отмечаться отход Свифта от постмодернистской парадигмы. Наиболее ярко этот процесс становится виден в романе «Свет дня» (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, 2003), который литературоведы относят уже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постироническому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модусу [Панова: 164]. 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Вынесенный в заглавие образ све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та, по всей видимости, имеет для Свифта большое значение: яркие эпизоды, отмеченные его присутствием, можно отыскать не только в «Свете дня», но и в других его произведениях. Рассмотрим эволюцию образа Света в романах Свифта</w:t>
      </w:r>
      <w:r>
        <w:rPr>
          <w:rFonts w:ascii="Times New Roman" w:hAnsi="Times New Roman" w:cs="Times New Roman"/>
          <w:sz w:val="24"/>
          <w:szCs w:val="24"/>
        </w:rPr>
        <w:t xml:space="preserve"> 1990-х — начала 2000-х годов и попробуем на этом примере проследить смену используемой писателем эстетической модели.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рассматриваемому периоду принадлежат три романа Свифта: «Отныне и навсегда» (</w:t>
      </w:r>
      <w:r>
        <w:rPr>
          <w:rFonts w:ascii="Times New Roman" w:hAnsi="Times New Roman" w:cs="Times New Roman"/>
          <w:sz w:val="24"/>
          <w:szCs w:val="24"/>
          <w:lang w:val="en-US"/>
        </w:rPr>
        <w:t>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  <w:r>
        <w:rPr>
          <w:rFonts w:ascii="Times New Roman" w:hAnsi="Times New Roman" w:cs="Times New Roman"/>
          <w:sz w:val="24"/>
          <w:szCs w:val="24"/>
        </w:rPr>
        <w:t>, 1992), «Последние распоряжения» (</w:t>
      </w:r>
      <w:r>
        <w:rPr>
          <w:rFonts w:ascii="Times New Roman" w:hAnsi="Times New Roman" w:cs="Times New Roman"/>
          <w:sz w:val="24"/>
          <w:szCs w:val="24"/>
          <w:lang w:val="en-US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Orders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1996), «Свет дня». В романе «Отныне и навсегда» с</w:t>
      </w:r>
      <w:r w:rsidR="005D1D82">
        <w:rPr>
          <w:rFonts w:ascii="Times New Roman" w:hAnsi="Times New Roman" w:cs="Times New Roman"/>
          <w:sz w:val="24"/>
          <w:szCs w:val="24"/>
        </w:rPr>
        <w:t xml:space="preserve"> образом света связан ряд</w:t>
      </w:r>
      <w:r>
        <w:rPr>
          <w:rFonts w:ascii="Times New Roman" w:hAnsi="Times New Roman" w:cs="Times New Roman"/>
          <w:sz w:val="24"/>
          <w:szCs w:val="24"/>
        </w:rPr>
        <w:t xml:space="preserve"> важных эпизодов. Когда мать Билла сообщает ему о самоубийстве его отца, взгляд героя сосредотачивается на том, как солнечный свет играет на меховом воротнике ее пальто. Ключе</w:t>
      </w:r>
      <w:r>
        <w:rPr>
          <w:rFonts w:ascii="Times New Roman" w:hAnsi="Times New Roman" w:cs="Times New Roman"/>
          <w:sz w:val="24"/>
          <w:szCs w:val="24"/>
        </w:rPr>
        <w:t>вое значение имеют в данном случае оттенок света и его структура: он состоит из золотистых пылинок. С подобным визуальным образом герой столкнется затем уже во взрослом возрасте во время последнего визита в больницу к умирающей матери: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«The curtains, a pal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salmon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were drawn in her private room, which gave it a ruddy, subdued glow, but here and there a chink let in a shaft of more golden light, in which specks twirled and twinkled. In a hospital (I thought) there should be no specks. But always, in </w:t>
      </w:r>
      <w:r>
        <w:rPr>
          <w:rFonts w:ascii="Times New Roman" w:hAnsi="Times New Roman" w:cs="Times New Roman"/>
          <w:sz w:val="24"/>
          <w:szCs w:val="24"/>
          <w:lang w:val="en-US"/>
        </w:rPr>
        <w:t>any beam of light, there are these tiny, sparkling shoals» [Swift: 29].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палаты, окна которой за шторами распахнуты настежь, напоминает сцену из романа «Великий Гэтсби», в которой читатель впервые встречается с Дейзи Бьюкенен, однако если у Фицджер</w:t>
      </w:r>
      <w:r>
        <w:rPr>
          <w:rFonts w:ascii="Times New Roman" w:hAnsi="Times New Roman" w:cs="Times New Roman"/>
          <w:sz w:val="24"/>
          <w:szCs w:val="24"/>
        </w:rPr>
        <w:t>альда эта сцена выглядит легкой, полной жизни, то герою Свифта увиденное представляется лишь пародией на настоящую жизнь. Сразу же бросается в глаза оппозиция между красноватым освещением, созданным шторами, и естественным, золотистым солнечным светом. Бил</w:t>
      </w:r>
      <w:r>
        <w:rPr>
          <w:rFonts w:ascii="Times New Roman" w:hAnsi="Times New Roman" w:cs="Times New Roman"/>
          <w:sz w:val="24"/>
          <w:szCs w:val="24"/>
        </w:rPr>
        <w:t>л отмечает, что его мать будто бы специально режиссирует свою смерть, п</w:t>
      </w:r>
      <w:r w:rsidR="00510843">
        <w:rPr>
          <w:rFonts w:ascii="Times New Roman" w:hAnsi="Times New Roman" w:cs="Times New Roman"/>
          <w:sz w:val="24"/>
          <w:szCs w:val="24"/>
        </w:rPr>
        <w:t>одбирая нужные декорации, но</w:t>
      </w:r>
      <w:r>
        <w:rPr>
          <w:rFonts w:ascii="Times New Roman" w:hAnsi="Times New Roman" w:cs="Times New Roman"/>
          <w:sz w:val="24"/>
          <w:szCs w:val="24"/>
        </w:rPr>
        <w:t xml:space="preserve"> естественная жизнь прорывается в эту постановку в виде сверкающих на солнце пылинок. В детском воспоминании Билла естественное и искусственное также сме</w:t>
      </w:r>
      <w:r>
        <w:rPr>
          <w:rFonts w:ascii="Times New Roman" w:hAnsi="Times New Roman" w:cs="Times New Roman"/>
          <w:sz w:val="24"/>
          <w:szCs w:val="24"/>
        </w:rPr>
        <w:t>шиваются: мальчик чувствует фальшь в поведении матери, однако свет, падающий на ее фигуру, придает моменту ту исключительность, которой он заслуживает. В дальнейшем в романе часто будет возникать образ прожектора, также расставляющего необходимые смысловые</w:t>
      </w:r>
      <w:r>
        <w:rPr>
          <w:rFonts w:ascii="Times New Roman" w:hAnsi="Times New Roman" w:cs="Times New Roman"/>
          <w:sz w:val="24"/>
          <w:szCs w:val="24"/>
        </w:rPr>
        <w:t xml:space="preserve"> акценты.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света в «Отныне и навсегда» связан для героя с сильными, драматическими переживаниями, в частности с опытом столкновения со смертью; свет соединяет в сознании </w:t>
      </w:r>
      <w:r w:rsidRPr="001D5441">
        <w:rPr>
          <w:rFonts w:ascii="Times New Roman" w:hAnsi="Times New Roman" w:cs="Times New Roman"/>
          <w:sz w:val="24"/>
          <w:szCs w:val="24"/>
        </w:rPr>
        <w:t>героя-</w:t>
      </w:r>
      <w:r>
        <w:rPr>
          <w:rFonts w:ascii="Times New Roman" w:hAnsi="Times New Roman" w:cs="Times New Roman"/>
          <w:sz w:val="24"/>
          <w:szCs w:val="24"/>
        </w:rPr>
        <w:t>рассказчика недавние воспоминания с далеким прошлым; наконец, свет наделяет</w:t>
      </w:r>
      <w:r>
        <w:rPr>
          <w:rFonts w:ascii="Times New Roman" w:hAnsi="Times New Roman" w:cs="Times New Roman"/>
          <w:sz w:val="24"/>
          <w:szCs w:val="24"/>
        </w:rPr>
        <w:t>ся в романе некоей трансцендентной природой. Развитие этих тем и мотивов можно проследить в следующем романе Свифта «Последние распоряжения».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«Последних распоряжениях» образ света также тесно связан со смертью. В одном из эпизодов романа герои посещают в</w:t>
      </w:r>
      <w:r>
        <w:rPr>
          <w:rFonts w:ascii="Times New Roman" w:hAnsi="Times New Roman" w:cs="Times New Roman"/>
          <w:sz w:val="24"/>
          <w:szCs w:val="24"/>
        </w:rPr>
        <w:t>оенный мемориал, чтобы почтить память погибших. В свете солнца стоящий на холме обелиск кажется парящим в воздухе, при этом интересно, что один из героев сравнивает сам памятник с маяком, отмечая, таким образом, в нем присутствие внутреннего, метафизическо</w:t>
      </w:r>
      <w:r>
        <w:rPr>
          <w:rFonts w:ascii="Times New Roman" w:hAnsi="Times New Roman" w:cs="Times New Roman"/>
          <w:sz w:val="24"/>
          <w:szCs w:val="24"/>
        </w:rPr>
        <w:t xml:space="preserve">го света. Памятник также делит освещенный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участок на сектора, подобно стрелке солнечных часов, что позволяет говорить об еще одной важной особенности света в романах Свифта. Чаще всего мы находим у Свифта ограниченный чем-либо: шторами, ветвями деревьев,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теллой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обелиска — луч света, направленный на определенное место и делящий пространство на освещенные и неосвещенные сегменты.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отметить, что герои взбираются на холм с большим трудом. Достигая освещенной солнцем вершины, один из рассказчиков отмечает </w:t>
      </w:r>
      <w:r>
        <w:rPr>
          <w:rFonts w:ascii="Times New Roman" w:hAnsi="Times New Roman" w:cs="Times New Roman"/>
          <w:sz w:val="24"/>
          <w:szCs w:val="24"/>
        </w:rPr>
        <w:t>перемену атмосферы: она становится чище и как будто добрее. Можно провести параллель между этим эпизодом и подъемом Данте на гору Чистилища в «Божественной комедии»: процесс подъема на гору к Земному раю так же труден и сопряжен с опытом очищения, приобщен</w:t>
      </w:r>
      <w:r>
        <w:rPr>
          <w:rFonts w:ascii="Times New Roman" w:hAnsi="Times New Roman" w:cs="Times New Roman"/>
          <w:sz w:val="24"/>
          <w:szCs w:val="24"/>
        </w:rPr>
        <w:t>ия к божественной истине.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«Свете дня» выделенные ранее тенденции проявляются в полной мере. Путь героя расчерчен лучами и пятнами света; в одной из сцен, сидя в ресторане и видя свое отражение в темном окне, Джордж вспоминает о Караваджо и его технике св</w:t>
      </w:r>
      <w:r>
        <w:rPr>
          <w:rFonts w:ascii="Times New Roman" w:hAnsi="Times New Roman" w:cs="Times New Roman"/>
          <w:sz w:val="24"/>
          <w:szCs w:val="24"/>
        </w:rPr>
        <w:t>етотени. Фраза «свет дня» (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day</w:t>
      </w:r>
      <w:r>
        <w:rPr>
          <w:rFonts w:ascii="Times New Roman" w:hAnsi="Times New Roman" w:cs="Times New Roman"/>
          <w:sz w:val="24"/>
          <w:szCs w:val="24"/>
        </w:rPr>
        <w:t>), впервые встречающаяся еще в «Последних распоряжениях» в составе фразеологизма «увидеть свет божий» (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), маркирует в романе метафизический аспект образа света, связанный с перерождением </w:t>
      </w:r>
      <w:r>
        <w:rPr>
          <w:rFonts w:ascii="Times New Roman" w:hAnsi="Times New Roman" w:cs="Times New Roman"/>
          <w:sz w:val="24"/>
          <w:szCs w:val="24"/>
        </w:rPr>
        <w:t>героя [</w:t>
      </w:r>
      <w:r>
        <w:rPr>
          <w:rFonts w:ascii="Times New Roman" w:hAnsi="Times New Roman" w:cs="Times New Roman"/>
          <w:sz w:val="24"/>
          <w:szCs w:val="24"/>
          <w:lang w:val="en-US"/>
        </w:rPr>
        <w:t>James</w:t>
      </w:r>
      <w:r>
        <w:rPr>
          <w:rFonts w:ascii="Times New Roman" w:hAnsi="Times New Roman" w:cs="Times New Roman"/>
          <w:sz w:val="24"/>
          <w:szCs w:val="24"/>
        </w:rPr>
        <w:t xml:space="preserve">: 227], с представлением о свете как о синониме самой жизни.   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 о финале романа «Последние распоряжения», исследователи часто используют термин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епифания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 Можно сказать, что связанные с образом света эпизоды рассмотренных романов описыв</w:t>
      </w:r>
      <w:r>
        <w:rPr>
          <w:rFonts w:ascii="Times New Roman" w:hAnsi="Times New Roman" w:cs="Times New Roman"/>
          <w:sz w:val="24"/>
          <w:szCs w:val="24"/>
        </w:rPr>
        <w:t>ают явления подобного</w:t>
      </w:r>
      <w:r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1D544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порядка: свет маркирует особое душевное состояние героев, их близость к опыту смерти и умирания, соприкосновение с высшей, духовной истиной. Это свидетельствует о переходе Свифта от классического постмодернизма к поэтике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постиронии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новой искренности.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85463" w:rsidRPr="001D5441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6AE">
        <w:rPr>
          <w:rFonts w:ascii="Times New Roman" w:hAnsi="Times New Roman" w:cs="Times New Roman"/>
          <w:sz w:val="24"/>
          <w:szCs w:val="24"/>
        </w:rPr>
        <w:t>Панова О.Ю.</w:t>
      </w:r>
      <w:r>
        <w:rPr>
          <w:rFonts w:ascii="Times New Roman" w:hAnsi="Times New Roman" w:cs="Times New Roman"/>
          <w:sz w:val="24"/>
          <w:szCs w:val="24"/>
        </w:rPr>
        <w:t xml:space="preserve"> Пути современной прозы в Великобритании и США // Постмодернизм: что же дальше? (Художественная литература на рубеже ХХ-ХХI вв. / Под. ред. Е.В. Соколовой, Н.Т.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Пахсарьян</w:t>
      </w:r>
      <w:proofErr w:type="spellEnd"/>
      <w:r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., 2006.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. 138–172.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6AE">
        <w:rPr>
          <w:rFonts w:ascii="Times New Roman" w:hAnsi="Times New Roman" w:cs="Times New Roman"/>
          <w:sz w:val="24"/>
          <w:szCs w:val="24"/>
          <w:lang w:val="en-US"/>
        </w:rPr>
        <w:t>James 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Language M</w:t>
      </w:r>
      <w:r>
        <w:rPr>
          <w:rFonts w:ascii="Times New Roman" w:hAnsi="Times New Roman" w:cs="Times New Roman"/>
          <w:sz w:val="24"/>
          <w:szCs w:val="24"/>
          <w:lang w:val="en-US"/>
        </w:rPr>
        <w:t>atters: An Investigation into Cliché in The Light of Day // Connotations. Vol. 22. № 2. 2012.  P. 214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234. </w:t>
      </w:r>
    </w:p>
    <w:p w:rsidR="00285463" w:rsidRDefault="008B4C15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6AE">
        <w:rPr>
          <w:rFonts w:ascii="Times New Roman" w:hAnsi="Times New Roman" w:cs="Times New Roman"/>
          <w:sz w:val="24"/>
          <w:szCs w:val="24"/>
          <w:lang w:val="en-US"/>
        </w:rPr>
        <w:t>Swift, Graham</w:t>
      </w:r>
      <w:r>
        <w:rPr>
          <w:rFonts w:ascii="Times New Roman" w:hAnsi="Times New Roman" w:cs="Times New Roman"/>
          <w:sz w:val="24"/>
          <w:szCs w:val="24"/>
          <w:lang w:val="en-US"/>
        </w:rPr>
        <w:t>. Ever After. N.Y.: 1992.</w:t>
      </w:r>
    </w:p>
    <w:p w:rsidR="00285463" w:rsidRDefault="00285463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5463" w:rsidRDefault="00285463" w:rsidP="003E5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8546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3"/>
    <w:rsid w:val="001D5441"/>
    <w:rsid w:val="00285463"/>
    <w:rsid w:val="003E55A8"/>
    <w:rsid w:val="00510843"/>
    <w:rsid w:val="005D1D82"/>
    <w:rsid w:val="008B4C15"/>
    <w:rsid w:val="00F3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CCC6"/>
  <w15:docId w15:val="{492516E6-952D-423B-A20C-6A4759DE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858</Words>
  <Characters>5159</Characters>
  <Application>Microsoft Office Word</Application>
  <DocSecurity>0</DocSecurity>
  <Lines>84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</dc:creator>
  <dc:description/>
  <cp:lastModifiedBy>Поля</cp:lastModifiedBy>
  <cp:revision>5</cp:revision>
  <dcterms:created xsi:type="dcterms:W3CDTF">2025-02-15T15:33:00Z</dcterms:created>
  <dcterms:modified xsi:type="dcterms:W3CDTF">2025-03-01T19:44:00Z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