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C486" w14:textId="77777777" w:rsidR="00AE6C23" w:rsidRPr="006710CD" w:rsidRDefault="00AE6C23" w:rsidP="006710C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0CD">
        <w:rPr>
          <w:rFonts w:ascii="Times New Roman" w:hAnsi="Times New Roman" w:cs="Times New Roman"/>
          <w:b/>
          <w:sz w:val="24"/>
          <w:szCs w:val="24"/>
        </w:rPr>
        <w:t xml:space="preserve">Структурно-семантический анализ паремий в тексте испанской комедии Энрике </w:t>
      </w:r>
      <w:proofErr w:type="spellStart"/>
      <w:r w:rsidRPr="006710CD">
        <w:rPr>
          <w:rFonts w:ascii="Times New Roman" w:hAnsi="Times New Roman" w:cs="Times New Roman"/>
          <w:b/>
          <w:sz w:val="24"/>
          <w:szCs w:val="24"/>
        </w:rPr>
        <w:t>Жардиэль</w:t>
      </w:r>
      <w:proofErr w:type="spellEnd"/>
      <w:r w:rsidRPr="006710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/>
          <w:sz w:val="24"/>
          <w:szCs w:val="24"/>
        </w:rPr>
        <w:t>Понсела</w:t>
      </w:r>
      <w:proofErr w:type="spellEnd"/>
      <w:r w:rsidRPr="006710CD">
        <w:rPr>
          <w:rFonts w:ascii="Times New Roman" w:hAnsi="Times New Roman" w:cs="Times New Roman"/>
          <w:b/>
          <w:sz w:val="24"/>
          <w:szCs w:val="24"/>
        </w:rPr>
        <w:t xml:space="preserve"> «Элоиза под миндальным деревом»</w:t>
      </w:r>
    </w:p>
    <w:p w14:paraId="430E19E7" w14:textId="77777777" w:rsidR="00AE6C23" w:rsidRPr="006710CD" w:rsidRDefault="00AE6C23" w:rsidP="006710C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10CD">
        <w:rPr>
          <w:rFonts w:ascii="Times New Roman" w:hAnsi="Times New Roman" w:cs="Times New Roman"/>
          <w:sz w:val="24"/>
          <w:szCs w:val="24"/>
        </w:rPr>
        <w:t>Хренова Е</w:t>
      </w:r>
      <w:r w:rsidR="002646E1" w:rsidRPr="006710CD">
        <w:rPr>
          <w:rFonts w:ascii="Times New Roman" w:hAnsi="Times New Roman" w:cs="Times New Roman"/>
          <w:sz w:val="24"/>
          <w:szCs w:val="24"/>
        </w:rPr>
        <w:t>катерина Алексеевна</w:t>
      </w:r>
    </w:p>
    <w:p w14:paraId="0F0488DD" w14:textId="6558FF6E" w:rsidR="00AE6C23" w:rsidRPr="006710CD" w:rsidRDefault="00AE6C23" w:rsidP="006710CD">
      <w:pPr>
        <w:spacing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10CD">
        <w:rPr>
          <w:rFonts w:ascii="Times New Roman" w:hAnsi="Times New Roman" w:cs="Times New Roman"/>
          <w:bCs/>
          <w:sz w:val="24"/>
          <w:szCs w:val="24"/>
        </w:rPr>
        <w:t>Студентка </w:t>
      </w:r>
      <w:r w:rsidR="002646E1" w:rsidRPr="006710CD">
        <w:rPr>
          <w:rFonts w:ascii="Times New Roman" w:hAnsi="Times New Roman" w:cs="Times New Roman"/>
          <w:bCs/>
          <w:sz w:val="24"/>
          <w:szCs w:val="24"/>
        </w:rPr>
        <w:t>М</w:t>
      </w:r>
      <w:r w:rsidRPr="006710CD">
        <w:rPr>
          <w:rFonts w:ascii="Times New Roman" w:hAnsi="Times New Roman" w:cs="Times New Roman"/>
          <w:bCs/>
          <w:sz w:val="24"/>
          <w:szCs w:val="24"/>
        </w:rPr>
        <w:t>осковск</w:t>
      </w:r>
      <w:r w:rsidR="002646E1" w:rsidRPr="006710CD">
        <w:rPr>
          <w:rFonts w:ascii="Times New Roman" w:hAnsi="Times New Roman" w:cs="Times New Roman"/>
          <w:bCs/>
          <w:sz w:val="24"/>
          <w:szCs w:val="24"/>
        </w:rPr>
        <w:t>ого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 государственн</w:t>
      </w:r>
      <w:r w:rsidR="002646E1" w:rsidRPr="006710CD">
        <w:rPr>
          <w:rFonts w:ascii="Times New Roman" w:hAnsi="Times New Roman" w:cs="Times New Roman"/>
          <w:bCs/>
          <w:sz w:val="24"/>
          <w:szCs w:val="24"/>
        </w:rPr>
        <w:t>ого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 университет</w:t>
      </w:r>
      <w:r w:rsidR="002646E1" w:rsidRPr="006710CD">
        <w:rPr>
          <w:rFonts w:ascii="Times New Roman" w:hAnsi="Times New Roman" w:cs="Times New Roman"/>
          <w:bCs/>
          <w:sz w:val="24"/>
          <w:szCs w:val="24"/>
        </w:rPr>
        <w:t>а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 имени М.В. Ломоносова, Москва, Россия</w:t>
      </w:r>
    </w:p>
    <w:p w14:paraId="3C0346E0" w14:textId="6734B9E9" w:rsidR="00C733B4" w:rsidRPr="006710CD" w:rsidRDefault="00254200" w:rsidP="006710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0CD">
        <w:rPr>
          <w:rFonts w:ascii="Times New Roman" w:hAnsi="Times New Roman" w:cs="Times New Roman"/>
          <w:sz w:val="24"/>
          <w:szCs w:val="24"/>
        </w:rPr>
        <w:t xml:space="preserve">Фразеологические единицы составляют </w:t>
      </w:r>
      <w:r w:rsidR="00C733B4" w:rsidRPr="006710CD">
        <w:rPr>
          <w:rFonts w:ascii="Times New Roman" w:hAnsi="Times New Roman" w:cs="Times New Roman"/>
          <w:sz w:val="24"/>
          <w:szCs w:val="24"/>
        </w:rPr>
        <w:t>неотъемлемую</w:t>
      </w:r>
      <w:r w:rsidRPr="006710CD">
        <w:rPr>
          <w:rFonts w:ascii="Times New Roman" w:hAnsi="Times New Roman" w:cs="Times New Roman"/>
          <w:sz w:val="24"/>
          <w:szCs w:val="24"/>
        </w:rPr>
        <w:t xml:space="preserve"> часть лексическо</w:t>
      </w:r>
      <w:r w:rsidR="00C733B4" w:rsidRPr="006710CD">
        <w:rPr>
          <w:rFonts w:ascii="Times New Roman" w:hAnsi="Times New Roman" w:cs="Times New Roman"/>
          <w:sz w:val="24"/>
          <w:szCs w:val="24"/>
        </w:rPr>
        <w:t>го фонда испанского</w:t>
      </w:r>
      <w:r w:rsidRPr="006710CD">
        <w:rPr>
          <w:rFonts w:ascii="Times New Roman" w:hAnsi="Times New Roman" w:cs="Times New Roman"/>
          <w:sz w:val="24"/>
          <w:szCs w:val="24"/>
        </w:rPr>
        <w:t xml:space="preserve"> языка. </w:t>
      </w:r>
      <w:r w:rsidR="00C733B4" w:rsidRPr="006710CD">
        <w:rPr>
          <w:rFonts w:ascii="Times New Roman" w:hAnsi="Times New Roman" w:cs="Times New Roman"/>
          <w:sz w:val="24"/>
          <w:szCs w:val="24"/>
        </w:rPr>
        <w:t xml:space="preserve">Исследователь русской фразеологии </w:t>
      </w:r>
      <w:r w:rsidR="00682D8A" w:rsidRPr="006710CD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="00682D8A" w:rsidRPr="006710CD">
        <w:rPr>
          <w:rFonts w:ascii="Times New Roman" w:hAnsi="Times New Roman" w:cs="Times New Roman"/>
          <w:sz w:val="24"/>
          <w:szCs w:val="24"/>
        </w:rPr>
        <w:t>Телия</w:t>
      </w:r>
      <w:proofErr w:type="spellEnd"/>
      <w:r w:rsidR="00682D8A" w:rsidRPr="006710CD">
        <w:rPr>
          <w:rFonts w:ascii="Times New Roman" w:hAnsi="Times New Roman" w:cs="Times New Roman"/>
          <w:sz w:val="24"/>
          <w:szCs w:val="24"/>
        </w:rPr>
        <w:t xml:space="preserve"> утверждает, что «фразеологический состав любого языка наиболее культурно национален»</w:t>
      </w:r>
      <w:r w:rsidR="008631AB" w:rsidRPr="006710CD">
        <w:rPr>
          <w:rFonts w:ascii="Times New Roman" w:hAnsi="Times New Roman" w:cs="Times New Roman"/>
          <w:sz w:val="24"/>
          <w:szCs w:val="24"/>
        </w:rPr>
        <w:t xml:space="preserve"> </w:t>
      </w:r>
      <w:r w:rsidR="008631AB" w:rsidRPr="006710CD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="008631AB" w:rsidRPr="006710CD">
        <w:rPr>
          <w:rFonts w:ascii="Times New Roman" w:hAnsi="Times New Roman" w:cs="Times New Roman"/>
          <w:sz w:val="24"/>
          <w:szCs w:val="24"/>
        </w:rPr>
        <w:t>Телия</w:t>
      </w:r>
      <w:proofErr w:type="spellEnd"/>
      <w:r w:rsidR="008631AB" w:rsidRPr="006710CD">
        <w:rPr>
          <w:rFonts w:ascii="Times New Roman" w:hAnsi="Times New Roman" w:cs="Times New Roman"/>
          <w:sz w:val="24"/>
          <w:szCs w:val="24"/>
        </w:rPr>
        <w:t>: 13</w:t>
      </w:r>
      <w:r w:rsidR="008631AB" w:rsidRPr="006710CD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682D8A" w:rsidRPr="006710CD">
        <w:rPr>
          <w:rFonts w:ascii="Times New Roman" w:hAnsi="Times New Roman" w:cs="Times New Roman"/>
          <w:sz w:val="24"/>
          <w:szCs w:val="24"/>
        </w:rPr>
        <w:t>, поскольку система образов, закрепленных в нем, концентрирует в себе видение мира, «связана с материальной, социальной или духовной культурой данной языковой общности»</w:t>
      </w:r>
      <w:r w:rsidR="008631AB" w:rsidRPr="006710CD">
        <w:rPr>
          <w:rFonts w:ascii="Times New Roman" w:hAnsi="Times New Roman" w:cs="Times New Roman"/>
          <w:sz w:val="24"/>
          <w:szCs w:val="24"/>
        </w:rPr>
        <w:t xml:space="preserve"> </w:t>
      </w:r>
      <w:r w:rsidR="008631AB" w:rsidRPr="006710CD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8631AB" w:rsidRPr="006710CD">
        <w:rPr>
          <w:rFonts w:ascii="Times New Roman" w:hAnsi="Times New Roman" w:cs="Times New Roman"/>
          <w:sz w:val="24"/>
          <w:szCs w:val="24"/>
        </w:rPr>
        <w:t>Т</w:t>
      </w:r>
      <w:r w:rsidR="006710CD">
        <w:rPr>
          <w:rFonts w:ascii="Times New Roman" w:hAnsi="Times New Roman" w:cs="Times New Roman"/>
          <w:sz w:val="24"/>
          <w:szCs w:val="24"/>
        </w:rPr>
        <w:t>ам же</w:t>
      </w:r>
      <w:r w:rsidR="008631AB" w:rsidRPr="006710CD">
        <w:rPr>
          <w:rFonts w:ascii="Times New Roman" w:hAnsi="Times New Roman" w:cs="Times New Roman"/>
          <w:sz w:val="24"/>
          <w:szCs w:val="24"/>
        </w:rPr>
        <w:t>: 14-15</w:t>
      </w:r>
      <w:r w:rsidR="008631AB" w:rsidRPr="006710CD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675B77">
        <w:rPr>
          <w:rFonts w:ascii="Times New Roman" w:hAnsi="Times New Roman" w:cs="Times New Roman"/>
          <w:sz w:val="24"/>
          <w:szCs w:val="24"/>
        </w:rPr>
        <w:t>.</w:t>
      </w:r>
    </w:p>
    <w:p w14:paraId="64C2C8E1" w14:textId="2F414851" w:rsidR="00682D8A" w:rsidRPr="006710CD" w:rsidRDefault="00682D8A" w:rsidP="006710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0CD">
        <w:rPr>
          <w:rFonts w:ascii="Times New Roman" w:hAnsi="Times New Roman" w:cs="Times New Roman"/>
          <w:sz w:val="24"/>
          <w:szCs w:val="24"/>
        </w:rPr>
        <w:t>Через фразеологизмы выражается национальная картина мира, заложенные в них метафорические смыслы способны расширять и углублять контекст художественного произведения. «В связи с этим можно говорить о фразеологической картине мире и пословичной (</w:t>
      </w:r>
      <w:proofErr w:type="spellStart"/>
      <w:r w:rsidRPr="006710CD">
        <w:rPr>
          <w:rFonts w:ascii="Times New Roman" w:hAnsi="Times New Roman" w:cs="Times New Roman"/>
          <w:sz w:val="24"/>
          <w:szCs w:val="24"/>
        </w:rPr>
        <w:t>паремиологической</w:t>
      </w:r>
      <w:proofErr w:type="spellEnd"/>
      <w:r w:rsidRPr="006710CD">
        <w:rPr>
          <w:rFonts w:ascii="Times New Roman" w:hAnsi="Times New Roman" w:cs="Times New Roman"/>
          <w:sz w:val="24"/>
          <w:szCs w:val="24"/>
        </w:rPr>
        <w:t>) картине мире как языковых формах фиксации национальной картины мира»</w:t>
      </w:r>
      <w:r w:rsidR="006B7614" w:rsidRPr="006710CD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6B7614" w:rsidRPr="006710CD">
        <w:rPr>
          <w:rFonts w:ascii="Times New Roman" w:hAnsi="Times New Roman" w:cs="Times New Roman"/>
          <w:sz w:val="24"/>
          <w:szCs w:val="24"/>
        </w:rPr>
        <w:t>Ломакина: 17</w:t>
      </w:r>
      <w:r w:rsidR="006B7614" w:rsidRPr="006710CD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6710CD">
        <w:rPr>
          <w:rFonts w:ascii="Times New Roman" w:hAnsi="Times New Roman" w:cs="Times New Roman"/>
          <w:sz w:val="24"/>
          <w:szCs w:val="24"/>
        </w:rPr>
        <w:t>, - полагает О.В. Ломакина</w:t>
      </w:r>
      <w:r w:rsidR="00803DBD" w:rsidRPr="006710CD">
        <w:rPr>
          <w:rFonts w:ascii="Times New Roman" w:hAnsi="Times New Roman" w:cs="Times New Roman"/>
          <w:sz w:val="24"/>
          <w:szCs w:val="24"/>
        </w:rPr>
        <w:t xml:space="preserve"> </w:t>
      </w:r>
      <w:r w:rsidRPr="006710CD">
        <w:rPr>
          <w:rFonts w:ascii="Times New Roman" w:hAnsi="Times New Roman" w:cs="Times New Roman"/>
          <w:sz w:val="24"/>
          <w:szCs w:val="24"/>
        </w:rPr>
        <w:t>в монографии «Фразеология в тексте: функц</w:t>
      </w:r>
      <w:r w:rsidR="00C733B4" w:rsidRPr="006710CD">
        <w:rPr>
          <w:rFonts w:ascii="Times New Roman" w:hAnsi="Times New Roman" w:cs="Times New Roman"/>
          <w:sz w:val="24"/>
          <w:szCs w:val="24"/>
        </w:rPr>
        <w:t>и</w:t>
      </w:r>
      <w:r w:rsidRPr="006710CD">
        <w:rPr>
          <w:rFonts w:ascii="Times New Roman" w:hAnsi="Times New Roman" w:cs="Times New Roman"/>
          <w:sz w:val="24"/>
          <w:szCs w:val="24"/>
        </w:rPr>
        <w:t xml:space="preserve">онирование и </w:t>
      </w:r>
      <w:proofErr w:type="spellStart"/>
      <w:r w:rsidRPr="006710CD">
        <w:rPr>
          <w:rFonts w:ascii="Times New Roman" w:hAnsi="Times New Roman" w:cs="Times New Roman"/>
          <w:sz w:val="24"/>
          <w:szCs w:val="24"/>
        </w:rPr>
        <w:t>идиостиль</w:t>
      </w:r>
      <w:proofErr w:type="spellEnd"/>
      <w:r w:rsidRPr="006710CD">
        <w:rPr>
          <w:rFonts w:ascii="Times New Roman" w:hAnsi="Times New Roman" w:cs="Times New Roman"/>
          <w:sz w:val="24"/>
          <w:szCs w:val="24"/>
        </w:rPr>
        <w:t>»</w:t>
      </w:r>
      <w:r w:rsidR="006B7614" w:rsidRPr="006710CD">
        <w:rPr>
          <w:rFonts w:ascii="Times New Roman" w:hAnsi="Times New Roman" w:cs="Times New Roman"/>
          <w:sz w:val="24"/>
          <w:szCs w:val="24"/>
        </w:rPr>
        <w:t>.</w:t>
      </w:r>
    </w:p>
    <w:p w14:paraId="1FA140D9" w14:textId="5B88749F" w:rsidR="00682D8A" w:rsidRPr="006710CD" w:rsidRDefault="00254200" w:rsidP="006710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0CD">
        <w:rPr>
          <w:rFonts w:ascii="Times New Roman" w:hAnsi="Times New Roman" w:cs="Times New Roman"/>
          <w:sz w:val="24"/>
          <w:szCs w:val="24"/>
        </w:rPr>
        <w:t xml:space="preserve">Отдельный интерес </w:t>
      </w:r>
      <w:r w:rsidR="00C733B4" w:rsidRPr="006710CD">
        <w:rPr>
          <w:rFonts w:ascii="Times New Roman" w:hAnsi="Times New Roman" w:cs="Times New Roman"/>
          <w:sz w:val="24"/>
          <w:szCs w:val="24"/>
        </w:rPr>
        <w:t xml:space="preserve">к </w:t>
      </w:r>
      <w:r w:rsidR="00682D8A" w:rsidRPr="006710CD">
        <w:rPr>
          <w:rFonts w:ascii="Times New Roman" w:hAnsi="Times New Roman" w:cs="Times New Roman"/>
          <w:sz w:val="24"/>
          <w:szCs w:val="24"/>
        </w:rPr>
        <w:t>анализ</w:t>
      </w:r>
      <w:r w:rsidR="00C733B4" w:rsidRPr="006710CD">
        <w:rPr>
          <w:rFonts w:ascii="Times New Roman" w:hAnsi="Times New Roman" w:cs="Times New Roman"/>
          <w:sz w:val="24"/>
          <w:szCs w:val="24"/>
        </w:rPr>
        <w:t>у</w:t>
      </w:r>
      <w:r w:rsidR="00682D8A" w:rsidRPr="006710CD">
        <w:rPr>
          <w:rFonts w:ascii="Times New Roman" w:hAnsi="Times New Roman" w:cs="Times New Roman"/>
          <w:sz w:val="24"/>
          <w:szCs w:val="24"/>
        </w:rPr>
        <w:t xml:space="preserve"> фразеологических единиц</w:t>
      </w:r>
      <w:r w:rsidRPr="006710CD">
        <w:rPr>
          <w:rFonts w:ascii="Times New Roman" w:hAnsi="Times New Roman" w:cs="Times New Roman"/>
          <w:sz w:val="24"/>
          <w:szCs w:val="24"/>
        </w:rPr>
        <w:t xml:space="preserve"> в художественных текстах</w:t>
      </w:r>
      <w:r w:rsidR="00C733B4" w:rsidRPr="006710CD">
        <w:rPr>
          <w:rFonts w:ascii="Times New Roman" w:hAnsi="Times New Roman" w:cs="Times New Roman"/>
          <w:sz w:val="24"/>
          <w:szCs w:val="24"/>
        </w:rPr>
        <w:t xml:space="preserve"> связан с тем, что </w:t>
      </w:r>
      <w:r w:rsidRPr="006710CD">
        <w:rPr>
          <w:rFonts w:ascii="Times New Roman" w:hAnsi="Times New Roman" w:cs="Times New Roman"/>
          <w:sz w:val="24"/>
          <w:szCs w:val="24"/>
        </w:rPr>
        <w:t xml:space="preserve">они выступают в роли средств выразительности, речевой характеристики персонажей. В рамках настоящего исследования был проведён анализ </w:t>
      </w:r>
      <w:r w:rsidR="00C733B4" w:rsidRPr="006710CD">
        <w:rPr>
          <w:rFonts w:ascii="Times New Roman" w:hAnsi="Times New Roman" w:cs="Times New Roman"/>
          <w:sz w:val="24"/>
          <w:szCs w:val="24"/>
        </w:rPr>
        <w:t xml:space="preserve">фразеологизмов и </w:t>
      </w:r>
      <w:r w:rsidRPr="006710CD">
        <w:rPr>
          <w:rFonts w:ascii="Times New Roman" w:hAnsi="Times New Roman" w:cs="Times New Roman"/>
          <w:sz w:val="24"/>
          <w:szCs w:val="24"/>
        </w:rPr>
        <w:t xml:space="preserve">паремий в тексте испанской комедии Энрике </w:t>
      </w:r>
      <w:proofErr w:type="spellStart"/>
      <w:r w:rsidRPr="006710CD">
        <w:rPr>
          <w:rFonts w:ascii="Times New Roman" w:hAnsi="Times New Roman" w:cs="Times New Roman"/>
          <w:sz w:val="24"/>
          <w:szCs w:val="24"/>
        </w:rPr>
        <w:t>Жардиэль</w:t>
      </w:r>
      <w:proofErr w:type="spellEnd"/>
      <w:r w:rsidRPr="00671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sz w:val="24"/>
          <w:szCs w:val="24"/>
        </w:rPr>
        <w:t>Понсела</w:t>
      </w:r>
      <w:proofErr w:type="spellEnd"/>
      <w:r w:rsidRPr="006710CD">
        <w:rPr>
          <w:rFonts w:ascii="Times New Roman" w:hAnsi="Times New Roman" w:cs="Times New Roman"/>
          <w:sz w:val="24"/>
          <w:szCs w:val="24"/>
        </w:rPr>
        <w:t xml:space="preserve"> </w:t>
      </w:r>
      <w:r w:rsidR="00682D8A" w:rsidRPr="006710CD">
        <w:rPr>
          <w:rFonts w:ascii="Times New Roman" w:hAnsi="Times New Roman" w:cs="Times New Roman"/>
          <w:sz w:val="24"/>
          <w:szCs w:val="24"/>
        </w:rPr>
        <w:t>«Элоиза под миндальным деревом».</w:t>
      </w:r>
    </w:p>
    <w:p w14:paraId="084187E6" w14:textId="46B8B01E" w:rsidR="00C733B4" w:rsidRPr="006710CD" w:rsidRDefault="00682D8A" w:rsidP="006710CD">
      <w:pPr>
        <w:pStyle w:val="a7"/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0CD">
        <w:rPr>
          <w:rFonts w:ascii="Times New Roman" w:hAnsi="Times New Roman" w:cs="Times New Roman"/>
          <w:sz w:val="24"/>
          <w:szCs w:val="24"/>
        </w:rPr>
        <w:t>На данный момент перевода комедии «Элоиза под миндальным деревом» на русский язык не существует. В тексте произведения присутствует большое количество фразеологических единиц.</w:t>
      </w:r>
      <w:r w:rsidR="003A0BB9" w:rsidRPr="006710CD">
        <w:rPr>
          <w:rFonts w:ascii="Times New Roman" w:hAnsi="Times New Roman" w:cs="Times New Roman"/>
          <w:sz w:val="24"/>
          <w:szCs w:val="24"/>
        </w:rPr>
        <w:t xml:space="preserve"> </w:t>
      </w:r>
      <w:r w:rsidRPr="006710CD">
        <w:rPr>
          <w:rFonts w:ascii="Times New Roman" w:hAnsi="Times New Roman" w:cs="Times New Roman"/>
          <w:sz w:val="24"/>
          <w:szCs w:val="24"/>
        </w:rPr>
        <w:t>Основной задачей</w:t>
      </w:r>
      <w:r w:rsidRPr="006710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0CD">
        <w:rPr>
          <w:rFonts w:ascii="Times New Roman" w:hAnsi="Times New Roman" w:cs="Times New Roman"/>
          <w:sz w:val="24"/>
          <w:szCs w:val="24"/>
        </w:rPr>
        <w:t>работы стал структурный и лексико-семантический анализ фразеологизмов в тексте комедии.</w:t>
      </w:r>
      <w:r w:rsidR="00C733B4" w:rsidRPr="006710CD">
        <w:rPr>
          <w:rFonts w:ascii="Times New Roman" w:hAnsi="Times New Roman" w:cs="Times New Roman"/>
          <w:sz w:val="24"/>
          <w:szCs w:val="24"/>
        </w:rPr>
        <w:t xml:space="preserve"> Актуальность данного анализа заключается в том, что для осуществления адекватного перевода данной комедии необходимо найти и выбрать аналоги фразеологического фонда русского языка, что, как оказалось, не всегда возможно. </w:t>
      </w:r>
    </w:p>
    <w:p w14:paraId="55072578" w14:textId="77777777" w:rsidR="00461C40" w:rsidRPr="006710CD" w:rsidRDefault="00461C40" w:rsidP="006710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0CD">
        <w:rPr>
          <w:rFonts w:ascii="Times New Roman" w:hAnsi="Times New Roman" w:cs="Times New Roman"/>
          <w:sz w:val="24"/>
          <w:szCs w:val="24"/>
        </w:rPr>
        <w:t xml:space="preserve">Например, в прологе пьесы </w:t>
      </w:r>
      <w:r w:rsidR="00C733B4" w:rsidRPr="006710CD">
        <w:rPr>
          <w:rFonts w:ascii="Times New Roman" w:hAnsi="Times New Roman" w:cs="Times New Roman"/>
          <w:sz w:val="24"/>
          <w:szCs w:val="24"/>
        </w:rPr>
        <w:t>автор</w:t>
      </w:r>
      <w:r w:rsidRPr="006710CD">
        <w:rPr>
          <w:rFonts w:ascii="Times New Roman" w:hAnsi="Times New Roman" w:cs="Times New Roman"/>
          <w:sz w:val="24"/>
          <w:szCs w:val="24"/>
        </w:rPr>
        <w:t xml:space="preserve"> представляет зрителю блистательную беседу, в которой непрерывно следуют друг за другом многочисленные пословицы и речевые клише.</w:t>
      </w:r>
      <w:r w:rsidR="00C733B4" w:rsidRPr="006710CD">
        <w:rPr>
          <w:rFonts w:ascii="Times New Roman" w:hAnsi="Times New Roman" w:cs="Times New Roman"/>
          <w:sz w:val="24"/>
          <w:szCs w:val="24"/>
        </w:rPr>
        <w:t xml:space="preserve"> </w:t>
      </w:r>
      <w:r w:rsidRPr="006710CD">
        <w:rPr>
          <w:rFonts w:ascii="Times New Roman" w:hAnsi="Times New Roman" w:cs="Times New Roman"/>
          <w:sz w:val="24"/>
          <w:szCs w:val="24"/>
        </w:rPr>
        <w:t xml:space="preserve">Сам приём избыточного насыщения речи героев фразеологическими единицами в испанской литературе восходит к образу Санчо Пансы, простого крестьянина, верного друга и товарища главного героя романа «Хитроумный идальго Дон Кихот Ламанчский». Впоследствии в литературоведении возник термин </w:t>
      </w:r>
      <w:proofErr w:type="spellStart"/>
      <w:r w:rsidRPr="006710CD">
        <w:rPr>
          <w:rFonts w:ascii="Times New Roman" w:hAnsi="Times New Roman" w:cs="Times New Roman"/>
          <w:sz w:val="24"/>
          <w:szCs w:val="24"/>
        </w:rPr>
        <w:t>санчизм</w:t>
      </w:r>
      <w:proofErr w:type="spellEnd"/>
      <w:r w:rsidRPr="006710CD">
        <w:rPr>
          <w:rFonts w:ascii="Times New Roman" w:hAnsi="Times New Roman" w:cs="Times New Roman"/>
          <w:sz w:val="24"/>
          <w:szCs w:val="24"/>
        </w:rPr>
        <w:t>, обозначающий насыщенный пословицами, поговорками и другими фразеологическими единицами монолог.</w:t>
      </w:r>
    </w:p>
    <w:p w14:paraId="0E355F2A" w14:textId="3AB94368" w:rsidR="00461C40" w:rsidRPr="006710CD" w:rsidRDefault="00461C40" w:rsidP="006710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0CD">
        <w:rPr>
          <w:rFonts w:ascii="Times New Roman" w:hAnsi="Times New Roman" w:cs="Times New Roman"/>
          <w:sz w:val="24"/>
          <w:szCs w:val="24"/>
        </w:rPr>
        <w:t xml:space="preserve">Несмотря на то, что в комедии содержится большое количество разнообразных фразеологических единиц, в рамках данного исследования </w:t>
      </w:r>
      <w:r w:rsidR="003A0BB9" w:rsidRPr="006710CD">
        <w:rPr>
          <w:rFonts w:ascii="Times New Roman" w:hAnsi="Times New Roman" w:cs="Times New Roman"/>
          <w:sz w:val="24"/>
          <w:szCs w:val="24"/>
        </w:rPr>
        <w:t>были</w:t>
      </w:r>
      <w:r w:rsidR="00C733B4" w:rsidRPr="006710CD">
        <w:rPr>
          <w:rFonts w:ascii="Times New Roman" w:hAnsi="Times New Roman" w:cs="Times New Roman"/>
          <w:sz w:val="24"/>
          <w:szCs w:val="24"/>
        </w:rPr>
        <w:t xml:space="preserve"> проанализирова</w:t>
      </w:r>
      <w:r w:rsidR="003A0BB9" w:rsidRPr="006710CD">
        <w:rPr>
          <w:rFonts w:ascii="Times New Roman" w:hAnsi="Times New Roman" w:cs="Times New Roman"/>
          <w:sz w:val="24"/>
          <w:szCs w:val="24"/>
        </w:rPr>
        <w:t>ны</w:t>
      </w:r>
      <w:r w:rsidR="00C733B4" w:rsidRPr="006710CD">
        <w:rPr>
          <w:rFonts w:ascii="Times New Roman" w:hAnsi="Times New Roman" w:cs="Times New Roman"/>
          <w:sz w:val="24"/>
          <w:szCs w:val="24"/>
        </w:rPr>
        <w:t xml:space="preserve"> </w:t>
      </w:r>
      <w:r w:rsidRPr="006710CD">
        <w:rPr>
          <w:rFonts w:ascii="Times New Roman" w:hAnsi="Times New Roman" w:cs="Times New Roman"/>
          <w:sz w:val="24"/>
          <w:szCs w:val="24"/>
        </w:rPr>
        <w:t>только паремии - единицы, обладающие тремя характеристиками: дидактичностью и назидательностью, устойчивостью и воспроизводимостью,</w:t>
      </w:r>
      <w:r w:rsidR="00C733B4" w:rsidRPr="006710CD">
        <w:rPr>
          <w:rFonts w:ascii="Times New Roman" w:hAnsi="Times New Roman" w:cs="Times New Roman"/>
          <w:sz w:val="24"/>
          <w:szCs w:val="24"/>
        </w:rPr>
        <w:t xml:space="preserve"> </w:t>
      </w:r>
      <w:r w:rsidRPr="006710CD">
        <w:rPr>
          <w:rFonts w:ascii="Times New Roman" w:hAnsi="Times New Roman" w:cs="Times New Roman"/>
          <w:sz w:val="24"/>
          <w:szCs w:val="24"/>
        </w:rPr>
        <w:t>метафоричностью и переносным смыслом.</w:t>
      </w:r>
    </w:p>
    <w:p w14:paraId="7C35629F" w14:textId="51735608" w:rsidR="000524A8" w:rsidRPr="006710CD" w:rsidRDefault="000524A8" w:rsidP="006710C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0CD">
        <w:rPr>
          <w:rFonts w:ascii="Times New Roman" w:hAnsi="Times New Roman" w:cs="Times New Roman"/>
          <w:bCs/>
          <w:sz w:val="24"/>
          <w:szCs w:val="24"/>
        </w:rPr>
        <w:t xml:space="preserve">Например, выражение </w:t>
      </w:r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аntes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se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pilla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un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embustero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que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un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cojo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614" w:rsidRPr="006710CD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4320CC" w:rsidRPr="006710CD">
        <w:rPr>
          <w:rFonts w:ascii="Times New Roman" w:hAnsi="Times New Roman" w:cs="Times New Roman"/>
          <w:bCs/>
          <w:sz w:val="24"/>
          <w:szCs w:val="24"/>
          <w:lang w:val="es-ES"/>
        </w:rPr>
        <w:t>Poncela</w:t>
      </w:r>
      <w:r w:rsidR="004320CC" w:rsidRPr="006710CD">
        <w:rPr>
          <w:rFonts w:ascii="Times New Roman" w:hAnsi="Times New Roman" w:cs="Times New Roman"/>
          <w:bCs/>
          <w:sz w:val="24"/>
          <w:szCs w:val="24"/>
        </w:rPr>
        <w:t>: 6</w:t>
      </w:r>
      <w:r w:rsidR="006B7614" w:rsidRPr="006710CD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6B7614" w:rsidRPr="006710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6115" w:rsidRPr="006710CD">
        <w:rPr>
          <w:rFonts w:ascii="Times New Roman" w:hAnsi="Times New Roman" w:cs="Times New Roman"/>
          <w:bCs/>
          <w:sz w:val="24"/>
          <w:szCs w:val="24"/>
        </w:rPr>
        <w:t xml:space="preserve">по всем трём критериям является паремией и 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в словаре института Сервантеса встречается так же в виде </w:t>
      </w:r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Pr="006710C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ntes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se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coge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al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mentiroso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que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al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cojo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. Варьирование объясняется возможностью взаимной синонимической замены нескольких лексических компонентов: </w:t>
      </w:r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coger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» = «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pillar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» = «схватить»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embustero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» = «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mentiroso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» = «лжец,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обманцик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. Паремия сопровождается аналогом из русского фразеологического фонда - «Лживому </w:t>
      </w:r>
      <w:r w:rsidRPr="006710C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надо </w:t>
      </w:r>
      <w:proofErr w:type="spellStart"/>
      <w:r w:rsidRPr="006710CD">
        <w:rPr>
          <w:rFonts w:ascii="Times New Roman" w:hAnsi="Times New Roman" w:cs="Times New Roman"/>
          <w:bCs/>
          <w:sz w:val="24"/>
          <w:szCs w:val="24"/>
        </w:rPr>
        <w:t>памятну</w:t>
      </w:r>
      <w:proofErr w:type="spellEnd"/>
      <w:r w:rsidRPr="006710CD">
        <w:rPr>
          <w:rFonts w:ascii="Times New Roman" w:hAnsi="Times New Roman" w:cs="Times New Roman"/>
          <w:bCs/>
          <w:sz w:val="24"/>
          <w:szCs w:val="24"/>
        </w:rPr>
        <w:t xml:space="preserve"> быть» </w:t>
      </w:r>
      <w:r w:rsidR="00675B7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и толкованием: </w:t>
      </w:r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Se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descubre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pronto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y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con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suma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facilidad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al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que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miente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porque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incurre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en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inexactitudes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contradicciones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Se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suele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emplear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este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refrán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cuando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se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descubre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al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mentiroso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614" w:rsidRPr="006710CD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6B7614" w:rsidRPr="006710CD">
        <w:rPr>
          <w:rFonts w:ascii="Times New Roman" w:hAnsi="Times New Roman" w:cs="Times New Roman"/>
          <w:bCs/>
          <w:sz w:val="24"/>
          <w:szCs w:val="24"/>
          <w:lang w:val="es-ES"/>
        </w:rPr>
        <w:t>Refranero Cervantes</w:t>
      </w:r>
      <w:r w:rsidR="006B7614" w:rsidRPr="006710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] </w:t>
      </w:r>
      <w:r w:rsidRPr="006710CD">
        <w:rPr>
          <w:rFonts w:ascii="Times New Roman" w:hAnsi="Times New Roman" w:cs="Times New Roman"/>
          <w:bCs/>
          <w:sz w:val="24"/>
          <w:szCs w:val="24"/>
        </w:rPr>
        <w:t>(</w:t>
      </w:r>
      <w:r w:rsidR="004077D8" w:rsidRPr="006710CD">
        <w:rPr>
          <w:rFonts w:ascii="Times New Roman" w:hAnsi="Times New Roman" w:cs="Times New Roman"/>
          <w:bCs/>
          <w:sz w:val="24"/>
          <w:szCs w:val="24"/>
        </w:rPr>
        <w:t>Лгуна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 быстро и очень легко обнаружить, потому что он допускает неточности или противоречия. Эту поговорку часто используют, когда обнаруживают лжеца). В словаре Э.И. Левинтовой находим ещё один вариант (</w:t>
      </w:r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Рrimero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se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coge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al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mentiroso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que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al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cojo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6710CD">
        <w:rPr>
          <w:rFonts w:ascii="Times New Roman" w:hAnsi="Times New Roman" w:cs="Times New Roman"/>
          <w:bCs/>
          <w:sz w:val="24"/>
          <w:szCs w:val="24"/>
        </w:rPr>
        <w:t>) и ещё один русскоязычный аналог данной паремии («У лжи короткие ноги»)</w:t>
      </w:r>
      <w:r w:rsidR="006B7614" w:rsidRPr="006710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[</w:t>
      </w:r>
      <w:r w:rsidR="006B7614" w:rsidRPr="006710CD">
        <w:rPr>
          <w:rFonts w:ascii="Times New Roman" w:hAnsi="Times New Roman" w:cs="Times New Roman"/>
          <w:bCs/>
          <w:sz w:val="24"/>
          <w:szCs w:val="24"/>
        </w:rPr>
        <w:t xml:space="preserve">Левинтова: </w:t>
      </w:r>
      <w:r w:rsidR="004320CC" w:rsidRPr="006710CD">
        <w:rPr>
          <w:rFonts w:ascii="Times New Roman" w:hAnsi="Times New Roman" w:cs="Times New Roman"/>
          <w:bCs/>
          <w:sz w:val="24"/>
          <w:szCs w:val="24"/>
          <w:lang w:val="en-US"/>
        </w:rPr>
        <w:t>405</w:t>
      </w:r>
      <w:r w:rsidR="006B7614" w:rsidRPr="006710CD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76115" w:rsidRPr="006710CD">
        <w:rPr>
          <w:rFonts w:ascii="Times New Roman" w:hAnsi="Times New Roman" w:cs="Times New Roman"/>
          <w:bCs/>
          <w:sz w:val="24"/>
          <w:szCs w:val="24"/>
        </w:rPr>
        <w:t xml:space="preserve">Ответ на вопрос о том, какой из аналогов </w:t>
      </w:r>
      <w:r w:rsidR="00EB39F6" w:rsidRPr="006710CD">
        <w:rPr>
          <w:rFonts w:ascii="Times New Roman" w:hAnsi="Times New Roman" w:cs="Times New Roman"/>
          <w:bCs/>
          <w:sz w:val="24"/>
          <w:szCs w:val="24"/>
        </w:rPr>
        <w:t>выбрать</w:t>
      </w:r>
      <w:r w:rsidR="00676115" w:rsidRPr="006710CD">
        <w:rPr>
          <w:rFonts w:ascii="Times New Roman" w:hAnsi="Times New Roman" w:cs="Times New Roman"/>
          <w:bCs/>
          <w:sz w:val="24"/>
          <w:szCs w:val="24"/>
        </w:rPr>
        <w:t xml:space="preserve"> при переводе, будет связан с разными факторами от контекста и общего фона произведения до предпочтений переводчика и авторской интенции.</w:t>
      </w:r>
    </w:p>
    <w:p w14:paraId="313E4CF2" w14:textId="77777777" w:rsidR="00461C40" w:rsidRPr="006710CD" w:rsidRDefault="00461C40" w:rsidP="006710C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0CD">
        <w:rPr>
          <w:rFonts w:ascii="Times New Roman" w:hAnsi="Times New Roman" w:cs="Times New Roman"/>
          <w:bCs/>
          <w:sz w:val="24"/>
          <w:szCs w:val="24"/>
        </w:rPr>
        <w:t>Функции рассмотренных паремий в рамках художественного текста можно сформулировать так:</w:t>
      </w:r>
    </w:p>
    <w:p w14:paraId="3E1AB6AE" w14:textId="39709023" w:rsidR="00461C40" w:rsidRPr="006710CD" w:rsidRDefault="00461C40" w:rsidP="006710C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0CD">
        <w:rPr>
          <w:rFonts w:ascii="Times New Roman" w:hAnsi="Times New Roman" w:cs="Times New Roman"/>
          <w:bCs/>
          <w:sz w:val="24"/>
          <w:szCs w:val="24"/>
        </w:rPr>
        <w:t>1) Фразеологические</w:t>
      </w:r>
      <w:r w:rsidR="0010545A" w:rsidRPr="006710CD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10545A" w:rsidRPr="006710CD">
        <w:rPr>
          <w:rFonts w:ascii="Times New Roman" w:hAnsi="Times New Roman" w:cs="Times New Roman"/>
          <w:bCs/>
          <w:sz w:val="24"/>
          <w:szCs w:val="24"/>
        </w:rPr>
        <w:t>паремиологические</w:t>
      </w:r>
      <w:proofErr w:type="spellEnd"/>
      <w:r w:rsidR="0010545A" w:rsidRPr="006710CD">
        <w:rPr>
          <w:rFonts w:ascii="Times New Roman" w:hAnsi="Times New Roman" w:cs="Times New Roman"/>
          <w:bCs/>
          <w:sz w:val="24"/>
          <w:szCs w:val="24"/>
        </w:rPr>
        <w:t xml:space="preserve"> единицы являются средством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 речев</w:t>
      </w:r>
      <w:r w:rsidR="0010545A" w:rsidRPr="006710CD">
        <w:rPr>
          <w:rFonts w:ascii="Times New Roman" w:hAnsi="Times New Roman" w:cs="Times New Roman"/>
          <w:bCs/>
          <w:sz w:val="24"/>
          <w:szCs w:val="24"/>
        </w:rPr>
        <w:t>ой характеристики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 персонажей</w:t>
      </w:r>
      <w:r w:rsidR="0010545A" w:rsidRPr="006710CD">
        <w:rPr>
          <w:rFonts w:ascii="Times New Roman" w:hAnsi="Times New Roman" w:cs="Times New Roman"/>
          <w:bCs/>
          <w:sz w:val="24"/>
          <w:szCs w:val="24"/>
        </w:rPr>
        <w:t xml:space="preserve"> пьесы</w:t>
      </w:r>
      <w:r w:rsidR="00675B77">
        <w:rPr>
          <w:rFonts w:ascii="Times New Roman" w:hAnsi="Times New Roman" w:cs="Times New Roman"/>
          <w:bCs/>
          <w:sz w:val="24"/>
          <w:szCs w:val="24"/>
        </w:rPr>
        <w:t>;</w:t>
      </w:r>
    </w:p>
    <w:p w14:paraId="21DF1817" w14:textId="4B4BEECB" w:rsidR="00461C40" w:rsidRPr="006710CD" w:rsidRDefault="00461C40" w:rsidP="006710C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0CD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10545A" w:rsidRPr="006710CD">
        <w:rPr>
          <w:rFonts w:ascii="Times New Roman" w:hAnsi="Times New Roman" w:cs="Times New Roman"/>
          <w:bCs/>
          <w:sz w:val="24"/>
          <w:szCs w:val="24"/>
        </w:rPr>
        <w:t xml:space="preserve">Используясь 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в диалогах, они </w:t>
      </w:r>
      <w:r w:rsidR="0010545A" w:rsidRPr="006710CD">
        <w:rPr>
          <w:rFonts w:ascii="Times New Roman" w:hAnsi="Times New Roman" w:cs="Times New Roman"/>
          <w:bCs/>
          <w:sz w:val="24"/>
          <w:szCs w:val="24"/>
        </w:rPr>
        <w:t>создают образность произведения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0545A" w:rsidRPr="006710CD">
        <w:rPr>
          <w:rFonts w:ascii="Times New Roman" w:hAnsi="Times New Roman" w:cs="Times New Roman"/>
          <w:bCs/>
          <w:sz w:val="24"/>
          <w:szCs w:val="24"/>
        </w:rPr>
        <w:t>метафоричную точность в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545A" w:rsidRPr="006710CD">
        <w:rPr>
          <w:rFonts w:ascii="Times New Roman" w:hAnsi="Times New Roman" w:cs="Times New Roman"/>
          <w:bCs/>
          <w:sz w:val="24"/>
          <w:szCs w:val="24"/>
        </w:rPr>
        <w:t>описании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 людей и ситуаций</w:t>
      </w:r>
      <w:r w:rsidR="00675B77">
        <w:rPr>
          <w:rFonts w:ascii="Times New Roman" w:hAnsi="Times New Roman" w:cs="Times New Roman"/>
          <w:bCs/>
          <w:sz w:val="24"/>
          <w:szCs w:val="24"/>
        </w:rPr>
        <w:t>;</w:t>
      </w:r>
    </w:p>
    <w:p w14:paraId="06ABECE5" w14:textId="3AFBA37F" w:rsidR="0010545A" w:rsidRPr="006710CD" w:rsidRDefault="00461C40" w:rsidP="006710C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0CD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803DBD" w:rsidRPr="006710CD">
        <w:rPr>
          <w:rFonts w:ascii="Times New Roman" w:hAnsi="Times New Roman" w:cs="Times New Roman"/>
          <w:bCs/>
          <w:sz w:val="24"/>
          <w:szCs w:val="24"/>
        </w:rPr>
        <w:t xml:space="preserve">Употребление </w:t>
      </w:r>
      <w:r w:rsidR="0010545A" w:rsidRPr="006710CD">
        <w:rPr>
          <w:rFonts w:ascii="Times New Roman" w:hAnsi="Times New Roman" w:cs="Times New Roman"/>
          <w:bCs/>
          <w:sz w:val="24"/>
          <w:szCs w:val="24"/>
        </w:rPr>
        <w:t xml:space="preserve">в речи персонажей усеченных форм паремий, вариантов </w:t>
      </w:r>
      <w:r w:rsidR="003A0BB9" w:rsidRPr="006710CD">
        <w:rPr>
          <w:rFonts w:ascii="Times New Roman" w:hAnsi="Times New Roman" w:cs="Times New Roman"/>
          <w:bCs/>
          <w:sz w:val="24"/>
          <w:szCs w:val="24"/>
        </w:rPr>
        <w:t>одних и</w:t>
      </w:r>
      <w:r w:rsidR="0010545A" w:rsidRPr="006710CD">
        <w:rPr>
          <w:rFonts w:ascii="Times New Roman" w:hAnsi="Times New Roman" w:cs="Times New Roman"/>
          <w:bCs/>
          <w:sz w:val="24"/>
          <w:szCs w:val="24"/>
        </w:rPr>
        <w:t xml:space="preserve"> тех же единиц, </w:t>
      </w:r>
      <w:r w:rsidR="00803DBD" w:rsidRPr="006710CD">
        <w:rPr>
          <w:rFonts w:ascii="Times New Roman" w:hAnsi="Times New Roman" w:cs="Times New Roman"/>
          <w:bCs/>
          <w:sz w:val="24"/>
          <w:szCs w:val="24"/>
        </w:rPr>
        <w:t>создают</w:t>
      </w:r>
      <w:r w:rsidR="0010545A" w:rsidRPr="006710CD">
        <w:rPr>
          <w:rFonts w:ascii="Times New Roman" w:hAnsi="Times New Roman" w:cs="Times New Roman"/>
          <w:bCs/>
          <w:sz w:val="24"/>
          <w:szCs w:val="24"/>
        </w:rPr>
        <w:t xml:space="preserve"> затруднения с подбором эквивалентов русского языка, что представляет дополнительные сложности для будущих переводчиков пьесы.</w:t>
      </w:r>
    </w:p>
    <w:p w14:paraId="0CABCC0F" w14:textId="13E20AF5" w:rsidR="00254200" w:rsidRPr="006710CD" w:rsidRDefault="00461C40" w:rsidP="006710C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710CD">
        <w:rPr>
          <w:rFonts w:ascii="Times New Roman" w:hAnsi="Times New Roman" w:cs="Times New Roman"/>
          <w:bCs/>
          <w:sz w:val="24"/>
          <w:szCs w:val="24"/>
        </w:rPr>
        <w:t>Таким образом, паремии, являясь неотъемлемой частью языка и культуры, обогащают художественный текст, придавая ему дополнительные смыслы.</w:t>
      </w:r>
    </w:p>
    <w:p w14:paraId="14323102" w14:textId="77777777" w:rsidR="004320CC" w:rsidRPr="006710CD" w:rsidRDefault="004320CC" w:rsidP="006710C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650F185" w14:textId="13801BD3" w:rsidR="00AE6C23" w:rsidRPr="006710CD" w:rsidRDefault="00AE6C23" w:rsidP="006710C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0C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64B5BDFC" w14:textId="30C175F8" w:rsidR="00676115" w:rsidRPr="006710CD" w:rsidRDefault="006B7614" w:rsidP="006710C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0CD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Jardiel Poncela, Enrique</w:t>
      </w:r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6C23" w:rsidRPr="006710CD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Eloisa está debajo de un almendro. 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Мадрид, 2001. </w:t>
      </w:r>
    </w:p>
    <w:p w14:paraId="664CE092" w14:textId="58A2D5AC" w:rsidR="00461C40" w:rsidRPr="006710CD" w:rsidRDefault="006B7614" w:rsidP="006710C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Левинтова Э.И.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24A8" w:rsidRPr="006710CD">
        <w:rPr>
          <w:rFonts w:ascii="Times New Roman" w:hAnsi="Times New Roman" w:cs="Times New Roman"/>
          <w:bCs/>
          <w:sz w:val="24"/>
          <w:szCs w:val="24"/>
        </w:rPr>
        <w:t>И</w:t>
      </w:r>
      <w:r w:rsidR="00254200" w:rsidRPr="006710CD">
        <w:rPr>
          <w:rFonts w:ascii="Times New Roman" w:hAnsi="Times New Roman" w:cs="Times New Roman"/>
          <w:sz w:val="24"/>
          <w:szCs w:val="24"/>
        </w:rPr>
        <w:t>спанско-русский фразеологический словарь: 30000 фразеологических единиц</w:t>
      </w:r>
      <w:r w:rsidRPr="006710CD">
        <w:rPr>
          <w:rFonts w:ascii="Times New Roman" w:hAnsi="Times New Roman" w:cs="Times New Roman"/>
          <w:sz w:val="24"/>
          <w:szCs w:val="24"/>
        </w:rPr>
        <w:t xml:space="preserve">. </w:t>
      </w:r>
      <w:r w:rsidR="00254200" w:rsidRPr="006710CD">
        <w:rPr>
          <w:rFonts w:ascii="Times New Roman" w:hAnsi="Times New Roman" w:cs="Times New Roman"/>
          <w:sz w:val="24"/>
          <w:szCs w:val="24"/>
        </w:rPr>
        <w:t>М.</w:t>
      </w:r>
      <w:r w:rsidRPr="006710CD">
        <w:rPr>
          <w:rFonts w:ascii="Times New Roman" w:hAnsi="Times New Roman" w:cs="Times New Roman"/>
          <w:sz w:val="24"/>
          <w:szCs w:val="24"/>
        </w:rPr>
        <w:t xml:space="preserve">, </w:t>
      </w:r>
      <w:r w:rsidR="00254200" w:rsidRPr="006710CD">
        <w:rPr>
          <w:rFonts w:ascii="Times New Roman" w:hAnsi="Times New Roman" w:cs="Times New Roman"/>
          <w:sz w:val="24"/>
          <w:szCs w:val="24"/>
        </w:rPr>
        <w:t>1985.</w:t>
      </w:r>
    </w:p>
    <w:p w14:paraId="14BCE7A3" w14:textId="24BDF1FE" w:rsidR="000524A8" w:rsidRPr="006710CD" w:rsidRDefault="000524A8" w:rsidP="006710C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Телия</w:t>
      </w:r>
      <w:proofErr w:type="spellEnd"/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В.Н.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 Фразеология в контексте культуры.</w:t>
      </w:r>
      <w:r w:rsidR="008631AB" w:rsidRPr="006710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10CD">
        <w:rPr>
          <w:rFonts w:ascii="Times New Roman" w:hAnsi="Times New Roman" w:cs="Times New Roman"/>
          <w:bCs/>
          <w:sz w:val="24"/>
          <w:szCs w:val="24"/>
        </w:rPr>
        <w:t>М.</w:t>
      </w:r>
      <w:r w:rsidR="008631AB" w:rsidRPr="006710C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10CD">
        <w:rPr>
          <w:rFonts w:ascii="Times New Roman" w:hAnsi="Times New Roman" w:cs="Times New Roman"/>
          <w:bCs/>
          <w:sz w:val="24"/>
          <w:szCs w:val="24"/>
        </w:rPr>
        <w:t>1999.</w:t>
      </w:r>
    </w:p>
    <w:p w14:paraId="280CF918" w14:textId="1B5917D1" w:rsidR="000524A8" w:rsidRPr="006710CD" w:rsidRDefault="008631AB" w:rsidP="006710C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0CD">
        <w:rPr>
          <w:rFonts w:ascii="Times New Roman" w:hAnsi="Times New Roman" w:cs="Times New Roman"/>
          <w:bCs/>
          <w:i/>
          <w:iCs/>
          <w:sz w:val="24"/>
          <w:szCs w:val="24"/>
        </w:rPr>
        <w:t>Ломакина О.В.</w:t>
      </w:r>
      <w:r w:rsidRPr="006710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24A8" w:rsidRPr="006710CD">
        <w:rPr>
          <w:rFonts w:ascii="Times New Roman" w:hAnsi="Times New Roman" w:cs="Times New Roman"/>
          <w:bCs/>
          <w:sz w:val="24"/>
          <w:szCs w:val="24"/>
        </w:rPr>
        <w:t xml:space="preserve">Фразеология в тексте: функционирование и </w:t>
      </w:r>
      <w:proofErr w:type="spellStart"/>
      <w:r w:rsidR="000524A8" w:rsidRPr="006710CD">
        <w:rPr>
          <w:rFonts w:ascii="Times New Roman" w:hAnsi="Times New Roman" w:cs="Times New Roman"/>
          <w:bCs/>
          <w:sz w:val="24"/>
          <w:szCs w:val="24"/>
        </w:rPr>
        <w:t>идиостиль</w:t>
      </w:r>
      <w:proofErr w:type="spellEnd"/>
      <w:r w:rsidRPr="006710CD">
        <w:rPr>
          <w:rFonts w:ascii="Times New Roman" w:hAnsi="Times New Roman" w:cs="Times New Roman"/>
          <w:bCs/>
          <w:sz w:val="24"/>
          <w:szCs w:val="24"/>
        </w:rPr>
        <w:t>. М.,</w:t>
      </w:r>
      <w:r w:rsidR="000524A8" w:rsidRPr="006710CD">
        <w:rPr>
          <w:rFonts w:ascii="Times New Roman" w:hAnsi="Times New Roman" w:cs="Times New Roman"/>
          <w:bCs/>
          <w:sz w:val="24"/>
          <w:szCs w:val="24"/>
        </w:rPr>
        <w:t xml:space="preserve"> 2018. </w:t>
      </w:r>
    </w:p>
    <w:p w14:paraId="54C77D05" w14:textId="6DC5D77D" w:rsidR="00254200" w:rsidRPr="006710CD" w:rsidRDefault="006710CD" w:rsidP="006710C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0CD">
        <w:rPr>
          <w:rFonts w:ascii="Times New Roman" w:hAnsi="Times New Roman" w:cs="Times New Roman"/>
          <w:bCs/>
          <w:sz w:val="24"/>
          <w:szCs w:val="24"/>
          <w:lang w:val="es-ES"/>
        </w:rPr>
        <w:t>Refranero multilingüe del Centro Virtual</w:t>
      </w:r>
      <w:r w:rsidR="00B560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0F2">
        <w:rPr>
          <w:rFonts w:ascii="Times New Roman" w:hAnsi="Times New Roman" w:cs="Times New Roman"/>
          <w:bCs/>
          <w:sz w:val="24"/>
          <w:szCs w:val="24"/>
          <w:lang w:val="en-US"/>
        </w:rPr>
        <w:t>Cervantes</w:t>
      </w:r>
      <w:r w:rsidRPr="006710CD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: </w:t>
      </w:r>
      <w:hyperlink r:id="rId5" w:history="1">
        <w:r w:rsidRPr="006710CD">
          <w:rPr>
            <w:rStyle w:val="ac"/>
            <w:rFonts w:ascii="Times New Roman" w:hAnsi="Times New Roman" w:cs="Times New Roman"/>
            <w:bCs/>
            <w:sz w:val="24"/>
            <w:szCs w:val="24"/>
            <w:lang w:val="es-ES"/>
          </w:rPr>
          <w:t>https://cvc.cervantes.es/lengua/refranero</w:t>
        </w:r>
      </w:hyperlink>
    </w:p>
    <w:sectPr w:rsidR="00254200" w:rsidRPr="006710CD" w:rsidSect="0062644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4EB0"/>
    <w:multiLevelType w:val="hybridMultilevel"/>
    <w:tmpl w:val="1A32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B2A6A"/>
    <w:multiLevelType w:val="hybridMultilevel"/>
    <w:tmpl w:val="16B68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0120C"/>
    <w:multiLevelType w:val="hybridMultilevel"/>
    <w:tmpl w:val="42F4E6E2"/>
    <w:lvl w:ilvl="0" w:tplc="235E21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A597D"/>
    <w:multiLevelType w:val="hybridMultilevel"/>
    <w:tmpl w:val="BD5E4A5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61177866">
    <w:abstractNumId w:val="1"/>
  </w:num>
  <w:num w:numId="2" w16cid:durableId="274024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9487548">
    <w:abstractNumId w:val="3"/>
  </w:num>
  <w:num w:numId="4" w16cid:durableId="59913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23"/>
    <w:rsid w:val="000524A8"/>
    <w:rsid w:val="0010545A"/>
    <w:rsid w:val="001619CC"/>
    <w:rsid w:val="001F714F"/>
    <w:rsid w:val="00254200"/>
    <w:rsid w:val="002646E1"/>
    <w:rsid w:val="002D72B5"/>
    <w:rsid w:val="003072D1"/>
    <w:rsid w:val="00390572"/>
    <w:rsid w:val="003A0BB9"/>
    <w:rsid w:val="004077D8"/>
    <w:rsid w:val="004320CC"/>
    <w:rsid w:val="00461C40"/>
    <w:rsid w:val="0062644D"/>
    <w:rsid w:val="006710CD"/>
    <w:rsid w:val="00675B77"/>
    <w:rsid w:val="00676115"/>
    <w:rsid w:val="00677D0A"/>
    <w:rsid w:val="00682D8A"/>
    <w:rsid w:val="006B7614"/>
    <w:rsid w:val="00711039"/>
    <w:rsid w:val="00803DBD"/>
    <w:rsid w:val="008631AB"/>
    <w:rsid w:val="009652F7"/>
    <w:rsid w:val="00A1149C"/>
    <w:rsid w:val="00A7402B"/>
    <w:rsid w:val="00A95185"/>
    <w:rsid w:val="00AC3148"/>
    <w:rsid w:val="00AE6C23"/>
    <w:rsid w:val="00B1788F"/>
    <w:rsid w:val="00B560F2"/>
    <w:rsid w:val="00BB7F0F"/>
    <w:rsid w:val="00C733B4"/>
    <w:rsid w:val="00DC1735"/>
    <w:rsid w:val="00E731CC"/>
    <w:rsid w:val="00EB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7B1B"/>
  <w15:docId w15:val="{FF82783D-6BC2-4699-BB65-512CB183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C23"/>
  </w:style>
  <w:style w:type="paragraph" w:styleId="1">
    <w:name w:val="heading 1"/>
    <w:basedOn w:val="a"/>
    <w:next w:val="a"/>
    <w:link w:val="10"/>
    <w:uiPriority w:val="9"/>
    <w:qFormat/>
    <w:rsid w:val="00AE6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C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C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C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C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C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C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6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C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6C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6C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6C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6C2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5420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4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vc.cervantes.es/lengua/refrane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2025-03-02T10:05:00Z</dcterms:created>
  <dcterms:modified xsi:type="dcterms:W3CDTF">2025-03-02T10:22:00Z</dcterms:modified>
</cp:coreProperties>
</file>