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FE6" w:rsidRPr="00567584" w:rsidRDefault="00985FE6" w:rsidP="00A91DE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67584">
        <w:rPr>
          <w:rFonts w:ascii="Times New Roman" w:hAnsi="Times New Roman" w:cs="Times New Roman"/>
          <w:b/>
          <w:bCs/>
        </w:rPr>
        <w:t>Редупликация на уровне слова в новогреческом языке</w:t>
      </w:r>
    </w:p>
    <w:p w:rsidR="00985FE6" w:rsidRPr="00567584" w:rsidRDefault="00985FE6" w:rsidP="00A91DEE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567584">
        <w:rPr>
          <w:rFonts w:ascii="Times New Roman" w:hAnsi="Times New Roman" w:cs="Times New Roman"/>
        </w:rPr>
        <w:t>Пуляевская Мария Александровна</w:t>
      </w:r>
    </w:p>
    <w:p w:rsidR="00985FE6" w:rsidRPr="00567584" w:rsidRDefault="00985FE6" w:rsidP="00A91DEE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567584">
        <w:rPr>
          <w:rFonts w:ascii="Times New Roman" w:hAnsi="Times New Roman" w:cs="Times New Roman"/>
        </w:rPr>
        <w:t>Студент</w:t>
      </w:r>
      <w:r w:rsidR="00755561" w:rsidRPr="00567584">
        <w:rPr>
          <w:rFonts w:ascii="Times New Roman" w:hAnsi="Times New Roman" w:cs="Times New Roman"/>
        </w:rPr>
        <w:t xml:space="preserve">ка </w:t>
      </w:r>
      <w:r w:rsidRPr="00567584">
        <w:rPr>
          <w:rFonts w:ascii="Times New Roman" w:hAnsi="Times New Roman" w:cs="Times New Roman"/>
        </w:rPr>
        <w:t>Московского государственного университета им. М.В. Ломоносова,</w:t>
      </w:r>
      <w:r w:rsidR="00755561" w:rsidRPr="00567584">
        <w:rPr>
          <w:rFonts w:ascii="Times New Roman" w:hAnsi="Times New Roman" w:cs="Times New Roman"/>
        </w:rPr>
        <w:t xml:space="preserve"> </w:t>
      </w:r>
      <w:r w:rsidRPr="00567584">
        <w:rPr>
          <w:rFonts w:ascii="Times New Roman" w:hAnsi="Times New Roman" w:cs="Times New Roman"/>
        </w:rPr>
        <w:t>Москва, Россия</w:t>
      </w:r>
    </w:p>
    <w:p w:rsidR="00985FE6" w:rsidRPr="00567584" w:rsidRDefault="00610255" w:rsidP="00A91DEE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67584">
        <w:rPr>
          <w:rFonts w:ascii="Times New Roman" w:hAnsi="Times New Roman" w:cs="Times New Roman"/>
        </w:rPr>
        <w:t>Согласно статье Ф. И. Панкова, понятие «редупликация» объединяет широкий круг лингвистических явлений, которые характеризуются формальным или содержательным повторением (удвоенным, утроенным и т.д.) какой-либо языковой единицы – фонемы, слога, морфемы, слова – или выражаемого в лексеме, высказывании, тексте смысла. Сам термин редупликация до настоящего времени остается противоречивым, поскольку многие и зарубежные, и отечественные исследователи подчас серьезно расходятся в его толковании</w:t>
      </w:r>
      <w:r w:rsidR="00D57EA1" w:rsidRPr="00567584">
        <w:rPr>
          <w:rFonts w:ascii="Times New Roman" w:hAnsi="Times New Roman" w:cs="Times New Roman"/>
        </w:rPr>
        <w:t xml:space="preserve"> [Панков: 140]</w:t>
      </w:r>
      <w:r w:rsidRPr="00567584">
        <w:rPr>
          <w:rFonts w:ascii="Times New Roman" w:hAnsi="Times New Roman" w:cs="Times New Roman"/>
        </w:rPr>
        <w:t>.</w:t>
      </w:r>
    </w:p>
    <w:p w:rsidR="00610255" w:rsidRPr="00567584" w:rsidRDefault="00610255" w:rsidP="00A91DEE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67584">
        <w:rPr>
          <w:rFonts w:ascii="Times New Roman" w:hAnsi="Times New Roman" w:cs="Times New Roman"/>
        </w:rPr>
        <w:t xml:space="preserve">В данной </w:t>
      </w:r>
      <w:r w:rsidR="00A169AE">
        <w:rPr>
          <w:rFonts w:ascii="Times New Roman" w:hAnsi="Times New Roman" w:cs="Times New Roman"/>
        </w:rPr>
        <w:t>работе</w:t>
      </w:r>
      <w:r w:rsidRPr="00567584">
        <w:rPr>
          <w:rFonts w:ascii="Times New Roman" w:hAnsi="Times New Roman" w:cs="Times New Roman"/>
        </w:rPr>
        <w:t xml:space="preserve"> рассматривается такое явление как редупликация на уровне слова. Исследование проводится при помощи корпусного анализа, были привлечены такие корпусы как </w:t>
      </w:r>
      <w:r w:rsidRPr="00567584">
        <w:rPr>
          <w:rFonts w:ascii="Times New Roman" w:hAnsi="Times New Roman" w:cs="Times New Roman"/>
          <w:lang w:val="en-US"/>
        </w:rPr>
        <w:t>Greek</w:t>
      </w:r>
      <w:r w:rsidRPr="00567584">
        <w:rPr>
          <w:rFonts w:ascii="Times New Roman" w:hAnsi="Times New Roman" w:cs="Times New Roman"/>
        </w:rPr>
        <w:t xml:space="preserve"> </w:t>
      </w:r>
      <w:r w:rsidRPr="00567584">
        <w:rPr>
          <w:rFonts w:ascii="Times New Roman" w:hAnsi="Times New Roman" w:cs="Times New Roman"/>
          <w:lang w:val="en-US"/>
        </w:rPr>
        <w:t>Web</w:t>
      </w:r>
      <w:r w:rsidRPr="00567584">
        <w:rPr>
          <w:rFonts w:ascii="Times New Roman" w:hAnsi="Times New Roman" w:cs="Times New Roman"/>
        </w:rPr>
        <w:t xml:space="preserve"> 2019 (</w:t>
      </w:r>
      <w:r w:rsidRPr="00567584">
        <w:rPr>
          <w:rFonts w:ascii="Times New Roman" w:hAnsi="Times New Roman" w:cs="Times New Roman"/>
          <w:lang w:val="en-US"/>
        </w:rPr>
        <w:t>elTenTen</w:t>
      </w:r>
      <w:r w:rsidRPr="00567584">
        <w:rPr>
          <w:rFonts w:ascii="Times New Roman" w:hAnsi="Times New Roman" w:cs="Times New Roman"/>
        </w:rPr>
        <w:t>19</w:t>
      </w:r>
      <w:r w:rsidR="00D57EA1" w:rsidRPr="00567584">
        <w:rPr>
          <w:rFonts w:ascii="Times New Roman" w:hAnsi="Times New Roman" w:cs="Times New Roman"/>
        </w:rPr>
        <w:t>)</w:t>
      </w:r>
      <w:r w:rsidR="000F0684" w:rsidRPr="00567584">
        <w:rPr>
          <w:rFonts w:ascii="Times New Roman" w:hAnsi="Times New Roman" w:cs="Times New Roman"/>
          <w:i/>
          <w:iCs/>
        </w:rPr>
        <w:t xml:space="preserve">, </w:t>
      </w:r>
      <w:r w:rsidRPr="00567584">
        <w:rPr>
          <w:rFonts w:ascii="Times New Roman" w:hAnsi="Times New Roman" w:cs="Times New Roman"/>
          <w:lang w:val="en-US"/>
        </w:rPr>
        <w:t>Greek</w:t>
      </w:r>
      <w:r w:rsidRPr="00567584">
        <w:rPr>
          <w:rFonts w:ascii="Times New Roman" w:hAnsi="Times New Roman" w:cs="Times New Roman"/>
        </w:rPr>
        <w:t xml:space="preserve"> </w:t>
      </w:r>
      <w:r w:rsidRPr="00567584">
        <w:rPr>
          <w:rFonts w:ascii="Times New Roman" w:hAnsi="Times New Roman" w:cs="Times New Roman"/>
          <w:lang w:val="en-US"/>
        </w:rPr>
        <w:t>Web</w:t>
      </w:r>
      <w:r w:rsidRPr="00567584">
        <w:rPr>
          <w:rFonts w:ascii="Times New Roman" w:hAnsi="Times New Roman" w:cs="Times New Roman"/>
        </w:rPr>
        <w:t xml:space="preserve"> (</w:t>
      </w:r>
      <w:r w:rsidRPr="00567584">
        <w:rPr>
          <w:rFonts w:ascii="Times New Roman" w:hAnsi="Times New Roman" w:cs="Times New Roman"/>
          <w:lang w:val="en-US"/>
        </w:rPr>
        <w:t>GkWaC</w:t>
      </w:r>
      <w:r w:rsidRPr="00567584">
        <w:rPr>
          <w:rFonts w:ascii="Times New Roman" w:hAnsi="Times New Roman" w:cs="Times New Roman"/>
        </w:rPr>
        <w:t xml:space="preserve"> </w:t>
      </w:r>
      <w:r w:rsidRPr="00567584">
        <w:rPr>
          <w:rFonts w:ascii="Times New Roman" w:hAnsi="Times New Roman" w:cs="Times New Roman"/>
          <w:lang w:val="en-US"/>
        </w:rPr>
        <w:t>with</w:t>
      </w:r>
      <w:r w:rsidRPr="00567584">
        <w:rPr>
          <w:rFonts w:ascii="Times New Roman" w:hAnsi="Times New Roman" w:cs="Times New Roman"/>
        </w:rPr>
        <w:t xml:space="preserve"> </w:t>
      </w:r>
      <w:r w:rsidRPr="00567584">
        <w:rPr>
          <w:rFonts w:ascii="Times New Roman" w:hAnsi="Times New Roman" w:cs="Times New Roman"/>
          <w:lang w:val="en-US"/>
        </w:rPr>
        <w:t>lempos</w:t>
      </w:r>
      <w:r w:rsidR="003F6ED4" w:rsidRPr="00567584">
        <w:rPr>
          <w:rFonts w:ascii="Times New Roman" w:hAnsi="Times New Roman" w:cs="Times New Roman"/>
        </w:rPr>
        <w:t>)</w:t>
      </w:r>
      <w:r w:rsidR="000F0684" w:rsidRPr="00567584">
        <w:rPr>
          <w:rFonts w:ascii="Times New Roman" w:hAnsi="Times New Roman" w:cs="Times New Roman"/>
          <w:i/>
          <w:iCs/>
        </w:rPr>
        <w:t>,</w:t>
      </w:r>
      <w:r w:rsidR="00D57EA1" w:rsidRPr="00567584">
        <w:rPr>
          <w:rFonts w:ascii="Times New Roman" w:hAnsi="Times New Roman" w:cs="Times New Roman"/>
          <w:i/>
          <w:iCs/>
        </w:rPr>
        <w:t xml:space="preserve"> </w:t>
      </w:r>
      <w:r w:rsidRPr="00567584">
        <w:rPr>
          <w:rFonts w:ascii="Times New Roman" w:hAnsi="Times New Roman" w:cs="Times New Roman"/>
        </w:rPr>
        <w:t>ELEXIS Greek Web 2019</w:t>
      </w:r>
      <w:r w:rsidR="000F0684" w:rsidRPr="00567584">
        <w:rPr>
          <w:rFonts w:ascii="Times New Roman" w:hAnsi="Times New Roman" w:cs="Times New Roman"/>
        </w:rPr>
        <w:t>.</w:t>
      </w:r>
      <w:r w:rsidR="009A1DDC" w:rsidRPr="00567584">
        <w:rPr>
          <w:rFonts w:ascii="Times New Roman" w:hAnsi="Times New Roman" w:cs="Times New Roman"/>
          <w:i/>
          <w:iCs/>
        </w:rPr>
        <w:t xml:space="preserve"> </w:t>
      </w:r>
      <w:r w:rsidRPr="00567584">
        <w:rPr>
          <w:rFonts w:ascii="Times New Roman" w:hAnsi="Times New Roman" w:cs="Times New Roman"/>
        </w:rPr>
        <w:t xml:space="preserve">Редупликация на уровне слова в основном характерна для </w:t>
      </w:r>
      <w:r w:rsidR="009A1DDC" w:rsidRPr="00567584">
        <w:rPr>
          <w:rFonts w:ascii="Times New Roman" w:hAnsi="Times New Roman" w:cs="Times New Roman"/>
        </w:rPr>
        <w:t xml:space="preserve">наречий, глаголов, </w:t>
      </w:r>
      <w:r w:rsidRPr="00567584">
        <w:rPr>
          <w:rFonts w:ascii="Times New Roman" w:hAnsi="Times New Roman" w:cs="Times New Roman"/>
        </w:rPr>
        <w:t>существительных, прилагательных</w:t>
      </w:r>
      <w:r w:rsidR="009A1DDC" w:rsidRPr="00567584">
        <w:rPr>
          <w:rFonts w:ascii="Times New Roman" w:hAnsi="Times New Roman" w:cs="Times New Roman"/>
        </w:rPr>
        <w:t xml:space="preserve"> </w:t>
      </w:r>
      <w:r w:rsidRPr="00567584">
        <w:rPr>
          <w:rFonts w:ascii="Times New Roman" w:hAnsi="Times New Roman" w:cs="Times New Roman"/>
        </w:rPr>
        <w:t>и числительных.</w:t>
      </w:r>
    </w:p>
    <w:p w:rsidR="007A5F51" w:rsidRPr="00567584" w:rsidRDefault="00FC5BB3" w:rsidP="00A91D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67584">
        <w:rPr>
          <w:rFonts w:ascii="Times New Roman" w:hAnsi="Times New Roman" w:cs="Times New Roman"/>
        </w:rPr>
        <w:t>Редупликация имеет много разнообразных функций, например, она является способом интенсификации значения слова и усиления признака.</w:t>
      </w:r>
      <w:r w:rsidR="00D57EA1" w:rsidRPr="00567584">
        <w:rPr>
          <w:rFonts w:ascii="Times New Roman" w:hAnsi="Times New Roman" w:cs="Times New Roman"/>
        </w:rPr>
        <w:t xml:space="preserve"> При выражении </w:t>
      </w:r>
      <w:r w:rsidR="00510341" w:rsidRPr="00567584">
        <w:rPr>
          <w:rFonts w:ascii="Times New Roman" w:hAnsi="Times New Roman" w:cs="Times New Roman"/>
        </w:rPr>
        <w:t xml:space="preserve">значения </w:t>
      </w:r>
      <w:r w:rsidR="00D57EA1" w:rsidRPr="00567584">
        <w:rPr>
          <w:rFonts w:ascii="Times New Roman" w:hAnsi="Times New Roman" w:cs="Times New Roman"/>
        </w:rPr>
        <w:t>времени</w:t>
      </w:r>
      <w:r w:rsidR="007A5F51" w:rsidRPr="00567584">
        <w:rPr>
          <w:rFonts w:ascii="Times New Roman" w:hAnsi="Times New Roman" w:cs="Times New Roman"/>
        </w:rPr>
        <w:t xml:space="preserve">, </w:t>
      </w:r>
      <w:r w:rsidR="00D57EA1" w:rsidRPr="00567584">
        <w:rPr>
          <w:rFonts w:ascii="Times New Roman" w:hAnsi="Times New Roman" w:cs="Times New Roman"/>
        </w:rPr>
        <w:t xml:space="preserve">длительности действия </w:t>
      </w:r>
      <w:r w:rsidR="007A5F51" w:rsidRPr="00567584">
        <w:rPr>
          <w:rFonts w:ascii="Times New Roman" w:hAnsi="Times New Roman" w:cs="Times New Roman"/>
        </w:rPr>
        <w:t xml:space="preserve">и частотности действия </w:t>
      </w:r>
      <w:r w:rsidR="00D57EA1" w:rsidRPr="00567584">
        <w:rPr>
          <w:rFonts w:ascii="Times New Roman" w:hAnsi="Times New Roman" w:cs="Times New Roman"/>
        </w:rPr>
        <w:t xml:space="preserve">редупликация наблюдается в большинстве случаев у </w:t>
      </w:r>
      <w:r w:rsidR="00114AE9" w:rsidRPr="00567584">
        <w:rPr>
          <w:rFonts w:ascii="Times New Roman" w:hAnsi="Times New Roman" w:cs="Times New Roman"/>
        </w:rPr>
        <w:t xml:space="preserve">наречий. Например, </w:t>
      </w:r>
      <w:r w:rsidR="00C51FC7">
        <w:rPr>
          <w:rFonts w:ascii="Times New Roman" w:hAnsi="Times New Roman" w:cs="Times New Roman"/>
        </w:rPr>
        <w:t>«</w:t>
      </w:r>
      <w:r w:rsidR="00114AE9" w:rsidRPr="00567584">
        <w:rPr>
          <w:rFonts w:ascii="Times New Roman" w:hAnsi="Times New Roman" w:cs="Times New Roman"/>
        </w:rPr>
        <w:t>πρωί πρωί</w:t>
      </w:r>
      <w:r w:rsidR="00C51FC7">
        <w:rPr>
          <w:rFonts w:ascii="Times New Roman" w:hAnsi="Times New Roman" w:cs="Times New Roman"/>
        </w:rPr>
        <w:t>»</w:t>
      </w:r>
      <w:r w:rsidR="00114AE9" w:rsidRPr="00567584">
        <w:rPr>
          <w:rFonts w:ascii="Times New Roman" w:hAnsi="Times New Roman" w:cs="Times New Roman"/>
        </w:rPr>
        <w:t xml:space="preserve"> (рано утром), </w:t>
      </w:r>
      <w:r w:rsidR="00C51FC7">
        <w:rPr>
          <w:rFonts w:ascii="Times New Roman" w:hAnsi="Times New Roman" w:cs="Times New Roman"/>
        </w:rPr>
        <w:t>«</w:t>
      </w:r>
      <w:r w:rsidR="00114AE9" w:rsidRPr="00567584">
        <w:rPr>
          <w:rFonts w:ascii="Times New Roman" w:hAnsi="Times New Roman" w:cs="Times New Roman"/>
        </w:rPr>
        <w:t>βράδυ βράδυ</w:t>
      </w:r>
      <w:r w:rsidR="00C51FC7">
        <w:rPr>
          <w:rFonts w:ascii="Times New Roman" w:hAnsi="Times New Roman" w:cs="Times New Roman"/>
        </w:rPr>
        <w:t>»</w:t>
      </w:r>
      <w:r w:rsidR="00114AE9" w:rsidRPr="00567584">
        <w:rPr>
          <w:rFonts w:ascii="Times New Roman" w:hAnsi="Times New Roman" w:cs="Times New Roman"/>
        </w:rPr>
        <w:t xml:space="preserve"> (поздно ночью), </w:t>
      </w:r>
      <w:r w:rsidR="00C51FC7">
        <w:rPr>
          <w:rFonts w:ascii="Times New Roman" w:hAnsi="Times New Roman" w:cs="Times New Roman"/>
        </w:rPr>
        <w:t>«</w:t>
      </w:r>
      <w:r w:rsidR="00114AE9" w:rsidRPr="00567584">
        <w:rPr>
          <w:rFonts w:ascii="Times New Roman" w:hAnsi="Times New Roman" w:cs="Times New Roman"/>
        </w:rPr>
        <w:t>μάνι μάνι</w:t>
      </w:r>
      <w:r w:rsidR="00C51FC7">
        <w:rPr>
          <w:rFonts w:ascii="Times New Roman" w:hAnsi="Times New Roman" w:cs="Times New Roman"/>
        </w:rPr>
        <w:t>»</w:t>
      </w:r>
      <w:r w:rsidR="00114AE9" w:rsidRPr="00567584">
        <w:rPr>
          <w:rFonts w:ascii="Times New Roman" w:hAnsi="Times New Roman" w:cs="Times New Roman"/>
        </w:rPr>
        <w:t xml:space="preserve"> (очень быстро), </w:t>
      </w:r>
      <w:r w:rsidR="00C51FC7">
        <w:rPr>
          <w:rFonts w:ascii="Times New Roman" w:hAnsi="Times New Roman" w:cs="Times New Roman"/>
        </w:rPr>
        <w:t>«</w:t>
      </w:r>
      <w:r w:rsidR="00114AE9" w:rsidRPr="00567584">
        <w:rPr>
          <w:rFonts w:ascii="Times New Roman" w:hAnsi="Times New Roman" w:cs="Times New Roman"/>
        </w:rPr>
        <w:t>λάου λάου</w:t>
      </w:r>
      <w:r w:rsidR="00C51FC7">
        <w:rPr>
          <w:rFonts w:ascii="Times New Roman" w:hAnsi="Times New Roman" w:cs="Times New Roman"/>
        </w:rPr>
        <w:t>»</w:t>
      </w:r>
      <w:r w:rsidR="00114AE9" w:rsidRPr="00567584">
        <w:rPr>
          <w:rFonts w:ascii="Times New Roman" w:hAnsi="Times New Roman" w:cs="Times New Roman"/>
        </w:rPr>
        <w:t xml:space="preserve"> (очень медленно)</w:t>
      </w:r>
      <w:r w:rsidR="007A5F51" w:rsidRPr="00567584">
        <w:rPr>
          <w:rFonts w:ascii="Times New Roman" w:hAnsi="Times New Roman" w:cs="Times New Roman"/>
        </w:rPr>
        <w:t xml:space="preserve">, </w:t>
      </w:r>
      <w:r w:rsidR="00C51FC7">
        <w:rPr>
          <w:rFonts w:ascii="Times New Roman" w:hAnsi="Times New Roman" w:cs="Times New Roman"/>
        </w:rPr>
        <w:t>«</w:t>
      </w:r>
      <w:r w:rsidR="007A5F51" w:rsidRPr="00567584">
        <w:rPr>
          <w:rFonts w:ascii="Times New Roman" w:hAnsi="Times New Roman" w:cs="Times New Roman"/>
        </w:rPr>
        <w:t>ώρες ώρες</w:t>
      </w:r>
      <w:r w:rsidR="00C51FC7">
        <w:rPr>
          <w:rFonts w:ascii="Times New Roman" w:hAnsi="Times New Roman" w:cs="Times New Roman"/>
        </w:rPr>
        <w:t>»</w:t>
      </w:r>
      <w:r w:rsidR="007A5F51" w:rsidRPr="00567584">
        <w:rPr>
          <w:rFonts w:ascii="Times New Roman" w:hAnsi="Times New Roman" w:cs="Times New Roman"/>
        </w:rPr>
        <w:t xml:space="preserve"> (иногда, изредка, время от времени), </w:t>
      </w:r>
      <w:r w:rsidR="00C51FC7">
        <w:rPr>
          <w:rFonts w:ascii="Times New Roman" w:hAnsi="Times New Roman" w:cs="Times New Roman"/>
        </w:rPr>
        <w:t>«</w:t>
      </w:r>
      <w:r w:rsidR="007A5F51" w:rsidRPr="00567584">
        <w:rPr>
          <w:rFonts w:ascii="Times New Roman" w:hAnsi="Times New Roman" w:cs="Times New Roman"/>
        </w:rPr>
        <w:t>φορές φορές</w:t>
      </w:r>
      <w:r w:rsidR="00C51FC7">
        <w:rPr>
          <w:rFonts w:ascii="Times New Roman" w:hAnsi="Times New Roman" w:cs="Times New Roman"/>
        </w:rPr>
        <w:t>»</w:t>
      </w:r>
      <w:r w:rsidR="007A5F51" w:rsidRPr="00567584">
        <w:rPr>
          <w:rFonts w:ascii="Times New Roman" w:hAnsi="Times New Roman" w:cs="Times New Roman"/>
        </w:rPr>
        <w:t xml:space="preserve"> (иногда, время от времени)</w:t>
      </w:r>
      <w:r w:rsidR="003C6D2C" w:rsidRPr="00567584">
        <w:rPr>
          <w:rFonts w:ascii="Times New Roman" w:hAnsi="Times New Roman" w:cs="Times New Roman"/>
        </w:rPr>
        <w:t xml:space="preserve">, </w:t>
      </w:r>
      <w:r w:rsidR="00C51FC7">
        <w:rPr>
          <w:rFonts w:ascii="Times New Roman" w:hAnsi="Times New Roman" w:cs="Times New Roman"/>
        </w:rPr>
        <w:t>«</w:t>
      </w:r>
      <w:r w:rsidR="00A74719" w:rsidRPr="00567584">
        <w:rPr>
          <w:rFonts w:ascii="Times New Roman" w:hAnsi="Times New Roman" w:cs="Times New Roman"/>
        </w:rPr>
        <w:t>κάπου κάπου</w:t>
      </w:r>
      <w:r w:rsidR="00C51FC7">
        <w:rPr>
          <w:rFonts w:ascii="Times New Roman" w:hAnsi="Times New Roman" w:cs="Times New Roman"/>
        </w:rPr>
        <w:t>»</w:t>
      </w:r>
      <w:r w:rsidR="00A74719" w:rsidRPr="00567584">
        <w:rPr>
          <w:rFonts w:ascii="Times New Roman" w:hAnsi="Times New Roman" w:cs="Times New Roman"/>
        </w:rPr>
        <w:t xml:space="preserve"> (иногда), </w:t>
      </w:r>
      <w:r w:rsidR="00C51FC7">
        <w:rPr>
          <w:rFonts w:ascii="Times New Roman" w:hAnsi="Times New Roman" w:cs="Times New Roman"/>
        </w:rPr>
        <w:t>«</w:t>
      </w:r>
      <w:r w:rsidR="00A74719" w:rsidRPr="00567584">
        <w:rPr>
          <w:rFonts w:ascii="Times New Roman" w:hAnsi="Times New Roman" w:cs="Times New Roman"/>
        </w:rPr>
        <w:t>πότε πότε</w:t>
      </w:r>
      <w:r w:rsidR="00C51FC7">
        <w:rPr>
          <w:rFonts w:ascii="Times New Roman" w:hAnsi="Times New Roman" w:cs="Times New Roman"/>
        </w:rPr>
        <w:t>»</w:t>
      </w:r>
      <w:r w:rsidR="00A74719" w:rsidRPr="00567584">
        <w:rPr>
          <w:rFonts w:ascii="Times New Roman" w:hAnsi="Times New Roman" w:cs="Times New Roman"/>
        </w:rPr>
        <w:t xml:space="preserve"> (иногда), </w:t>
      </w:r>
      <w:r w:rsidR="00C51FC7">
        <w:rPr>
          <w:rFonts w:ascii="Times New Roman" w:hAnsi="Times New Roman" w:cs="Times New Roman"/>
        </w:rPr>
        <w:t>«</w:t>
      </w:r>
      <w:r w:rsidR="003C6D2C" w:rsidRPr="00567584">
        <w:rPr>
          <w:rFonts w:ascii="Times New Roman" w:hAnsi="Times New Roman" w:cs="Times New Roman"/>
        </w:rPr>
        <w:t>τέλος τέλος</w:t>
      </w:r>
      <w:r w:rsidR="00C51FC7">
        <w:rPr>
          <w:rFonts w:ascii="Times New Roman" w:hAnsi="Times New Roman" w:cs="Times New Roman"/>
        </w:rPr>
        <w:t>»</w:t>
      </w:r>
      <w:r w:rsidR="003C6D2C" w:rsidRPr="00567584">
        <w:rPr>
          <w:rFonts w:ascii="Times New Roman" w:hAnsi="Times New Roman" w:cs="Times New Roman"/>
        </w:rPr>
        <w:t xml:space="preserve"> (в самый последний момент)</w:t>
      </w:r>
      <w:r w:rsidR="00114AE9" w:rsidRPr="00567584">
        <w:rPr>
          <w:rFonts w:ascii="Times New Roman" w:hAnsi="Times New Roman" w:cs="Times New Roman"/>
        </w:rPr>
        <w:t>. При выражении</w:t>
      </w:r>
      <w:r w:rsidR="007A5F51" w:rsidRPr="00567584">
        <w:rPr>
          <w:rFonts w:ascii="Times New Roman" w:hAnsi="Times New Roman" w:cs="Times New Roman"/>
        </w:rPr>
        <w:t xml:space="preserve"> семантики места используются в основном существительные: </w:t>
      </w:r>
      <w:r w:rsidR="00C51FC7">
        <w:rPr>
          <w:rFonts w:ascii="Times New Roman" w:hAnsi="Times New Roman" w:cs="Times New Roman"/>
        </w:rPr>
        <w:t>«</w:t>
      </w:r>
      <w:r w:rsidR="007A5F51" w:rsidRPr="00567584">
        <w:rPr>
          <w:rFonts w:ascii="Times New Roman" w:hAnsi="Times New Roman" w:cs="Times New Roman"/>
        </w:rPr>
        <w:t>άκρη άκρη</w:t>
      </w:r>
      <w:r w:rsidR="00C51FC7">
        <w:rPr>
          <w:rFonts w:ascii="Times New Roman" w:hAnsi="Times New Roman" w:cs="Times New Roman"/>
        </w:rPr>
        <w:t>»</w:t>
      </w:r>
      <w:r w:rsidR="007A5F51" w:rsidRPr="00567584">
        <w:rPr>
          <w:rFonts w:ascii="Times New Roman" w:hAnsi="Times New Roman" w:cs="Times New Roman"/>
        </w:rPr>
        <w:t xml:space="preserve"> (совсем на краю), </w:t>
      </w:r>
      <w:r w:rsidR="00C51FC7">
        <w:rPr>
          <w:rFonts w:ascii="Times New Roman" w:hAnsi="Times New Roman" w:cs="Times New Roman"/>
        </w:rPr>
        <w:t>«</w:t>
      </w:r>
      <w:r w:rsidR="007A5F51" w:rsidRPr="00567584">
        <w:rPr>
          <w:rFonts w:ascii="Times New Roman" w:hAnsi="Times New Roman" w:cs="Times New Roman"/>
        </w:rPr>
        <w:t>μέση μέση</w:t>
      </w:r>
      <w:r w:rsidR="00C51FC7">
        <w:rPr>
          <w:rFonts w:ascii="Times New Roman" w:hAnsi="Times New Roman" w:cs="Times New Roman"/>
        </w:rPr>
        <w:t>»</w:t>
      </w:r>
      <w:r w:rsidR="007A5F51" w:rsidRPr="00567584">
        <w:rPr>
          <w:rFonts w:ascii="Times New Roman" w:hAnsi="Times New Roman" w:cs="Times New Roman"/>
        </w:rPr>
        <w:t xml:space="preserve"> (точно по середине), </w:t>
      </w:r>
      <w:r w:rsidR="00C51FC7">
        <w:rPr>
          <w:rFonts w:ascii="Times New Roman" w:hAnsi="Times New Roman" w:cs="Times New Roman"/>
        </w:rPr>
        <w:t>«</w:t>
      </w:r>
      <w:r w:rsidR="007A5F51" w:rsidRPr="00567584">
        <w:rPr>
          <w:rFonts w:ascii="Times New Roman" w:hAnsi="Times New Roman" w:cs="Times New Roman"/>
        </w:rPr>
        <w:t>βάθος βάθος</w:t>
      </w:r>
      <w:r w:rsidR="00C51FC7">
        <w:rPr>
          <w:rFonts w:ascii="Times New Roman" w:hAnsi="Times New Roman" w:cs="Times New Roman"/>
        </w:rPr>
        <w:t>»</w:t>
      </w:r>
      <w:r w:rsidR="007A5F51" w:rsidRPr="00567584">
        <w:rPr>
          <w:rFonts w:ascii="Times New Roman" w:hAnsi="Times New Roman" w:cs="Times New Roman"/>
        </w:rPr>
        <w:t xml:space="preserve"> (совсем в глубине)</w:t>
      </w:r>
      <w:r w:rsidR="00A74719" w:rsidRPr="00567584">
        <w:rPr>
          <w:rFonts w:ascii="Times New Roman" w:hAnsi="Times New Roman" w:cs="Times New Roman"/>
        </w:rPr>
        <w:t xml:space="preserve"> </w:t>
      </w:r>
      <w:r w:rsidR="00DF0087" w:rsidRPr="00567584">
        <w:rPr>
          <w:rFonts w:ascii="Times New Roman" w:hAnsi="Times New Roman" w:cs="Times New Roman"/>
        </w:rPr>
        <w:t>[</w:t>
      </w:r>
      <w:r w:rsidR="00DF0087" w:rsidRPr="00567584">
        <w:rPr>
          <w:rFonts w:ascii="Times New Roman" w:hAnsi="Times New Roman" w:cs="Times New Roman"/>
          <w:lang w:val="en-US"/>
        </w:rPr>
        <w:t>Kallergi</w:t>
      </w:r>
      <w:r w:rsidR="00DF0087" w:rsidRPr="00567584">
        <w:rPr>
          <w:rFonts w:ascii="Times New Roman" w:hAnsi="Times New Roman" w:cs="Times New Roman"/>
        </w:rPr>
        <w:t>: 421]</w:t>
      </w:r>
      <w:r w:rsidR="007A5F51" w:rsidRPr="00567584">
        <w:rPr>
          <w:rFonts w:ascii="Times New Roman" w:hAnsi="Times New Roman" w:cs="Times New Roman"/>
        </w:rPr>
        <w:t xml:space="preserve">. </w:t>
      </w:r>
    </w:p>
    <w:p w:rsidR="00D57EA1" w:rsidRPr="00567584" w:rsidRDefault="007A5F51" w:rsidP="00A91D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67584">
        <w:rPr>
          <w:rFonts w:ascii="Times New Roman" w:hAnsi="Times New Roman" w:cs="Times New Roman"/>
        </w:rPr>
        <w:t>При этом при</w:t>
      </w:r>
      <w:r w:rsidR="00144966" w:rsidRPr="00567584">
        <w:rPr>
          <w:rFonts w:ascii="Times New Roman" w:hAnsi="Times New Roman" w:cs="Times New Roman"/>
        </w:rPr>
        <w:t xml:space="preserve"> обозначении</w:t>
      </w:r>
      <w:r w:rsidRPr="00567584">
        <w:rPr>
          <w:rFonts w:ascii="Times New Roman" w:hAnsi="Times New Roman" w:cs="Times New Roman"/>
        </w:rPr>
        <w:t xml:space="preserve"> </w:t>
      </w:r>
      <w:r w:rsidR="00144966" w:rsidRPr="00567584">
        <w:rPr>
          <w:rFonts w:ascii="Times New Roman" w:hAnsi="Times New Roman" w:cs="Times New Roman"/>
        </w:rPr>
        <w:t xml:space="preserve">интенсификации состояния или </w:t>
      </w:r>
      <w:r w:rsidR="00DD4357" w:rsidRPr="00567584">
        <w:rPr>
          <w:rFonts w:ascii="Times New Roman" w:hAnsi="Times New Roman" w:cs="Times New Roman"/>
        </w:rPr>
        <w:t xml:space="preserve">характера </w:t>
      </w:r>
      <w:r w:rsidR="00144966" w:rsidRPr="00567584">
        <w:rPr>
          <w:rFonts w:ascii="Times New Roman" w:hAnsi="Times New Roman" w:cs="Times New Roman"/>
        </w:rPr>
        <w:t>действия</w:t>
      </w:r>
      <w:r w:rsidRPr="00567584">
        <w:rPr>
          <w:rFonts w:ascii="Times New Roman" w:hAnsi="Times New Roman" w:cs="Times New Roman"/>
        </w:rPr>
        <w:t xml:space="preserve"> </w:t>
      </w:r>
      <w:r w:rsidR="00144966" w:rsidRPr="00567584">
        <w:rPr>
          <w:rFonts w:ascii="Times New Roman" w:hAnsi="Times New Roman" w:cs="Times New Roman"/>
        </w:rPr>
        <w:t>для прилагательных и наречий характерна градационная редупликация</w:t>
      </w:r>
      <w:r w:rsidRPr="00567584">
        <w:rPr>
          <w:rFonts w:ascii="Times New Roman" w:hAnsi="Times New Roman" w:cs="Times New Roman"/>
        </w:rPr>
        <w:t xml:space="preserve">, </w:t>
      </w:r>
      <w:r w:rsidR="00C51FC7">
        <w:rPr>
          <w:rFonts w:ascii="Times New Roman" w:hAnsi="Times New Roman" w:cs="Times New Roman"/>
        </w:rPr>
        <w:t>«</w:t>
      </w:r>
      <w:r w:rsidRPr="00567584">
        <w:rPr>
          <w:rFonts w:ascii="Times New Roman" w:hAnsi="Times New Roman" w:cs="Times New Roman"/>
        </w:rPr>
        <w:t>πήρε ένα καλό καλό μάθημα</w:t>
      </w:r>
      <w:r w:rsidR="00C51FC7">
        <w:rPr>
          <w:rFonts w:ascii="Times New Roman" w:hAnsi="Times New Roman" w:cs="Times New Roman"/>
        </w:rPr>
        <w:t>»</w:t>
      </w:r>
      <w:r w:rsidR="00DD4357" w:rsidRPr="00567584">
        <w:rPr>
          <w:rFonts w:ascii="Times New Roman" w:hAnsi="Times New Roman" w:cs="Times New Roman"/>
        </w:rPr>
        <w:t xml:space="preserve"> (он усвоил очень хороший урок)</w:t>
      </w:r>
      <w:r w:rsidRPr="00567584">
        <w:rPr>
          <w:rFonts w:ascii="Times New Roman" w:hAnsi="Times New Roman" w:cs="Times New Roman"/>
        </w:rPr>
        <w:t>;</w:t>
      </w:r>
      <w:r w:rsidR="001C6DB3" w:rsidRPr="00567584">
        <w:rPr>
          <w:rFonts w:ascii="Times New Roman" w:hAnsi="Times New Roman" w:cs="Times New Roman"/>
        </w:rPr>
        <w:t xml:space="preserve"> </w:t>
      </w:r>
      <w:r w:rsidR="00C51FC7">
        <w:rPr>
          <w:rFonts w:ascii="Times New Roman" w:hAnsi="Times New Roman" w:cs="Times New Roman"/>
        </w:rPr>
        <w:t>«</w:t>
      </w:r>
      <w:r w:rsidR="001C6DB3" w:rsidRPr="00567584">
        <w:rPr>
          <w:rFonts w:ascii="Times New Roman" w:hAnsi="Times New Roman" w:cs="Times New Roman"/>
        </w:rPr>
        <w:t>ωραία ωραία</w:t>
      </w:r>
      <w:r w:rsidR="00C51FC7">
        <w:rPr>
          <w:rFonts w:ascii="Times New Roman" w:hAnsi="Times New Roman" w:cs="Times New Roman"/>
        </w:rPr>
        <w:t>»</w:t>
      </w:r>
      <w:r w:rsidR="00243141">
        <w:rPr>
          <w:rFonts w:ascii="Times New Roman" w:hAnsi="Times New Roman" w:cs="Times New Roman"/>
        </w:rPr>
        <w:t xml:space="preserve">, </w:t>
      </w:r>
      <w:r w:rsidR="00C51FC7">
        <w:rPr>
          <w:rFonts w:ascii="Times New Roman" w:hAnsi="Times New Roman" w:cs="Times New Roman"/>
        </w:rPr>
        <w:t>«</w:t>
      </w:r>
      <w:r w:rsidR="001C6DB3" w:rsidRPr="00567584">
        <w:rPr>
          <w:rFonts w:ascii="Times New Roman" w:hAnsi="Times New Roman" w:cs="Times New Roman"/>
        </w:rPr>
        <w:t>καλά καλά</w:t>
      </w:r>
      <w:r w:rsidR="00C51FC7">
        <w:rPr>
          <w:rFonts w:ascii="Times New Roman" w:hAnsi="Times New Roman" w:cs="Times New Roman"/>
        </w:rPr>
        <w:t>»</w:t>
      </w:r>
      <w:r w:rsidR="001C6DB3" w:rsidRPr="00567584">
        <w:rPr>
          <w:rFonts w:ascii="Times New Roman" w:hAnsi="Times New Roman" w:cs="Times New Roman"/>
        </w:rPr>
        <w:t xml:space="preserve"> (</w:t>
      </w:r>
      <w:r w:rsidR="00A14664">
        <w:rPr>
          <w:rFonts w:ascii="Times New Roman" w:hAnsi="Times New Roman" w:cs="Times New Roman"/>
        </w:rPr>
        <w:t xml:space="preserve">очень хорошо, </w:t>
      </w:r>
      <w:r w:rsidR="001C6DB3" w:rsidRPr="00567584">
        <w:rPr>
          <w:rFonts w:ascii="Times New Roman" w:hAnsi="Times New Roman" w:cs="Times New Roman"/>
        </w:rPr>
        <w:t>комфортно)</w:t>
      </w:r>
      <w:r w:rsidR="00DB688F">
        <w:rPr>
          <w:rFonts w:ascii="Times New Roman" w:hAnsi="Times New Roman" w:cs="Times New Roman"/>
        </w:rPr>
        <w:t>,</w:t>
      </w:r>
      <w:r w:rsidRPr="00567584">
        <w:rPr>
          <w:rFonts w:ascii="Times New Roman" w:hAnsi="Times New Roman" w:cs="Times New Roman"/>
        </w:rPr>
        <w:t xml:space="preserve"> </w:t>
      </w:r>
      <w:r w:rsidR="00C51FC7">
        <w:rPr>
          <w:rFonts w:ascii="Times New Roman" w:hAnsi="Times New Roman" w:cs="Times New Roman"/>
        </w:rPr>
        <w:t>«</w:t>
      </w:r>
      <w:r w:rsidRPr="00567584">
        <w:rPr>
          <w:rFonts w:ascii="Times New Roman" w:hAnsi="Times New Roman" w:cs="Times New Roman"/>
        </w:rPr>
        <w:t>γλυκά γλυκά</w:t>
      </w:r>
      <w:r w:rsidR="00C51FC7">
        <w:rPr>
          <w:rFonts w:ascii="Times New Roman" w:hAnsi="Times New Roman" w:cs="Times New Roman"/>
        </w:rPr>
        <w:t>»</w:t>
      </w:r>
      <w:r w:rsidRPr="00567584">
        <w:rPr>
          <w:rFonts w:ascii="Times New Roman" w:hAnsi="Times New Roman" w:cs="Times New Roman"/>
        </w:rPr>
        <w:t xml:space="preserve"> (очень сладко)</w:t>
      </w:r>
      <w:r w:rsidR="00DB688F">
        <w:rPr>
          <w:rFonts w:ascii="Times New Roman" w:hAnsi="Times New Roman" w:cs="Times New Roman"/>
        </w:rPr>
        <w:t>,</w:t>
      </w:r>
      <w:r w:rsidRPr="00567584">
        <w:rPr>
          <w:rFonts w:ascii="Times New Roman" w:hAnsi="Times New Roman" w:cs="Times New Roman"/>
        </w:rPr>
        <w:t xml:space="preserve"> </w:t>
      </w:r>
      <w:r w:rsidR="00C51FC7">
        <w:rPr>
          <w:rFonts w:ascii="Times New Roman" w:hAnsi="Times New Roman" w:cs="Times New Roman"/>
        </w:rPr>
        <w:t>«</w:t>
      </w:r>
      <w:r w:rsidRPr="00567584">
        <w:rPr>
          <w:rFonts w:ascii="Times New Roman" w:hAnsi="Times New Roman" w:cs="Times New Roman"/>
        </w:rPr>
        <w:t>πυκνά πυκνά</w:t>
      </w:r>
      <w:r w:rsidR="00C51FC7">
        <w:rPr>
          <w:rFonts w:ascii="Times New Roman" w:hAnsi="Times New Roman" w:cs="Times New Roman"/>
        </w:rPr>
        <w:t>»</w:t>
      </w:r>
      <w:r w:rsidRPr="00567584">
        <w:rPr>
          <w:rFonts w:ascii="Times New Roman" w:hAnsi="Times New Roman" w:cs="Times New Roman"/>
        </w:rPr>
        <w:t xml:space="preserve"> (очень густо)</w:t>
      </w:r>
      <w:r w:rsidR="00DB688F">
        <w:rPr>
          <w:rFonts w:ascii="Times New Roman" w:hAnsi="Times New Roman" w:cs="Times New Roman"/>
        </w:rPr>
        <w:t>,</w:t>
      </w:r>
      <w:r w:rsidRPr="00567584">
        <w:rPr>
          <w:rFonts w:ascii="Times New Roman" w:hAnsi="Times New Roman" w:cs="Times New Roman"/>
        </w:rPr>
        <w:t xml:space="preserve"> </w:t>
      </w:r>
      <w:r w:rsidR="00C51FC7">
        <w:rPr>
          <w:rFonts w:ascii="Times New Roman" w:hAnsi="Times New Roman" w:cs="Times New Roman"/>
        </w:rPr>
        <w:t>«</w:t>
      </w:r>
      <w:r w:rsidRPr="00567584">
        <w:rPr>
          <w:rFonts w:ascii="Times New Roman" w:hAnsi="Times New Roman" w:cs="Times New Roman"/>
        </w:rPr>
        <w:t>πολύ πολύ</w:t>
      </w:r>
      <w:r w:rsidR="00C51FC7">
        <w:rPr>
          <w:rFonts w:ascii="Times New Roman" w:hAnsi="Times New Roman" w:cs="Times New Roman"/>
        </w:rPr>
        <w:t xml:space="preserve">» </w:t>
      </w:r>
      <w:r w:rsidRPr="00567584">
        <w:rPr>
          <w:rFonts w:ascii="Times New Roman" w:hAnsi="Times New Roman" w:cs="Times New Roman"/>
        </w:rPr>
        <w:t>(слишком много)</w:t>
      </w:r>
      <w:r w:rsidR="00DB688F">
        <w:rPr>
          <w:rFonts w:ascii="Times New Roman" w:hAnsi="Times New Roman" w:cs="Times New Roman"/>
        </w:rPr>
        <w:t>,</w:t>
      </w:r>
      <w:r w:rsidRPr="00567584">
        <w:rPr>
          <w:rFonts w:ascii="Times New Roman" w:hAnsi="Times New Roman" w:cs="Times New Roman"/>
        </w:rPr>
        <w:t xml:space="preserve"> </w:t>
      </w:r>
      <w:r w:rsidR="00C51FC7">
        <w:rPr>
          <w:rFonts w:ascii="Times New Roman" w:hAnsi="Times New Roman" w:cs="Times New Roman"/>
        </w:rPr>
        <w:t>«</w:t>
      </w:r>
      <w:r w:rsidRPr="00567584">
        <w:rPr>
          <w:rFonts w:ascii="Times New Roman" w:hAnsi="Times New Roman" w:cs="Times New Roman"/>
          <w:lang w:val="el-GR"/>
        </w:rPr>
        <w:t>μόνο</w:t>
      </w:r>
      <w:r w:rsidR="00C51FC7">
        <w:rPr>
          <w:rFonts w:ascii="Times New Roman" w:hAnsi="Times New Roman" w:cs="Times New Roman"/>
        </w:rPr>
        <w:t xml:space="preserve"> </w:t>
      </w:r>
      <w:r w:rsidRPr="00567584">
        <w:rPr>
          <w:rFonts w:ascii="Times New Roman" w:hAnsi="Times New Roman" w:cs="Times New Roman"/>
          <w:lang w:val="el-GR"/>
        </w:rPr>
        <w:t>μόνο</w:t>
      </w:r>
      <w:r w:rsidR="00C51FC7">
        <w:rPr>
          <w:rFonts w:ascii="Times New Roman" w:hAnsi="Times New Roman" w:cs="Times New Roman"/>
        </w:rPr>
        <w:t>»</w:t>
      </w:r>
      <w:r w:rsidRPr="00567584">
        <w:rPr>
          <w:rFonts w:ascii="Times New Roman" w:hAnsi="Times New Roman" w:cs="Times New Roman"/>
        </w:rPr>
        <w:t xml:space="preserve"> (значение исключения)</w:t>
      </w:r>
      <w:r w:rsidR="00A74719" w:rsidRPr="00567584">
        <w:rPr>
          <w:rFonts w:ascii="Times New Roman" w:hAnsi="Times New Roman" w:cs="Times New Roman"/>
        </w:rPr>
        <w:t xml:space="preserve"> [</w:t>
      </w:r>
      <w:r w:rsidR="00A74719" w:rsidRPr="00567584">
        <w:rPr>
          <w:rFonts w:ascii="Times New Roman" w:hAnsi="Times New Roman" w:cs="Times New Roman"/>
          <w:lang w:val="el-GR"/>
        </w:rPr>
        <w:t>Νάκας</w:t>
      </w:r>
      <w:r w:rsidR="00A74719" w:rsidRPr="00567584">
        <w:rPr>
          <w:rFonts w:ascii="Times New Roman" w:hAnsi="Times New Roman" w:cs="Times New Roman"/>
        </w:rPr>
        <w:t>: 292]</w:t>
      </w:r>
      <w:r w:rsidRPr="00567584">
        <w:rPr>
          <w:rFonts w:ascii="Times New Roman" w:hAnsi="Times New Roman" w:cs="Times New Roman"/>
        </w:rPr>
        <w:t>.</w:t>
      </w:r>
      <w:r w:rsidR="00A74719" w:rsidRPr="00567584">
        <w:rPr>
          <w:rFonts w:ascii="Times New Roman" w:hAnsi="Times New Roman" w:cs="Times New Roman"/>
        </w:rPr>
        <w:t xml:space="preserve"> Также </w:t>
      </w:r>
      <w:r w:rsidR="00144966" w:rsidRPr="00567584">
        <w:rPr>
          <w:rFonts w:ascii="Times New Roman" w:hAnsi="Times New Roman" w:cs="Times New Roman"/>
        </w:rPr>
        <w:t>редуплицируются</w:t>
      </w:r>
      <w:r w:rsidR="00A74719" w:rsidRPr="00567584">
        <w:rPr>
          <w:rFonts w:ascii="Times New Roman" w:hAnsi="Times New Roman" w:cs="Times New Roman"/>
        </w:rPr>
        <w:t xml:space="preserve"> существительные, например, «άλφα άλφα» – </w:t>
      </w:r>
      <w:r w:rsidR="00C51FC7">
        <w:rPr>
          <w:rFonts w:ascii="Times New Roman" w:hAnsi="Times New Roman" w:cs="Times New Roman"/>
        </w:rPr>
        <w:t>«</w:t>
      </w:r>
      <w:r w:rsidR="00A74719" w:rsidRPr="00567584">
        <w:rPr>
          <w:rFonts w:ascii="Times New Roman" w:hAnsi="Times New Roman" w:cs="Times New Roman"/>
        </w:rPr>
        <w:t>наилучшее качество</w:t>
      </w:r>
      <w:r w:rsidR="00C51FC7">
        <w:rPr>
          <w:rFonts w:ascii="Times New Roman" w:hAnsi="Times New Roman" w:cs="Times New Roman"/>
        </w:rPr>
        <w:t>»</w:t>
      </w:r>
      <w:r w:rsidR="00A74719" w:rsidRPr="00567584">
        <w:rPr>
          <w:rFonts w:ascii="Times New Roman" w:hAnsi="Times New Roman" w:cs="Times New Roman"/>
        </w:rPr>
        <w:t>.</w:t>
      </w:r>
    </w:p>
    <w:p w:rsidR="007A5F51" w:rsidRPr="00567584" w:rsidRDefault="007A5F51" w:rsidP="00A91D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67584">
        <w:rPr>
          <w:rFonts w:ascii="Times New Roman" w:hAnsi="Times New Roman" w:cs="Times New Roman"/>
        </w:rPr>
        <w:t>Семантика разделени</w:t>
      </w:r>
      <w:r w:rsidR="00144966" w:rsidRPr="00567584">
        <w:rPr>
          <w:rFonts w:ascii="Times New Roman" w:hAnsi="Times New Roman" w:cs="Times New Roman"/>
        </w:rPr>
        <w:t>я</w:t>
      </w:r>
      <w:r w:rsidRPr="00567584">
        <w:rPr>
          <w:rFonts w:ascii="Times New Roman" w:hAnsi="Times New Roman" w:cs="Times New Roman"/>
        </w:rPr>
        <w:t xml:space="preserve"> и следования по порядку выражается при помощи числительных: </w:t>
      </w:r>
      <w:r w:rsidR="00DB688F">
        <w:rPr>
          <w:rFonts w:ascii="Times New Roman" w:hAnsi="Times New Roman" w:cs="Times New Roman"/>
        </w:rPr>
        <w:t>«</w:t>
      </w:r>
      <w:r w:rsidRPr="00567584">
        <w:rPr>
          <w:rFonts w:ascii="Times New Roman" w:hAnsi="Times New Roman" w:cs="Times New Roman"/>
        </w:rPr>
        <w:t>ένας ένας</w:t>
      </w:r>
      <w:r w:rsidR="00DB688F">
        <w:rPr>
          <w:rFonts w:ascii="Times New Roman" w:hAnsi="Times New Roman" w:cs="Times New Roman"/>
        </w:rPr>
        <w:t>»</w:t>
      </w:r>
      <w:r w:rsidRPr="00567584">
        <w:rPr>
          <w:rFonts w:ascii="Times New Roman" w:hAnsi="Times New Roman" w:cs="Times New Roman"/>
        </w:rPr>
        <w:t xml:space="preserve"> (один за другим, по одному), </w:t>
      </w:r>
      <w:r w:rsidR="00DB688F">
        <w:rPr>
          <w:rFonts w:ascii="Times New Roman" w:hAnsi="Times New Roman" w:cs="Times New Roman"/>
        </w:rPr>
        <w:t>«</w:t>
      </w:r>
      <w:r w:rsidRPr="00567584">
        <w:rPr>
          <w:rFonts w:ascii="Times New Roman" w:hAnsi="Times New Roman" w:cs="Times New Roman"/>
        </w:rPr>
        <w:t>δύο δύο</w:t>
      </w:r>
      <w:r w:rsidR="00DB688F">
        <w:rPr>
          <w:rFonts w:ascii="Times New Roman" w:hAnsi="Times New Roman" w:cs="Times New Roman"/>
        </w:rPr>
        <w:t>»</w:t>
      </w:r>
      <w:r w:rsidRPr="00567584">
        <w:rPr>
          <w:rFonts w:ascii="Times New Roman" w:hAnsi="Times New Roman" w:cs="Times New Roman"/>
        </w:rPr>
        <w:t xml:space="preserve"> (одна пара за другой)</w:t>
      </w:r>
      <w:r w:rsidR="00A74719" w:rsidRPr="00567584">
        <w:rPr>
          <w:rFonts w:ascii="Times New Roman" w:hAnsi="Times New Roman" w:cs="Times New Roman"/>
        </w:rPr>
        <w:t xml:space="preserve"> [</w:t>
      </w:r>
      <w:r w:rsidR="00A74719" w:rsidRPr="00567584">
        <w:rPr>
          <w:rFonts w:ascii="Times New Roman" w:hAnsi="Times New Roman" w:cs="Times New Roman"/>
          <w:lang w:val="el-GR"/>
        </w:rPr>
        <w:t>Νάκας</w:t>
      </w:r>
      <w:r w:rsidR="00A74719" w:rsidRPr="00567584">
        <w:rPr>
          <w:rFonts w:ascii="Times New Roman" w:hAnsi="Times New Roman" w:cs="Times New Roman"/>
        </w:rPr>
        <w:t>: 318]</w:t>
      </w:r>
      <w:r w:rsidRPr="00567584">
        <w:rPr>
          <w:rFonts w:ascii="Times New Roman" w:hAnsi="Times New Roman" w:cs="Times New Roman"/>
        </w:rPr>
        <w:t>.</w:t>
      </w:r>
      <w:r w:rsidR="00144966" w:rsidRPr="00567584">
        <w:rPr>
          <w:rFonts w:ascii="Times New Roman" w:hAnsi="Times New Roman" w:cs="Times New Roman"/>
        </w:rPr>
        <w:t xml:space="preserve"> Семантика выделения из общего количества может быть выражена при помощи прилагательных, например, </w:t>
      </w:r>
      <w:r w:rsidR="00C51FC7">
        <w:rPr>
          <w:rFonts w:ascii="Times New Roman" w:hAnsi="Times New Roman" w:cs="Times New Roman"/>
        </w:rPr>
        <w:t>«</w:t>
      </w:r>
      <w:r w:rsidR="00144966" w:rsidRPr="00567584">
        <w:rPr>
          <w:rFonts w:ascii="Times New Roman" w:hAnsi="Times New Roman" w:cs="Times New Roman"/>
        </w:rPr>
        <w:t>μερικοί μερικοί</w:t>
      </w:r>
      <w:r w:rsidR="00C51FC7">
        <w:rPr>
          <w:rFonts w:ascii="Times New Roman" w:hAnsi="Times New Roman" w:cs="Times New Roman"/>
        </w:rPr>
        <w:t>»</w:t>
      </w:r>
      <w:r w:rsidR="00144966" w:rsidRPr="00567584">
        <w:rPr>
          <w:rFonts w:ascii="Times New Roman" w:hAnsi="Times New Roman" w:cs="Times New Roman"/>
        </w:rPr>
        <w:t xml:space="preserve"> – «некоторые люди», данн</w:t>
      </w:r>
      <w:r w:rsidR="00157E2C" w:rsidRPr="00567584">
        <w:rPr>
          <w:rFonts w:ascii="Times New Roman" w:hAnsi="Times New Roman" w:cs="Times New Roman"/>
        </w:rPr>
        <w:t xml:space="preserve">ый пример </w:t>
      </w:r>
      <w:r w:rsidR="00144966" w:rsidRPr="00567584">
        <w:rPr>
          <w:rFonts w:ascii="Times New Roman" w:hAnsi="Times New Roman" w:cs="Times New Roman"/>
        </w:rPr>
        <w:t>редупликаци</w:t>
      </w:r>
      <w:r w:rsidR="00157E2C" w:rsidRPr="00567584">
        <w:rPr>
          <w:rFonts w:ascii="Times New Roman" w:hAnsi="Times New Roman" w:cs="Times New Roman"/>
        </w:rPr>
        <w:t>и</w:t>
      </w:r>
      <w:r w:rsidR="00144966" w:rsidRPr="00567584">
        <w:rPr>
          <w:rFonts w:ascii="Times New Roman" w:hAnsi="Times New Roman" w:cs="Times New Roman"/>
        </w:rPr>
        <w:t xml:space="preserve"> косвенно указывает на кого-то непосредственно присутствующего, о ком говорящий не хочет открыто говорить [Nakas: 320].</w:t>
      </w:r>
    </w:p>
    <w:p w:rsidR="007A5F51" w:rsidRPr="00567584" w:rsidRDefault="009A1DDC" w:rsidP="00A91D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67584">
        <w:rPr>
          <w:rFonts w:ascii="Times New Roman" w:hAnsi="Times New Roman" w:cs="Times New Roman"/>
        </w:rPr>
        <w:t xml:space="preserve">Кроме этого, встречаются редупликативные выражения с более чем одним значением, одно из которых метафорическое или идиоматическое. Например, </w:t>
      </w:r>
      <w:r w:rsidR="00211526">
        <w:rPr>
          <w:rFonts w:ascii="Times New Roman" w:hAnsi="Times New Roman" w:cs="Times New Roman"/>
        </w:rPr>
        <w:t>«</w:t>
      </w:r>
      <w:r w:rsidRPr="00567584">
        <w:rPr>
          <w:rFonts w:ascii="Times New Roman" w:hAnsi="Times New Roman" w:cs="Times New Roman"/>
        </w:rPr>
        <w:t>πάνω πάνω</w:t>
      </w:r>
      <w:r w:rsidR="00211526">
        <w:rPr>
          <w:rFonts w:ascii="Times New Roman" w:hAnsi="Times New Roman" w:cs="Times New Roman"/>
        </w:rPr>
        <w:t>»</w:t>
      </w:r>
      <w:r w:rsidRPr="00567584">
        <w:rPr>
          <w:rFonts w:ascii="Times New Roman" w:hAnsi="Times New Roman" w:cs="Times New Roman"/>
        </w:rPr>
        <w:t xml:space="preserve"> имеет значение «в самой верхней точке», но в выражении «συζητάω κάτι πάνω </w:t>
      </w:r>
      <w:r w:rsidR="009544FE" w:rsidRPr="00567584">
        <w:rPr>
          <w:rFonts w:ascii="Times New Roman" w:hAnsi="Times New Roman" w:cs="Times New Roman"/>
        </w:rPr>
        <w:t>πάνω» приобретает</w:t>
      </w:r>
      <w:r w:rsidRPr="00567584">
        <w:rPr>
          <w:rFonts w:ascii="Times New Roman" w:hAnsi="Times New Roman" w:cs="Times New Roman"/>
        </w:rPr>
        <w:t xml:space="preserve"> смысл «обсуждать что-</w:t>
      </w:r>
      <w:r w:rsidR="0007741E">
        <w:rPr>
          <w:rFonts w:ascii="Times New Roman" w:hAnsi="Times New Roman" w:cs="Times New Roman"/>
        </w:rPr>
        <w:t>либо</w:t>
      </w:r>
      <w:r w:rsidRPr="00567584">
        <w:rPr>
          <w:rFonts w:ascii="Times New Roman" w:hAnsi="Times New Roman" w:cs="Times New Roman"/>
        </w:rPr>
        <w:t xml:space="preserve"> поверхностно, не вдаваясь в подробности». </w:t>
      </w:r>
      <w:r w:rsidR="00211526">
        <w:rPr>
          <w:rFonts w:ascii="Times New Roman" w:hAnsi="Times New Roman" w:cs="Times New Roman"/>
        </w:rPr>
        <w:t>«</w:t>
      </w:r>
      <w:r w:rsidRPr="00567584">
        <w:rPr>
          <w:rFonts w:ascii="Times New Roman" w:hAnsi="Times New Roman" w:cs="Times New Roman"/>
        </w:rPr>
        <w:t>Γύρω γύρω</w:t>
      </w:r>
      <w:r w:rsidR="00211526">
        <w:rPr>
          <w:rFonts w:ascii="Times New Roman" w:hAnsi="Times New Roman" w:cs="Times New Roman"/>
        </w:rPr>
        <w:t>»</w:t>
      </w:r>
      <w:r w:rsidRPr="00567584">
        <w:rPr>
          <w:rFonts w:ascii="Times New Roman" w:hAnsi="Times New Roman" w:cs="Times New Roman"/>
        </w:rPr>
        <w:t xml:space="preserve"> переводится как «вокруг»,</w:t>
      </w:r>
      <w:r w:rsidR="00945357" w:rsidRPr="00567584">
        <w:rPr>
          <w:rFonts w:ascii="Times New Roman" w:hAnsi="Times New Roman" w:cs="Times New Roman"/>
        </w:rPr>
        <w:t xml:space="preserve"> в то время как</w:t>
      </w:r>
      <w:r w:rsidRPr="00567584">
        <w:rPr>
          <w:rFonts w:ascii="Times New Roman" w:hAnsi="Times New Roman" w:cs="Times New Roman"/>
        </w:rPr>
        <w:t xml:space="preserve"> «το φέρνω γύρω γύρω» – «я поднимаю что-л</w:t>
      </w:r>
      <w:r w:rsidR="00211526">
        <w:rPr>
          <w:rFonts w:ascii="Times New Roman" w:hAnsi="Times New Roman" w:cs="Times New Roman"/>
        </w:rPr>
        <w:t>ибо</w:t>
      </w:r>
      <w:r w:rsidRPr="00567584">
        <w:rPr>
          <w:rFonts w:ascii="Times New Roman" w:hAnsi="Times New Roman" w:cs="Times New Roman"/>
        </w:rPr>
        <w:t xml:space="preserve"> окольным путем, косвенно». «Πετραδάκι πετραδάκι» – «камень за камнем», но также </w:t>
      </w:r>
      <w:r w:rsidR="009544FE" w:rsidRPr="00567584">
        <w:rPr>
          <w:rFonts w:ascii="Times New Roman" w:hAnsi="Times New Roman" w:cs="Times New Roman"/>
        </w:rPr>
        <w:t xml:space="preserve">этот редупликат имеет значение </w:t>
      </w:r>
      <w:r w:rsidRPr="00567584">
        <w:rPr>
          <w:rFonts w:ascii="Times New Roman" w:hAnsi="Times New Roman" w:cs="Times New Roman"/>
        </w:rPr>
        <w:t>«постепенно и терпеливо»</w:t>
      </w:r>
      <w:r w:rsidR="003F6ED4" w:rsidRPr="00567584">
        <w:rPr>
          <w:rFonts w:ascii="Times New Roman" w:hAnsi="Times New Roman" w:cs="Times New Roman"/>
        </w:rPr>
        <w:t xml:space="preserve"> [</w:t>
      </w:r>
      <w:r w:rsidR="003F6ED4" w:rsidRPr="00567584">
        <w:rPr>
          <w:rFonts w:ascii="Times New Roman" w:hAnsi="Times New Roman" w:cs="Times New Roman"/>
          <w:lang w:val="en-US"/>
        </w:rPr>
        <w:t>Kallergi</w:t>
      </w:r>
      <w:r w:rsidR="003F6ED4" w:rsidRPr="00567584">
        <w:rPr>
          <w:rFonts w:ascii="Times New Roman" w:hAnsi="Times New Roman" w:cs="Times New Roman"/>
        </w:rPr>
        <w:t>: 421]</w:t>
      </w:r>
      <w:r w:rsidRPr="00567584">
        <w:rPr>
          <w:rFonts w:ascii="Times New Roman" w:hAnsi="Times New Roman" w:cs="Times New Roman"/>
        </w:rPr>
        <w:t>.</w:t>
      </w:r>
    </w:p>
    <w:p w:rsidR="009544FE" w:rsidRPr="00567584" w:rsidRDefault="009544FE" w:rsidP="00A91D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67584">
        <w:rPr>
          <w:rFonts w:ascii="Times New Roman" w:hAnsi="Times New Roman" w:cs="Times New Roman"/>
        </w:rPr>
        <w:lastRenderedPageBreak/>
        <w:t xml:space="preserve">В ходе проведенного исследования по методу сплошной выборки по словарям и корпусам был сделан вывод, что в преимущественном большинстве случаев мы выявляем </w:t>
      </w:r>
      <w:r w:rsidR="00E7753F" w:rsidRPr="00567584">
        <w:rPr>
          <w:rFonts w:ascii="Times New Roman" w:hAnsi="Times New Roman" w:cs="Times New Roman"/>
        </w:rPr>
        <w:t>сплошную редупликацию</w:t>
      </w:r>
      <w:r w:rsidR="00E7753F">
        <w:rPr>
          <w:rFonts w:ascii="Times New Roman" w:hAnsi="Times New Roman" w:cs="Times New Roman"/>
        </w:rPr>
        <w:t xml:space="preserve">, то есть </w:t>
      </w:r>
      <w:r w:rsidRPr="00567584">
        <w:rPr>
          <w:rFonts w:ascii="Times New Roman" w:hAnsi="Times New Roman" w:cs="Times New Roman"/>
        </w:rPr>
        <w:t>конструкцию Х Х.</w:t>
      </w:r>
    </w:p>
    <w:p w:rsidR="00E7753F" w:rsidRDefault="00412D09" w:rsidP="00A91D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67584">
        <w:rPr>
          <w:rFonts w:ascii="Times New Roman" w:hAnsi="Times New Roman" w:cs="Times New Roman"/>
        </w:rPr>
        <w:t>Таким образом, данное исследование поможет изучить существующие теоретические подходы к редупликации в лингвистике, процесс</w:t>
      </w:r>
      <w:r w:rsidR="00157E2C" w:rsidRPr="00567584">
        <w:rPr>
          <w:rFonts w:ascii="Times New Roman" w:hAnsi="Times New Roman" w:cs="Times New Roman"/>
        </w:rPr>
        <w:t>ы</w:t>
      </w:r>
      <w:r w:rsidRPr="00567584">
        <w:rPr>
          <w:rFonts w:ascii="Times New Roman" w:hAnsi="Times New Roman" w:cs="Times New Roman"/>
        </w:rPr>
        <w:t xml:space="preserve"> и механизм</w:t>
      </w:r>
      <w:r w:rsidR="00157E2C" w:rsidRPr="00567584">
        <w:rPr>
          <w:rFonts w:ascii="Times New Roman" w:hAnsi="Times New Roman" w:cs="Times New Roman"/>
        </w:rPr>
        <w:t>ы</w:t>
      </w:r>
      <w:r w:rsidRPr="00567584">
        <w:rPr>
          <w:rFonts w:ascii="Times New Roman" w:hAnsi="Times New Roman" w:cs="Times New Roman"/>
        </w:rPr>
        <w:t xml:space="preserve"> редупликации в греческом языке на уровне слова</w:t>
      </w:r>
      <w:r w:rsidR="00945357" w:rsidRPr="00567584">
        <w:rPr>
          <w:rFonts w:ascii="Times New Roman" w:hAnsi="Times New Roman" w:cs="Times New Roman"/>
        </w:rPr>
        <w:t>; к</w:t>
      </w:r>
      <w:r w:rsidRPr="00567584">
        <w:rPr>
          <w:rFonts w:ascii="Times New Roman" w:hAnsi="Times New Roman" w:cs="Times New Roman"/>
        </w:rPr>
        <w:t>лассифицировать типы лексической редупликации</w:t>
      </w:r>
      <w:r w:rsidR="00157E2C" w:rsidRPr="00567584">
        <w:rPr>
          <w:rFonts w:ascii="Times New Roman" w:hAnsi="Times New Roman" w:cs="Times New Roman"/>
        </w:rPr>
        <w:t>,</w:t>
      </w:r>
      <w:r w:rsidR="00945357" w:rsidRPr="00567584">
        <w:rPr>
          <w:rFonts w:ascii="Times New Roman" w:hAnsi="Times New Roman" w:cs="Times New Roman"/>
        </w:rPr>
        <w:t xml:space="preserve"> с</w:t>
      </w:r>
      <w:r w:rsidRPr="00567584">
        <w:rPr>
          <w:rFonts w:ascii="Times New Roman" w:hAnsi="Times New Roman" w:cs="Times New Roman"/>
        </w:rPr>
        <w:t xml:space="preserve">оставить список примеров редупликации и проанализировать их семантические особенности. </w:t>
      </w:r>
    </w:p>
    <w:p w:rsidR="009544FE" w:rsidRPr="00567584" w:rsidRDefault="009544FE" w:rsidP="00A91DE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67584">
        <w:rPr>
          <w:rFonts w:ascii="Times New Roman" w:hAnsi="Times New Roman" w:cs="Times New Roman"/>
          <w:b/>
          <w:bCs/>
        </w:rPr>
        <w:t>Литература</w:t>
      </w:r>
    </w:p>
    <w:p w:rsidR="007A5F51" w:rsidRPr="00567584" w:rsidRDefault="007A5F51" w:rsidP="00A91DEE">
      <w:pPr>
        <w:spacing w:line="240" w:lineRule="auto"/>
        <w:jc w:val="both"/>
        <w:rPr>
          <w:rFonts w:ascii="Times New Roman" w:hAnsi="Times New Roman" w:cs="Times New Roman"/>
          <w:lang w:val="el-GR"/>
        </w:rPr>
      </w:pPr>
      <w:r w:rsidRPr="00567584">
        <w:rPr>
          <w:rFonts w:ascii="Times New Roman" w:hAnsi="Times New Roman" w:cs="Times New Roman"/>
        </w:rPr>
        <w:t xml:space="preserve">Панков Ф.И., Овтина Е.А. Языковая картина мира и механизм редупликации: фрагмент лингводидактической модели русской грамматики // Педагогический журнал. </w:t>
      </w:r>
      <w:r w:rsidRPr="00567584">
        <w:rPr>
          <w:rFonts w:ascii="Times New Roman" w:hAnsi="Times New Roman" w:cs="Times New Roman"/>
          <w:lang w:val="el-GR"/>
        </w:rPr>
        <w:t xml:space="preserve">2018. </w:t>
      </w:r>
      <w:r w:rsidRPr="00567584">
        <w:rPr>
          <w:rFonts w:ascii="Times New Roman" w:hAnsi="Times New Roman" w:cs="Times New Roman"/>
        </w:rPr>
        <w:t>Т</w:t>
      </w:r>
      <w:r w:rsidRPr="00567584">
        <w:rPr>
          <w:rFonts w:ascii="Times New Roman" w:hAnsi="Times New Roman" w:cs="Times New Roman"/>
          <w:lang w:val="el-GR"/>
        </w:rPr>
        <w:t>. 8. № 1</w:t>
      </w:r>
      <w:r w:rsidRPr="00567584">
        <w:rPr>
          <w:rFonts w:ascii="Times New Roman" w:hAnsi="Times New Roman" w:cs="Times New Roman"/>
        </w:rPr>
        <w:t>А</w:t>
      </w:r>
      <w:r w:rsidRPr="00567584">
        <w:rPr>
          <w:rFonts w:ascii="Times New Roman" w:hAnsi="Times New Roman" w:cs="Times New Roman"/>
          <w:lang w:val="el-GR"/>
        </w:rPr>
        <w:t xml:space="preserve">. </w:t>
      </w:r>
      <w:r w:rsidRPr="00567584">
        <w:rPr>
          <w:rFonts w:ascii="Times New Roman" w:hAnsi="Times New Roman" w:cs="Times New Roman"/>
        </w:rPr>
        <w:t>С</w:t>
      </w:r>
      <w:r w:rsidRPr="00567584">
        <w:rPr>
          <w:rFonts w:ascii="Times New Roman" w:hAnsi="Times New Roman" w:cs="Times New Roman"/>
          <w:lang w:val="el-GR"/>
        </w:rPr>
        <w:t>. 140-158.</w:t>
      </w:r>
    </w:p>
    <w:p w:rsidR="009544FE" w:rsidRPr="0086226E" w:rsidRDefault="009544FE" w:rsidP="00A91DE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67584">
        <w:rPr>
          <w:rFonts w:ascii="Times New Roman" w:hAnsi="Times New Roman" w:cs="Times New Roman"/>
          <w:lang w:val="el-GR"/>
        </w:rPr>
        <w:t xml:space="preserve">Θανάσης Νάκας. Λεξική και φραστική επανάληψη / επαναδίπλωση. </w:t>
      </w:r>
      <w:r w:rsidRPr="00567584">
        <w:rPr>
          <w:rFonts w:ascii="Times New Roman" w:hAnsi="Times New Roman" w:cs="Times New Roman"/>
          <w:lang w:val="en-US"/>
        </w:rPr>
        <w:t>1996</w:t>
      </w:r>
      <w:r w:rsidR="003A740A" w:rsidRPr="0086226E">
        <w:rPr>
          <w:rFonts w:ascii="Times New Roman" w:hAnsi="Times New Roman" w:cs="Times New Roman"/>
          <w:lang w:val="en-US"/>
        </w:rPr>
        <w:t>.</w:t>
      </w:r>
    </w:p>
    <w:p w:rsidR="007A5F51" w:rsidRPr="00567584" w:rsidRDefault="007A5F51" w:rsidP="00A91DEE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67584">
        <w:rPr>
          <w:rFonts w:ascii="Times New Roman" w:hAnsi="Times New Roman" w:cs="Times New Roman"/>
          <w:lang w:val="en-US"/>
        </w:rPr>
        <w:t>Haritini Kallergi</w:t>
      </w:r>
      <w:r w:rsidR="00AF09B6">
        <w:rPr>
          <w:rFonts w:ascii="Times New Roman" w:hAnsi="Times New Roman" w:cs="Times New Roman"/>
        </w:rPr>
        <w:t>.</w:t>
      </w:r>
      <w:r w:rsidRPr="00567584">
        <w:rPr>
          <w:rFonts w:ascii="Times New Roman" w:hAnsi="Times New Roman" w:cs="Times New Roman"/>
          <w:lang w:val="en-US"/>
        </w:rPr>
        <w:t xml:space="preserve"> Reduplication at the Word Level // The Greek Facts in Typological Perspective. 2015.</w:t>
      </w:r>
    </w:p>
    <w:p w:rsidR="007A5F51" w:rsidRPr="00567584" w:rsidRDefault="007A5F51" w:rsidP="00A91D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7A5F51" w:rsidRPr="00567584" w:rsidSect="00985FE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31"/>
    <w:rsid w:val="0007741E"/>
    <w:rsid w:val="000F0684"/>
    <w:rsid w:val="00114AE9"/>
    <w:rsid w:val="00144966"/>
    <w:rsid w:val="00157E2C"/>
    <w:rsid w:val="001B3126"/>
    <w:rsid w:val="001C6DB3"/>
    <w:rsid w:val="00211526"/>
    <w:rsid w:val="00212294"/>
    <w:rsid w:val="00227574"/>
    <w:rsid w:val="00243141"/>
    <w:rsid w:val="0037250E"/>
    <w:rsid w:val="003A740A"/>
    <w:rsid w:val="003B544D"/>
    <w:rsid w:val="003C6D2C"/>
    <w:rsid w:val="003F6ED4"/>
    <w:rsid w:val="00412D09"/>
    <w:rsid w:val="00510341"/>
    <w:rsid w:val="00567584"/>
    <w:rsid w:val="005B031F"/>
    <w:rsid w:val="00610255"/>
    <w:rsid w:val="00672BD2"/>
    <w:rsid w:val="006E3646"/>
    <w:rsid w:val="00755561"/>
    <w:rsid w:val="00773104"/>
    <w:rsid w:val="007A5F51"/>
    <w:rsid w:val="008369C9"/>
    <w:rsid w:val="00843D9D"/>
    <w:rsid w:val="008445A8"/>
    <w:rsid w:val="008473F2"/>
    <w:rsid w:val="0086226E"/>
    <w:rsid w:val="008F213F"/>
    <w:rsid w:val="009430AA"/>
    <w:rsid w:val="00945357"/>
    <w:rsid w:val="00945F02"/>
    <w:rsid w:val="0095211A"/>
    <w:rsid w:val="009544FE"/>
    <w:rsid w:val="0096005B"/>
    <w:rsid w:val="00985FE6"/>
    <w:rsid w:val="00993A82"/>
    <w:rsid w:val="009A1DDC"/>
    <w:rsid w:val="00A14664"/>
    <w:rsid w:val="00A169AE"/>
    <w:rsid w:val="00A71A28"/>
    <w:rsid w:val="00A74719"/>
    <w:rsid w:val="00A91DEE"/>
    <w:rsid w:val="00AF09B6"/>
    <w:rsid w:val="00B25861"/>
    <w:rsid w:val="00C51FC7"/>
    <w:rsid w:val="00D57EA1"/>
    <w:rsid w:val="00D63E5D"/>
    <w:rsid w:val="00D705C6"/>
    <w:rsid w:val="00DB688F"/>
    <w:rsid w:val="00DD4357"/>
    <w:rsid w:val="00DF0087"/>
    <w:rsid w:val="00E10D06"/>
    <w:rsid w:val="00E32231"/>
    <w:rsid w:val="00E7753F"/>
    <w:rsid w:val="00ED0B7A"/>
    <w:rsid w:val="00F06453"/>
    <w:rsid w:val="00F1567F"/>
    <w:rsid w:val="00F75B0D"/>
    <w:rsid w:val="00FC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AFB7A1"/>
  <w15:chartTrackingRefBased/>
  <w15:docId w15:val="{9450386B-0972-DA49-87AC-115C42FB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2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22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22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22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22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22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22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2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2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2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2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22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22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22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2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22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223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2757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757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10255"/>
    <w:rPr>
      <w:color w:val="96607D" w:themeColor="followedHyperlink"/>
      <w:u w:val="single"/>
    </w:rPr>
  </w:style>
  <w:style w:type="table" w:styleId="af">
    <w:name w:val="Table Grid"/>
    <w:basedOn w:val="a1"/>
    <w:uiPriority w:val="39"/>
    <w:rsid w:val="00D70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42</cp:revision>
  <dcterms:created xsi:type="dcterms:W3CDTF">2025-02-27T02:52:00Z</dcterms:created>
  <dcterms:modified xsi:type="dcterms:W3CDTF">2025-03-09T13:35:00Z</dcterms:modified>
</cp:coreProperties>
</file>