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4DB3" w14:textId="3EC7952B" w:rsidR="00B943CF" w:rsidRPr="009B04A3" w:rsidRDefault="00B943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B943CF">
        <w:rPr>
          <w:b/>
          <w:color w:val="000000"/>
        </w:rPr>
        <w:t>Фосфиновые</w:t>
      </w:r>
      <w:proofErr w:type="spellEnd"/>
      <w:r w:rsidRPr="00B943CF">
        <w:rPr>
          <w:b/>
          <w:color w:val="000000"/>
        </w:rPr>
        <w:t xml:space="preserve"> </w:t>
      </w:r>
      <w:proofErr w:type="spellStart"/>
      <w:r w:rsidRPr="00B943CF">
        <w:rPr>
          <w:b/>
          <w:color w:val="000000"/>
        </w:rPr>
        <w:t>лиганды</w:t>
      </w:r>
      <w:proofErr w:type="spellEnd"/>
      <w:r w:rsidRPr="00B943CF">
        <w:rPr>
          <w:b/>
          <w:color w:val="000000"/>
        </w:rPr>
        <w:t xml:space="preserve"> на основе имидазола с “гибким стерическим объёмом”</w:t>
      </w:r>
      <w:r w:rsidR="009B04A3">
        <w:rPr>
          <w:b/>
          <w:color w:val="000000"/>
        </w:rPr>
        <w:t xml:space="preserve"> в реакциях кросс-сочетания </w:t>
      </w:r>
      <w:r w:rsidR="009B04A3">
        <w:rPr>
          <w:b/>
          <w:color w:val="000000"/>
          <w:lang w:val="en-US"/>
        </w:rPr>
        <w:t>C</w:t>
      </w:r>
      <w:r w:rsidR="009B04A3" w:rsidRPr="009B04A3">
        <w:rPr>
          <w:b/>
          <w:color w:val="000000"/>
        </w:rPr>
        <w:t>-</w:t>
      </w:r>
      <w:r w:rsidR="009B04A3">
        <w:rPr>
          <w:b/>
          <w:color w:val="000000"/>
          <w:lang w:val="en-US"/>
        </w:rPr>
        <w:t>N</w:t>
      </w:r>
      <w:r w:rsidR="009B04A3" w:rsidRPr="009B04A3">
        <w:rPr>
          <w:b/>
          <w:color w:val="000000"/>
        </w:rPr>
        <w:t xml:space="preserve"> </w:t>
      </w:r>
      <w:r w:rsidR="009B04A3">
        <w:rPr>
          <w:b/>
          <w:color w:val="000000"/>
        </w:rPr>
        <w:t xml:space="preserve">и </w:t>
      </w:r>
      <w:r w:rsidR="009B04A3">
        <w:rPr>
          <w:b/>
          <w:color w:val="000000"/>
          <w:lang w:val="en-US"/>
        </w:rPr>
        <w:t>C</w:t>
      </w:r>
      <w:r w:rsidR="009B04A3" w:rsidRPr="009B04A3">
        <w:rPr>
          <w:b/>
          <w:color w:val="000000"/>
        </w:rPr>
        <w:t>-</w:t>
      </w:r>
      <w:r w:rsidR="009B04A3">
        <w:rPr>
          <w:b/>
          <w:color w:val="000000"/>
          <w:lang w:val="en-US"/>
        </w:rPr>
        <w:t>O</w:t>
      </w:r>
    </w:p>
    <w:p w14:paraId="00000002" w14:textId="11023C1D" w:rsidR="00130241" w:rsidRPr="00B943CF" w:rsidRDefault="00B943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Гребенников Н.О.</w:t>
      </w:r>
      <w:r w:rsidR="00EB1F49">
        <w:rPr>
          <w:b/>
          <w:i/>
          <w:color w:val="000000"/>
          <w:vertAlign w:val="superscript"/>
        </w:rPr>
        <w:t>1</w:t>
      </w:r>
      <w:r w:rsidRPr="00B943CF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</w:t>
      </w:r>
      <w:r>
        <w:rPr>
          <w:b/>
          <w:i/>
          <w:color w:val="000000"/>
        </w:rPr>
        <w:t>рима Д.О.</w:t>
      </w:r>
      <w:r w:rsidRPr="00BF4622">
        <w:rPr>
          <w:b/>
          <w:i/>
          <w:color w:val="000000"/>
          <w:vertAlign w:val="superscript"/>
        </w:rPr>
        <w:t xml:space="preserve"> 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>,</w:t>
      </w:r>
      <w:r>
        <w:rPr>
          <w:b/>
          <w:i/>
          <w:color w:val="000000"/>
        </w:rPr>
        <w:t xml:space="preserve"> Сильверстов А.С.</w:t>
      </w:r>
      <w:r w:rsidRPr="00B943CF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Анаников</w:t>
      </w:r>
      <w:proofErr w:type="spellEnd"/>
      <w:r>
        <w:rPr>
          <w:b/>
          <w:i/>
          <w:color w:val="000000"/>
        </w:rPr>
        <w:t xml:space="preserve"> В.П.</w:t>
      </w:r>
      <w:r w:rsidRPr="00B943CF">
        <w:rPr>
          <w:b/>
          <w:i/>
          <w:color w:val="000000"/>
          <w:vertAlign w:val="superscript"/>
        </w:rPr>
        <w:t>2</w:t>
      </w:r>
    </w:p>
    <w:p w14:paraId="00000003" w14:textId="404C870C" w:rsidR="00130241" w:rsidRPr="009F4C2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943CF" w:rsidRPr="00B943CF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51E85665" w:rsidR="00130241" w:rsidRPr="009F4C2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5A82FAE" w14:textId="04DBDC4B" w:rsidR="00B943CF" w:rsidRPr="00B943CF" w:rsidRDefault="00EB1F49" w:rsidP="00B943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943CF" w:rsidRPr="00B943CF">
        <w:rPr>
          <w:i/>
          <w:color w:val="000000"/>
        </w:rPr>
        <w:t>Институт органической химии им. Н.Д. Зелинского, </w:t>
      </w:r>
    </w:p>
    <w:p w14:paraId="1C30528E" w14:textId="55732E7E" w:rsidR="00B943CF" w:rsidRPr="009F4C21" w:rsidRDefault="00B943CF" w:rsidP="00B943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943CF">
        <w:rPr>
          <w:i/>
          <w:color w:val="000000"/>
        </w:rPr>
        <w:t>Москва, Россия</w:t>
      </w:r>
    </w:p>
    <w:p w14:paraId="1ADA4293" w14:textId="69409846" w:rsidR="00CD00B1" w:rsidRPr="00BC7703" w:rsidRDefault="00EB1F49" w:rsidP="009B0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B04A3">
        <w:rPr>
          <w:i/>
          <w:color w:val="000000"/>
          <w:lang w:val="en-US"/>
        </w:rPr>
        <w:t>E</w:t>
      </w:r>
      <w:r w:rsidR="003B76D6" w:rsidRPr="00BC7703">
        <w:rPr>
          <w:i/>
          <w:color w:val="000000"/>
        </w:rPr>
        <w:t>-</w:t>
      </w:r>
      <w:r w:rsidRPr="009B04A3">
        <w:rPr>
          <w:i/>
          <w:color w:val="000000"/>
          <w:lang w:val="en-US"/>
        </w:rPr>
        <w:t>mail</w:t>
      </w:r>
      <w:r w:rsidRPr="00BC7703">
        <w:rPr>
          <w:i/>
          <w:color w:val="000000"/>
        </w:rPr>
        <w:t xml:space="preserve">: </w:t>
      </w:r>
      <w:proofErr w:type="spellStart"/>
      <w:r w:rsidR="009B04A3" w:rsidRPr="009F4C21">
        <w:rPr>
          <w:i/>
          <w:iCs/>
          <w:u w:val="single"/>
          <w:lang w:val="en-US"/>
        </w:rPr>
        <w:t>grebennikov</w:t>
      </w:r>
      <w:proofErr w:type="spellEnd"/>
      <w:r w:rsidR="009B04A3" w:rsidRPr="00BC7703">
        <w:rPr>
          <w:i/>
          <w:iCs/>
          <w:u w:val="single"/>
        </w:rPr>
        <w:t>1902</w:t>
      </w:r>
      <w:r w:rsidR="009B04A3" w:rsidRPr="00BC7703">
        <w:rPr>
          <w:i/>
          <w:u w:val="single"/>
        </w:rPr>
        <w:t>@</w:t>
      </w:r>
      <w:proofErr w:type="spellStart"/>
      <w:r w:rsidR="009B04A3" w:rsidRPr="009F4C21">
        <w:rPr>
          <w:i/>
          <w:u w:val="single"/>
          <w:lang w:val="en-US"/>
        </w:rPr>
        <w:t>yandex</w:t>
      </w:r>
      <w:proofErr w:type="spellEnd"/>
      <w:r w:rsidR="009B04A3" w:rsidRPr="00BC7703">
        <w:rPr>
          <w:i/>
          <w:u w:val="single"/>
        </w:rPr>
        <w:t>.</w:t>
      </w:r>
      <w:proofErr w:type="spellStart"/>
      <w:r w:rsidR="009B04A3" w:rsidRPr="009F4C21">
        <w:rPr>
          <w:i/>
          <w:u w:val="single"/>
          <w:lang w:val="en-US"/>
        </w:rPr>
        <w:t>ru</w:t>
      </w:r>
      <w:proofErr w:type="spellEnd"/>
    </w:p>
    <w:p w14:paraId="14D5DC35" w14:textId="36155AE1" w:rsidR="009B04A3" w:rsidRDefault="009B04A3" w:rsidP="00D15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B04A3">
        <w:rPr>
          <w:color w:val="000000"/>
        </w:rPr>
        <w:t>В последние годы большое внимание привлека</w:t>
      </w:r>
      <w:r w:rsidR="0097470C">
        <w:rPr>
          <w:color w:val="000000"/>
        </w:rPr>
        <w:t>ю</w:t>
      </w:r>
      <w:r w:rsidRPr="009B04A3">
        <w:rPr>
          <w:color w:val="000000"/>
        </w:rPr>
        <w:t xml:space="preserve">т </w:t>
      </w:r>
      <w:r w:rsidR="0097470C">
        <w:rPr>
          <w:color w:val="000000"/>
        </w:rPr>
        <w:t>палладий</w:t>
      </w:r>
      <w:r w:rsidR="0097470C" w:rsidRPr="009B04A3">
        <w:rPr>
          <w:color w:val="000000"/>
        </w:rPr>
        <w:t>-катализируем</w:t>
      </w:r>
      <w:r w:rsidR="0097470C">
        <w:rPr>
          <w:color w:val="000000"/>
        </w:rPr>
        <w:t>ые</w:t>
      </w:r>
      <w:r w:rsidR="0097470C" w:rsidRPr="009B04A3">
        <w:rPr>
          <w:color w:val="000000"/>
        </w:rPr>
        <w:t xml:space="preserve"> </w:t>
      </w:r>
      <w:r w:rsidRPr="009B04A3">
        <w:rPr>
          <w:color w:val="000000"/>
        </w:rPr>
        <w:t>реакци</w:t>
      </w:r>
      <w:r w:rsidR="0097470C">
        <w:rPr>
          <w:color w:val="000000"/>
        </w:rPr>
        <w:t>и</w:t>
      </w:r>
      <w:r w:rsidRPr="009B04A3">
        <w:rPr>
          <w:color w:val="000000"/>
        </w:rPr>
        <w:t xml:space="preserve"> </w:t>
      </w:r>
      <w:proofErr w:type="spellStart"/>
      <w:r w:rsidR="0097470C">
        <w:rPr>
          <w:color w:val="000000"/>
        </w:rPr>
        <w:t>арилирования</w:t>
      </w:r>
      <w:proofErr w:type="spellEnd"/>
      <w:r w:rsidR="009F4C21" w:rsidRPr="009F4C21">
        <w:rPr>
          <w:color w:val="000000"/>
        </w:rPr>
        <w:t xml:space="preserve"> </w:t>
      </w:r>
      <w:r w:rsidR="009F4C21">
        <w:rPr>
          <w:color w:val="000000"/>
        </w:rPr>
        <w:t>ароматических аминов,</w:t>
      </w:r>
      <w:r w:rsidR="0097470C">
        <w:rPr>
          <w:color w:val="000000"/>
        </w:rPr>
        <w:t xml:space="preserve"> фенолов и спиртов. </w:t>
      </w:r>
      <w:r w:rsidRPr="009B04A3">
        <w:rPr>
          <w:color w:val="000000"/>
        </w:rPr>
        <w:t xml:space="preserve">Разработка эффективных </w:t>
      </w:r>
      <w:r>
        <w:rPr>
          <w:color w:val="000000"/>
        </w:rPr>
        <w:t>катализаторов</w:t>
      </w:r>
      <w:r w:rsidRPr="009B04A3">
        <w:rPr>
          <w:color w:val="000000"/>
        </w:rPr>
        <w:t xml:space="preserve"> для </w:t>
      </w:r>
      <w:r>
        <w:rPr>
          <w:color w:val="000000"/>
        </w:rPr>
        <w:t>данн</w:t>
      </w:r>
      <w:r w:rsidR="0097470C">
        <w:rPr>
          <w:color w:val="000000"/>
        </w:rPr>
        <w:t>ых</w:t>
      </w:r>
      <w:r>
        <w:rPr>
          <w:color w:val="000000"/>
        </w:rPr>
        <w:t xml:space="preserve"> реакци</w:t>
      </w:r>
      <w:r w:rsidR="0097470C">
        <w:rPr>
          <w:color w:val="000000"/>
        </w:rPr>
        <w:t>й</w:t>
      </w:r>
      <w:r>
        <w:rPr>
          <w:color w:val="000000"/>
        </w:rPr>
        <w:t xml:space="preserve"> </w:t>
      </w:r>
      <w:r w:rsidRPr="009B04A3">
        <w:rPr>
          <w:color w:val="000000"/>
        </w:rPr>
        <w:t xml:space="preserve">является актуальной задачей, особенно в случае использования деактивированных субстратов. </w:t>
      </w:r>
      <w:r w:rsidR="0097470C">
        <w:rPr>
          <w:color w:val="000000"/>
        </w:rPr>
        <w:t xml:space="preserve">В рамках данной работы мы успешно применили концепцию </w:t>
      </w:r>
      <w:r w:rsidR="0097470C" w:rsidRPr="0097470C">
        <w:rPr>
          <w:color w:val="000000"/>
        </w:rPr>
        <w:t>“</w:t>
      </w:r>
      <w:r w:rsidR="0097470C">
        <w:rPr>
          <w:color w:val="000000"/>
        </w:rPr>
        <w:t>гибкого стерического объёма</w:t>
      </w:r>
      <w:r w:rsidR="0097470C" w:rsidRPr="0097470C">
        <w:rPr>
          <w:color w:val="000000"/>
        </w:rPr>
        <w:t>”</w:t>
      </w:r>
      <w:r w:rsidR="00971D15" w:rsidRPr="00971D15">
        <w:rPr>
          <w:color w:val="000000"/>
        </w:rPr>
        <w:t xml:space="preserve"> [1]</w:t>
      </w:r>
      <w:r w:rsidR="0097470C">
        <w:rPr>
          <w:color w:val="000000"/>
        </w:rPr>
        <w:t xml:space="preserve"> по отношению к </w:t>
      </w:r>
      <w:proofErr w:type="spellStart"/>
      <w:r w:rsidR="0097470C">
        <w:rPr>
          <w:color w:val="000000"/>
        </w:rPr>
        <w:t>фосфиновым</w:t>
      </w:r>
      <w:proofErr w:type="spellEnd"/>
      <w:r w:rsidR="0097470C">
        <w:rPr>
          <w:color w:val="000000"/>
        </w:rPr>
        <w:t xml:space="preserve"> </w:t>
      </w:r>
      <w:proofErr w:type="spellStart"/>
      <w:r w:rsidR="0097470C">
        <w:rPr>
          <w:color w:val="000000"/>
        </w:rPr>
        <w:t>лигандам</w:t>
      </w:r>
      <w:proofErr w:type="spellEnd"/>
      <w:r w:rsidR="0097470C">
        <w:rPr>
          <w:color w:val="000000"/>
        </w:rPr>
        <w:t xml:space="preserve"> на основе имидазола, что привело к созданию новых </w:t>
      </w:r>
      <w:proofErr w:type="spellStart"/>
      <w:r w:rsidR="0097470C">
        <w:rPr>
          <w:color w:val="000000"/>
        </w:rPr>
        <w:t>лигандов</w:t>
      </w:r>
      <w:proofErr w:type="spellEnd"/>
      <w:r w:rsidR="0097470C">
        <w:rPr>
          <w:color w:val="000000"/>
        </w:rPr>
        <w:t xml:space="preserve"> </w:t>
      </w:r>
      <w:r w:rsidR="0097470C" w:rsidRPr="0097470C">
        <w:rPr>
          <w:b/>
          <w:bCs/>
          <w:color w:val="000000"/>
          <w:lang w:val="en-US"/>
        </w:rPr>
        <w:t>L</w:t>
      </w:r>
      <w:r w:rsidR="0097470C" w:rsidRPr="0097470C">
        <w:rPr>
          <w:b/>
          <w:bCs/>
          <w:color w:val="000000"/>
        </w:rPr>
        <w:t>1</w:t>
      </w:r>
      <w:r w:rsidR="0097470C" w:rsidRPr="0097470C">
        <w:rPr>
          <w:color w:val="000000"/>
        </w:rPr>
        <w:t>‑</w:t>
      </w:r>
      <w:r w:rsidR="0097470C" w:rsidRPr="0097470C">
        <w:rPr>
          <w:b/>
          <w:bCs/>
          <w:color w:val="000000"/>
          <w:lang w:val="en-US"/>
        </w:rPr>
        <w:t>L</w:t>
      </w:r>
      <w:r w:rsidR="0097470C" w:rsidRPr="0097470C">
        <w:rPr>
          <w:b/>
          <w:bCs/>
          <w:color w:val="000000"/>
        </w:rPr>
        <w:t>3</w:t>
      </w:r>
      <w:r w:rsidR="0097470C">
        <w:rPr>
          <w:b/>
          <w:bCs/>
          <w:color w:val="000000"/>
        </w:rPr>
        <w:t xml:space="preserve"> </w:t>
      </w:r>
      <w:r w:rsidR="0097470C" w:rsidRPr="0097470C">
        <w:rPr>
          <w:color w:val="000000"/>
        </w:rPr>
        <w:t>(</w:t>
      </w:r>
      <w:r w:rsidR="00D15690">
        <w:rPr>
          <w:color w:val="000000"/>
        </w:rPr>
        <w:t>Р</w:t>
      </w:r>
      <w:r w:rsidR="0097470C" w:rsidRPr="0097470C">
        <w:rPr>
          <w:color w:val="000000"/>
        </w:rPr>
        <w:t xml:space="preserve">ис. 1А). Суть </w:t>
      </w:r>
      <w:r w:rsidR="0097470C">
        <w:rPr>
          <w:color w:val="000000"/>
        </w:rPr>
        <w:t xml:space="preserve">данной </w:t>
      </w:r>
      <w:r w:rsidR="0097470C" w:rsidRPr="0097470C">
        <w:rPr>
          <w:color w:val="000000"/>
        </w:rPr>
        <w:t xml:space="preserve">концепции – введение в </w:t>
      </w:r>
      <w:proofErr w:type="spellStart"/>
      <w:r w:rsidR="0097470C" w:rsidRPr="0097470C">
        <w:rPr>
          <w:color w:val="000000"/>
        </w:rPr>
        <w:t>лиганд</w:t>
      </w:r>
      <w:proofErr w:type="spellEnd"/>
      <w:r w:rsidR="0097470C" w:rsidRPr="0097470C">
        <w:rPr>
          <w:color w:val="000000"/>
        </w:rPr>
        <w:t xml:space="preserve"> стерически объёмных заместителей, обладающих определёнными конформационными свободами, что позволяет </w:t>
      </w:r>
      <w:proofErr w:type="spellStart"/>
      <w:r w:rsidR="0097470C" w:rsidRPr="0097470C">
        <w:rPr>
          <w:color w:val="000000"/>
        </w:rPr>
        <w:t>лиганду</w:t>
      </w:r>
      <w:proofErr w:type="spellEnd"/>
      <w:r w:rsidR="0097470C" w:rsidRPr="0097470C">
        <w:rPr>
          <w:color w:val="000000"/>
        </w:rPr>
        <w:t xml:space="preserve"> “подстраиваться” к субстрату</w:t>
      </w:r>
      <w:r w:rsidR="0097470C">
        <w:rPr>
          <w:color w:val="000000"/>
        </w:rPr>
        <w:t xml:space="preserve"> (</w:t>
      </w:r>
      <w:r w:rsidR="00D15690">
        <w:rPr>
          <w:color w:val="000000"/>
        </w:rPr>
        <w:t>Р</w:t>
      </w:r>
      <w:r w:rsidR="0097470C">
        <w:rPr>
          <w:color w:val="000000"/>
        </w:rPr>
        <w:t>ис. 1Б)</w:t>
      </w:r>
      <w:r w:rsidR="0097470C" w:rsidRPr="0097470C">
        <w:rPr>
          <w:color w:val="000000"/>
        </w:rPr>
        <w:t>.</w:t>
      </w:r>
    </w:p>
    <w:p w14:paraId="01974EFB" w14:textId="6090F25E" w:rsidR="00971D15" w:rsidRDefault="009F4C21" w:rsidP="009F4C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5009B6A5" wp14:editId="5AD44ED7">
            <wp:extent cx="3224212" cy="1238055"/>
            <wp:effectExtent l="0" t="0" r="0" b="635"/>
            <wp:docPr id="21354152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748" cy="124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EF9A5" w14:textId="1F01B48E" w:rsidR="00F5063B" w:rsidRPr="00F5063B" w:rsidRDefault="00F5063B" w:rsidP="00A26E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t xml:space="preserve">Рис. 1. А) Структура </w:t>
      </w:r>
      <w:r w:rsidRPr="0097470C">
        <w:rPr>
          <w:b/>
          <w:bCs/>
          <w:color w:val="000000"/>
          <w:lang w:val="en-US"/>
        </w:rPr>
        <w:t>L</w:t>
      </w:r>
      <w:r w:rsidRPr="0097470C">
        <w:rPr>
          <w:b/>
          <w:bCs/>
          <w:color w:val="000000"/>
        </w:rPr>
        <w:t>1</w:t>
      </w:r>
      <w:r w:rsidRPr="0097470C">
        <w:rPr>
          <w:color w:val="000000"/>
        </w:rPr>
        <w:t>‑</w:t>
      </w:r>
      <w:r w:rsidRPr="0097470C">
        <w:rPr>
          <w:b/>
          <w:bCs/>
          <w:color w:val="000000"/>
          <w:lang w:val="en-US"/>
        </w:rPr>
        <w:t>L</w:t>
      </w:r>
      <w:r w:rsidRPr="0097470C">
        <w:rPr>
          <w:b/>
          <w:bCs/>
          <w:color w:val="000000"/>
        </w:rPr>
        <w:t>3</w:t>
      </w:r>
      <w:r w:rsidRPr="00F5063B">
        <w:rPr>
          <w:color w:val="000000"/>
        </w:rPr>
        <w:t>.</w:t>
      </w:r>
      <w:r w:rsidRPr="00F5063B">
        <w:rPr>
          <w:b/>
          <w:bCs/>
          <w:color w:val="000000"/>
        </w:rPr>
        <w:t xml:space="preserve"> </w:t>
      </w:r>
      <w:r w:rsidRPr="00F5063B">
        <w:rPr>
          <w:color w:val="000000"/>
        </w:rPr>
        <w:t>Б)</w:t>
      </w:r>
      <w:r>
        <w:rPr>
          <w:color w:val="000000"/>
        </w:rPr>
        <w:t xml:space="preserve"> Концепция </w:t>
      </w:r>
      <w:r w:rsidRPr="0097470C">
        <w:rPr>
          <w:color w:val="000000"/>
        </w:rPr>
        <w:t>“</w:t>
      </w:r>
      <w:r>
        <w:rPr>
          <w:color w:val="000000"/>
        </w:rPr>
        <w:t>гибкого стерического объёма</w:t>
      </w:r>
      <w:r w:rsidRPr="0097470C">
        <w:rPr>
          <w:color w:val="000000"/>
        </w:rPr>
        <w:t>”</w:t>
      </w:r>
    </w:p>
    <w:p w14:paraId="18E9C570" w14:textId="0E9DE7DA" w:rsidR="009B04A3" w:rsidRDefault="00D15690" w:rsidP="009B0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</w:t>
      </w:r>
      <w:proofErr w:type="spellStart"/>
      <w:r>
        <w:rPr>
          <w:color w:val="000000"/>
        </w:rPr>
        <w:t>лигандов</w:t>
      </w:r>
      <w:proofErr w:type="spellEnd"/>
      <w:r w:rsidRPr="00D15690">
        <w:rPr>
          <w:b/>
          <w:bCs/>
          <w:color w:val="000000"/>
        </w:rPr>
        <w:t xml:space="preserve"> </w:t>
      </w:r>
      <w:r w:rsidRPr="0097470C">
        <w:rPr>
          <w:b/>
          <w:bCs/>
          <w:color w:val="000000"/>
          <w:lang w:val="en-US"/>
        </w:rPr>
        <w:t>L</w:t>
      </w:r>
      <w:r w:rsidRPr="0097470C">
        <w:rPr>
          <w:b/>
          <w:bCs/>
          <w:color w:val="000000"/>
        </w:rPr>
        <w:t>1</w:t>
      </w:r>
      <w:r w:rsidRPr="0097470C">
        <w:rPr>
          <w:color w:val="000000"/>
        </w:rPr>
        <w:t>‑</w:t>
      </w:r>
      <w:r w:rsidRPr="0097470C">
        <w:rPr>
          <w:b/>
          <w:bCs/>
          <w:color w:val="000000"/>
          <w:lang w:val="en-US"/>
        </w:rPr>
        <w:t>L</w:t>
      </w:r>
      <w:r w:rsidRPr="0097470C">
        <w:rPr>
          <w:b/>
          <w:bCs/>
          <w:color w:val="000000"/>
        </w:rPr>
        <w:t>3</w:t>
      </w:r>
      <w:r>
        <w:rPr>
          <w:color w:val="000000"/>
        </w:rPr>
        <w:t xml:space="preserve"> была </w:t>
      </w:r>
      <w:r w:rsidR="00BC7703">
        <w:rPr>
          <w:color w:val="000000"/>
        </w:rPr>
        <w:t>разработана</w:t>
      </w:r>
      <w:r>
        <w:rPr>
          <w:color w:val="000000"/>
        </w:rPr>
        <w:t xml:space="preserve"> универсальная методика получения палладиевых комплексов окислительного присоединения </w:t>
      </w:r>
      <w:r>
        <w:rPr>
          <w:color w:val="000000"/>
          <w:lang w:val="en-US"/>
        </w:rPr>
        <w:t>L</w:t>
      </w:r>
      <w:r w:rsidRPr="00D15690">
        <w:rPr>
          <w:color w:val="000000"/>
        </w:rPr>
        <w:t>-</w:t>
      </w:r>
      <w:proofErr w:type="gramStart"/>
      <w:r>
        <w:rPr>
          <w:color w:val="000000"/>
          <w:lang w:val="en-US"/>
        </w:rPr>
        <w:t>Pd</w:t>
      </w:r>
      <w:r w:rsidRPr="00D15690">
        <w:rPr>
          <w:color w:val="000000"/>
        </w:rPr>
        <w:t>(</w:t>
      </w:r>
      <w:proofErr w:type="gramEnd"/>
      <w:r>
        <w:rPr>
          <w:color w:val="000000"/>
          <w:lang w:val="en-US"/>
        </w:rPr>
        <w:t>Br</w:t>
      </w:r>
      <w:r w:rsidRPr="00D15690">
        <w:rPr>
          <w:color w:val="000000"/>
        </w:rPr>
        <w:t>)</w:t>
      </w:r>
      <w:proofErr w:type="spellStart"/>
      <w:r>
        <w:rPr>
          <w:color w:val="000000"/>
          <w:lang w:val="en-US"/>
        </w:rPr>
        <w:t>Ar</w:t>
      </w:r>
      <w:proofErr w:type="spellEnd"/>
      <w:r>
        <w:rPr>
          <w:color w:val="000000"/>
        </w:rPr>
        <w:t xml:space="preserve"> (Схема 1), которые возможно использовать как наиболее эффективные пре-катализаторы</w:t>
      </w:r>
      <w:r w:rsidRPr="00D15690">
        <w:rPr>
          <w:color w:val="000000"/>
        </w:rPr>
        <w:t xml:space="preserve"> </w:t>
      </w:r>
      <w:r>
        <w:rPr>
          <w:color w:val="000000"/>
        </w:rPr>
        <w:t xml:space="preserve">в рассматриваемых реакциях. Всего было получено и охарактеризовано 11 новых комплексов. Отмечается высочайшая стабильность данных комплексов при длительном хранении, например, комплекс </w:t>
      </w:r>
      <w:r w:rsidRPr="00D15690">
        <w:rPr>
          <w:color w:val="000000"/>
        </w:rPr>
        <w:t>“</w:t>
      </w:r>
      <w:proofErr w:type="spellStart"/>
      <w:r w:rsidRPr="00D15690">
        <w:rPr>
          <w:i/>
          <w:iCs/>
          <w:color w:val="000000"/>
          <w:lang w:val="en-US"/>
        </w:rPr>
        <w:t>t</w:t>
      </w:r>
      <w:r>
        <w:rPr>
          <w:color w:val="000000"/>
          <w:lang w:val="en-US"/>
        </w:rPr>
        <w:t>Bu</w:t>
      </w:r>
      <w:proofErr w:type="spellEnd"/>
      <w:r w:rsidRPr="00D15690">
        <w:rPr>
          <w:color w:val="000000"/>
        </w:rPr>
        <w:t>-</w:t>
      </w:r>
      <w:proofErr w:type="spellStart"/>
      <w:r>
        <w:rPr>
          <w:color w:val="000000"/>
          <w:lang w:val="en-US"/>
        </w:rPr>
        <w:t>OMe</w:t>
      </w:r>
      <w:proofErr w:type="spellEnd"/>
      <w:r w:rsidRPr="00D15690">
        <w:rPr>
          <w:color w:val="000000"/>
        </w:rPr>
        <w:t xml:space="preserve">” </w:t>
      </w:r>
      <w:r>
        <w:rPr>
          <w:color w:val="000000"/>
        </w:rPr>
        <w:t xml:space="preserve">хранился более 2.5 мес. в открытой таре на воздухе и свету при комнатной температуре без каких-либо изменений по </w:t>
      </w:r>
      <w:r w:rsidRPr="00D15690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>
        <w:rPr>
          <w:color w:val="000000"/>
        </w:rPr>
        <w:t xml:space="preserve"> ЯМР</w:t>
      </w:r>
      <w:r w:rsidR="008558CA">
        <w:rPr>
          <w:color w:val="000000"/>
        </w:rPr>
        <w:t>.</w:t>
      </w:r>
    </w:p>
    <w:p w14:paraId="31B5C1EB" w14:textId="0FF2C584" w:rsidR="00A26E10" w:rsidRDefault="009F4C21" w:rsidP="00A26E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990AAD6" wp14:editId="6C4C2D2C">
            <wp:extent cx="4169256" cy="1652588"/>
            <wp:effectExtent l="0" t="0" r="3175" b="5080"/>
            <wp:docPr id="17771157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863" cy="166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0BFA8" w14:textId="2933A006" w:rsidR="00F5063B" w:rsidRDefault="00F5063B" w:rsidP="00A26E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Схема 1. Получение комплексов окислительного присоединения</w:t>
      </w:r>
    </w:p>
    <w:p w14:paraId="22A6898F" w14:textId="58485C07" w:rsidR="008558CA" w:rsidRPr="00971D15" w:rsidRDefault="008558CA" w:rsidP="009B0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Исследована каталитическая активность данных комплексов в реакциях </w:t>
      </w:r>
      <w:r>
        <w:rPr>
          <w:color w:val="000000"/>
          <w:lang w:val="en-US"/>
        </w:rPr>
        <w:t>C</w:t>
      </w:r>
      <w:r w:rsidRPr="008558CA">
        <w:rPr>
          <w:color w:val="000000"/>
        </w:rPr>
        <w:t>-</w:t>
      </w:r>
      <w:r>
        <w:rPr>
          <w:color w:val="000000"/>
          <w:lang w:val="en-US"/>
        </w:rPr>
        <w:t>N</w:t>
      </w:r>
      <w:r w:rsidRPr="008558CA">
        <w:rPr>
          <w:color w:val="000000"/>
        </w:rPr>
        <w:t xml:space="preserve">, </w:t>
      </w:r>
      <w:r>
        <w:rPr>
          <w:color w:val="000000"/>
          <w:lang w:val="en-US"/>
        </w:rPr>
        <w:t>C</w:t>
      </w:r>
      <w:r w:rsidRPr="008558CA">
        <w:rPr>
          <w:color w:val="000000"/>
        </w:rPr>
        <w:t>-</w:t>
      </w:r>
      <w:r>
        <w:rPr>
          <w:color w:val="000000"/>
          <w:lang w:val="en-US"/>
        </w:rPr>
        <w:t>O</w:t>
      </w:r>
      <w:r w:rsidRPr="008558CA">
        <w:rPr>
          <w:color w:val="000000"/>
        </w:rPr>
        <w:t xml:space="preserve"> </w:t>
      </w:r>
      <w:r>
        <w:rPr>
          <w:color w:val="000000"/>
        </w:rPr>
        <w:t xml:space="preserve">кросс-сочетаний. Так, для реакций </w:t>
      </w:r>
      <w:r>
        <w:rPr>
          <w:color w:val="000000"/>
          <w:lang w:val="en-US"/>
        </w:rPr>
        <w:t>C</w:t>
      </w:r>
      <w:r w:rsidRPr="008558CA">
        <w:rPr>
          <w:color w:val="000000"/>
        </w:rPr>
        <w:t>-</w:t>
      </w:r>
      <w:r>
        <w:rPr>
          <w:color w:val="000000"/>
          <w:lang w:val="en-US"/>
        </w:rPr>
        <w:t>N</w:t>
      </w:r>
      <w:r w:rsidRPr="008558CA">
        <w:rPr>
          <w:color w:val="000000"/>
        </w:rPr>
        <w:t xml:space="preserve"> </w:t>
      </w:r>
      <w:r>
        <w:rPr>
          <w:color w:val="000000"/>
        </w:rPr>
        <w:t xml:space="preserve">кросс-сочетания </w:t>
      </w:r>
      <w:proofErr w:type="spellStart"/>
      <w:r>
        <w:rPr>
          <w:color w:val="000000"/>
        </w:rPr>
        <w:t>Бахвальда</w:t>
      </w:r>
      <w:proofErr w:type="spellEnd"/>
      <w:r>
        <w:rPr>
          <w:color w:val="000000"/>
        </w:rPr>
        <w:t xml:space="preserve">-Хартвига (20 примеров) и </w:t>
      </w:r>
      <w:proofErr w:type="spellStart"/>
      <w:r>
        <w:rPr>
          <w:color w:val="000000"/>
        </w:rPr>
        <w:t>арилирования</w:t>
      </w:r>
      <w:proofErr w:type="spellEnd"/>
      <w:r>
        <w:rPr>
          <w:color w:val="000000"/>
        </w:rPr>
        <w:t xml:space="preserve"> спиртов (10 примеров) наилучшим оказался комплекс </w:t>
      </w:r>
      <w:r w:rsidRPr="00D15690">
        <w:rPr>
          <w:color w:val="000000"/>
        </w:rPr>
        <w:t>“</w:t>
      </w:r>
      <w:proofErr w:type="spellStart"/>
      <w:r w:rsidRPr="00D15690">
        <w:rPr>
          <w:i/>
          <w:iCs/>
          <w:color w:val="000000"/>
          <w:lang w:val="en-US"/>
        </w:rPr>
        <w:t>t</w:t>
      </w:r>
      <w:r>
        <w:rPr>
          <w:color w:val="000000"/>
          <w:lang w:val="en-US"/>
        </w:rPr>
        <w:t>Bu</w:t>
      </w:r>
      <w:proofErr w:type="spellEnd"/>
      <w:r w:rsidRPr="00D15690">
        <w:rPr>
          <w:color w:val="000000"/>
        </w:rPr>
        <w:t>-</w:t>
      </w:r>
      <w:proofErr w:type="spellStart"/>
      <w:r>
        <w:rPr>
          <w:color w:val="000000"/>
          <w:lang w:val="en-US"/>
        </w:rPr>
        <w:t>OMe</w:t>
      </w:r>
      <w:proofErr w:type="spellEnd"/>
      <w:r w:rsidRPr="00D15690">
        <w:rPr>
          <w:color w:val="000000"/>
        </w:rPr>
        <w:t>”</w:t>
      </w:r>
      <w:r>
        <w:rPr>
          <w:color w:val="000000"/>
        </w:rPr>
        <w:t xml:space="preserve">, а для реакций </w:t>
      </w:r>
      <w:proofErr w:type="spellStart"/>
      <w:r>
        <w:rPr>
          <w:color w:val="000000"/>
        </w:rPr>
        <w:t>арилирования</w:t>
      </w:r>
      <w:proofErr w:type="spellEnd"/>
      <w:r>
        <w:rPr>
          <w:color w:val="000000"/>
        </w:rPr>
        <w:t xml:space="preserve"> фенолов – комплексы </w:t>
      </w:r>
      <w:r w:rsidR="00971D15" w:rsidRPr="00971D15">
        <w:rPr>
          <w:color w:val="000000"/>
        </w:rPr>
        <w:t>“</w:t>
      </w:r>
      <w:r w:rsidR="00971D15">
        <w:rPr>
          <w:color w:val="000000"/>
          <w:lang w:val="en-US"/>
        </w:rPr>
        <w:t>Ad</w:t>
      </w:r>
      <w:r w:rsidR="00971D15" w:rsidRPr="00971D15">
        <w:rPr>
          <w:color w:val="000000"/>
        </w:rPr>
        <w:t>-</w:t>
      </w:r>
      <w:r w:rsidR="00971D15">
        <w:rPr>
          <w:color w:val="000000"/>
          <w:lang w:val="en-US"/>
        </w:rPr>
        <w:t>H</w:t>
      </w:r>
      <w:r w:rsidR="00971D15" w:rsidRPr="00971D15">
        <w:rPr>
          <w:color w:val="000000"/>
        </w:rPr>
        <w:t xml:space="preserve">” </w:t>
      </w:r>
      <w:r w:rsidR="00971D15">
        <w:rPr>
          <w:color w:val="000000"/>
        </w:rPr>
        <w:t xml:space="preserve">и </w:t>
      </w:r>
      <w:r w:rsidR="00971D15" w:rsidRPr="00971D15">
        <w:rPr>
          <w:color w:val="000000"/>
        </w:rPr>
        <w:t>“</w:t>
      </w:r>
      <w:r w:rsidR="00971D15">
        <w:rPr>
          <w:color w:val="000000"/>
          <w:lang w:val="en-US"/>
        </w:rPr>
        <w:t>Beller</w:t>
      </w:r>
      <w:r w:rsidR="00971D15" w:rsidRPr="00971D15">
        <w:rPr>
          <w:color w:val="000000"/>
        </w:rPr>
        <w:t>-</w:t>
      </w:r>
      <w:proofErr w:type="spellStart"/>
      <w:r w:rsidR="00971D15">
        <w:rPr>
          <w:color w:val="000000"/>
          <w:lang w:val="en-US"/>
        </w:rPr>
        <w:t>OMe</w:t>
      </w:r>
      <w:proofErr w:type="spellEnd"/>
      <w:r w:rsidR="00971D15" w:rsidRPr="00971D15">
        <w:rPr>
          <w:color w:val="000000"/>
        </w:rPr>
        <w:t xml:space="preserve">” (12 </w:t>
      </w:r>
      <w:r w:rsidR="00971D15">
        <w:rPr>
          <w:color w:val="000000"/>
        </w:rPr>
        <w:t>примеров).</w:t>
      </w:r>
    </w:p>
    <w:p w14:paraId="73EB028C" w14:textId="77777777" w:rsidR="009B04A3" w:rsidRPr="009B04A3" w:rsidRDefault="009B04A3" w:rsidP="009B0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</w:rPr>
      </w:pPr>
      <w:r w:rsidRPr="009B04A3">
        <w:rPr>
          <w:i/>
          <w:iCs/>
          <w:color w:val="000000"/>
        </w:rPr>
        <w:t>Работа выполнена при финансовой поддержке РНФ, проект 23-73-01275.</w:t>
      </w:r>
    </w:p>
    <w:p w14:paraId="0000000E" w14:textId="77777777" w:rsidR="00130241" w:rsidRPr="008558C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3AF0A4F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971D15" w:rsidRPr="00971D15">
        <w:rPr>
          <w:color w:val="000000"/>
          <w:lang w:val="en-US"/>
        </w:rPr>
        <w:t xml:space="preserve">Würtz S., Lohre C., Fröhlich R., Bergander K., Glorius F. </w:t>
      </w:r>
      <w:proofErr w:type="spellStart"/>
      <w:r w:rsidR="00971D15" w:rsidRPr="00971D15">
        <w:rPr>
          <w:color w:val="000000"/>
          <w:lang w:val="en-US"/>
        </w:rPr>
        <w:t>IBiox</w:t>
      </w:r>
      <w:proofErr w:type="spellEnd"/>
      <w:r w:rsidR="00971D15" w:rsidRPr="00971D15">
        <w:rPr>
          <w:color w:val="000000"/>
          <w:lang w:val="en-US"/>
        </w:rPr>
        <w:t>[(−)-</w:t>
      </w:r>
      <w:proofErr w:type="spellStart"/>
      <w:r w:rsidR="00971D15" w:rsidRPr="00971D15">
        <w:rPr>
          <w:color w:val="000000"/>
          <w:lang w:val="en-US"/>
        </w:rPr>
        <w:t>menthyl</w:t>
      </w:r>
      <w:proofErr w:type="spellEnd"/>
      <w:r w:rsidR="00971D15" w:rsidRPr="00971D15">
        <w:rPr>
          <w:color w:val="000000"/>
          <w:lang w:val="en-US"/>
        </w:rPr>
        <w:t>]: A Sterically Demanding Chiral NHC Ligand // J. Am. Chem. Soc. 2009. Vol. 131. P. 8344-8345.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871CA"/>
    <w:multiLevelType w:val="hybridMultilevel"/>
    <w:tmpl w:val="3D042318"/>
    <w:lvl w:ilvl="0" w:tplc="BD96D1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1621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BB499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603A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4A027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96823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9909F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3C8919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B848D4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811291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E4154"/>
    <w:rsid w:val="0031361E"/>
    <w:rsid w:val="00316FBE"/>
    <w:rsid w:val="00334D98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554D6"/>
    <w:rsid w:val="00775389"/>
    <w:rsid w:val="00797838"/>
    <w:rsid w:val="007C36D8"/>
    <w:rsid w:val="007F2744"/>
    <w:rsid w:val="008558CA"/>
    <w:rsid w:val="008931BE"/>
    <w:rsid w:val="008C67E3"/>
    <w:rsid w:val="00914205"/>
    <w:rsid w:val="00921D45"/>
    <w:rsid w:val="009426C0"/>
    <w:rsid w:val="00971D15"/>
    <w:rsid w:val="0097470C"/>
    <w:rsid w:val="00980A65"/>
    <w:rsid w:val="009A66DB"/>
    <w:rsid w:val="009B04A3"/>
    <w:rsid w:val="009B2F80"/>
    <w:rsid w:val="009B3300"/>
    <w:rsid w:val="009F3380"/>
    <w:rsid w:val="009F4C21"/>
    <w:rsid w:val="00A02163"/>
    <w:rsid w:val="00A26E10"/>
    <w:rsid w:val="00A314FE"/>
    <w:rsid w:val="00AB02EC"/>
    <w:rsid w:val="00AC37C3"/>
    <w:rsid w:val="00AD4F5C"/>
    <w:rsid w:val="00AD7380"/>
    <w:rsid w:val="00B943CF"/>
    <w:rsid w:val="00BC7703"/>
    <w:rsid w:val="00BF36F8"/>
    <w:rsid w:val="00BF4622"/>
    <w:rsid w:val="00C844E2"/>
    <w:rsid w:val="00CD00B1"/>
    <w:rsid w:val="00D15690"/>
    <w:rsid w:val="00D22306"/>
    <w:rsid w:val="00D42542"/>
    <w:rsid w:val="00D8121C"/>
    <w:rsid w:val="00E22189"/>
    <w:rsid w:val="00E74069"/>
    <w:rsid w:val="00E81D35"/>
    <w:rsid w:val="00EB1F49"/>
    <w:rsid w:val="00F5063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9747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2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Гребенников Николай</cp:lastModifiedBy>
  <cp:revision>4</cp:revision>
  <dcterms:created xsi:type="dcterms:W3CDTF">2025-03-02T20:37:00Z</dcterms:created>
  <dcterms:modified xsi:type="dcterms:W3CDTF">2025-03-07T07:07:00Z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