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9E3997" w:rsidRDefault="00954E1B" w:rsidP="00E36AB3">
      <w:pPr>
        <w:jc w:val="center"/>
        <w:rPr>
          <w:b/>
          <w:color w:val="000000"/>
        </w:rPr>
      </w:pPr>
      <w:proofErr w:type="spellStart"/>
      <w:r w:rsidRPr="00100AA6">
        <w:rPr>
          <w:b/>
          <w:bCs/>
          <w:lang w:val="en-GB"/>
        </w:rPr>
        <w:t>MCl</w:t>
      </w:r>
      <w:r w:rsidRPr="00100AA6">
        <w:rPr>
          <w:b/>
          <w:bCs/>
          <w:vertAlign w:val="subscript"/>
          <w:lang w:val="en-GB"/>
        </w:rPr>
        <w:t>x</w:t>
      </w:r>
      <w:proofErr w:type="spellEnd"/>
      <w:r w:rsidR="009E3997" w:rsidRPr="00100AA6">
        <w:rPr>
          <w:b/>
          <w:bCs/>
          <w:color w:val="000000"/>
        </w:rPr>
        <w:t xml:space="preserve"> – </w:t>
      </w:r>
      <w:proofErr w:type="spellStart"/>
      <w:r w:rsidR="009E3997" w:rsidRPr="00100AA6">
        <w:rPr>
          <w:b/>
          <w:bCs/>
          <w:color w:val="000000"/>
        </w:rPr>
        <w:t>ф</w:t>
      </w:r>
      <w:r w:rsidR="009E3997" w:rsidRPr="00100AA6">
        <w:rPr>
          <w:b/>
          <w:color w:val="000000"/>
        </w:rPr>
        <w:t>ото</w:t>
      </w:r>
      <w:r w:rsidR="00957CFA" w:rsidRPr="00100AA6">
        <w:rPr>
          <w:b/>
          <w:color w:val="000000"/>
        </w:rPr>
        <w:t>индуцируемая</w:t>
      </w:r>
      <w:proofErr w:type="spellEnd"/>
      <w:r w:rsidR="009E3997" w:rsidRPr="009E3997">
        <w:rPr>
          <w:b/>
          <w:color w:val="000000"/>
        </w:rPr>
        <w:t xml:space="preserve"> C-H </w:t>
      </w:r>
      <w:proofErr w:type="spellStart"/>
      <w:r w:rsidR="009E3997" w:rsidRPr="009E3997">
        <w:rPr>
          <w:b/>
          <w:color w:val="000000"/>
        </w:rPr>
        <w:t>функционализация</w:t>
      </w:r>
      <w:proofErr w:type="spellEnd"/>
      <w:r w:rsidR="009E3997">
        <w:rPr>
          <w:b/>
          <w:color w:val="000000"/>
        </w:rPr>
        <w:t xml:space="preserve"> </w:t>
      </w:r>
      <w:r w:rsidR="009E3997" w:rsidRPr="009E3997">
        <w:rPr>
          <w:b/>
          <w:color w:val="000000"/>
        </w:rPr>
        <w:t xml:space="preserve">с образованием связи </w:t>
      </w:r>
      <w:proofErr w:type="spellStart"/>
      <w:r w:rsidR="009E3997" w:rsidRPr="009E3997">
        <w:rPr>
          <w:b/>
          <w:color w:val="000000"/>
        </w:rPr>
        <w:t>C-Se</w:t>
      </w:r>
      <w:proofErr w:type="spellEnd"/>
    </w:p>
    <w:p w:rsidR="00E36AB3" w:rsidRDefault="009E3997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en-US"/>
        </w:rPr>
      </w:pPr>
      <w:r>
        <w:rPr>
          <w:b/>
          <w:i/>
          <w:color w:val="000000"/>
        </w:rPr>
        <w:t>Иванов Ю.А.</w:t>
      </w:r>
      <w:r w:rsidR="0020111B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Доронин М.М</w:t>
      </w:r>
      <w:r w:rsidRPr="00100AA6">
        <w:rPr>
          <w:b/>
          <w:i/>
          <w:color w:val="000000"/>
        </w:rPr>
        <w:t>.</w:t>
      </w:r>
      <w:r w:rsidR="0020111B" w:rsidRPr="00100AA6">
        <w:rPr>
          <w:b/>
          <w:i/>
          <w:color w:val="000000"/>
        </w:rPr>
        <w:t>,</w:t>
      </w:r>
      <w:r w:rsidRPr="00100AA6">
        <w:rPr>
          <w:b/>
          <w:i/>
          <w:color w:val="000000"/>
          <w:vertAlign w:val="superscript"/>
        </w:rPr>
        <w:t>2</w:t>
      </w:r>
      <w:r w:rsidR="0020111B" w:rsidRPr="00100AA6">
        <w:rPr>
          <w:b/>
          <w:i/>
          <w:color w:val="000000"/>
        </w:rPr>
        <w:t>Крылов И.Б.,</w:t>
      </w:r>
      <w:r w:rsidR="0020111B" w:rsidRPr="00100AA6">
        <w:rPr>
          <w:b/>
          <w:i/>
          <w:color w:val="000000"/>
          <w:vertAlign w:val="superscript"/>
        </w:rPr>
        <w:t>2</w:t>
      </w:r>
      <w:r w:rsidR="0020111B" w:rsidRPr="00100AA6">
        <w:rPr>
          <w:b/>
          <w:i/>
          <w:color w:val="000000"/>
        </w:rPr>
        <w:t xml:space="preserve"> Майоров А.Д.,</w:t>
      </w:r>
      <w:r w:rsidR="00691D1C" w:rsidRPr="00100AA6">
        <w:rPr>
          <w:b/>
          <w:i/>
          <w:color w:val="000000"/>
          <w:vertAlign w:val="superscript"/>
        </w:rPr>
        <w:t>3</w:t>
      </w:r>
      <w:r w:rsidR="0020111B" w:rsidRPr="00100AA6">
        <w:rPr>
          <w:b/>
          <w:i/>
          <w:color w:val="000000"/>
        </w:rPr>
        <w:t xml:space="preserve"> </w:t>
      </w:r>
      <w:proofErr w:type="spellStart"/>
      <w:r w:rsidR="0020111B" w:rsidRPr="00100AA6">
        <w:rPr>
          <w:b/>
          <w:i/>
          <w:color w:val="000000"/>
        </w:rPr>
        <w:t>Мулина</w:t>
      </w:r>
      <w:proofErr w:type="spellEnd"/>
      <w:r w:rsidR="0020111B" w:rsidRPr="00100AA6">
        <w:rPr>
          <w:b/>
          <w:i/>
          <w:color w:val="000000"/>
        </w:rPr>
        <w:t xml:space="preserve"> О.М,</w:t>
      </w:r>
      <w:r w:rsidR="0020111B" w:rsidRPr="00100AA6">
        <w:rPr>
          <w:b/>
          <w:i/>
          <w:color w:val="000000"/>
          <w:vertAlign w:val="superscript"/>
        </w:rPr>
        <w:t>2</w:t>
      </w:r>
      <w:r w:rsidRPr="00100AA6">
        <w:rPr>
          <w:b/>
          <w:i/>
          <w:color w:val="000000"/>
        </w:rPr>
        <w:t xml:space="preserve"> </w:t>
      </w:r>
    </w:p>
    <w:p w:rsidR="009E3997" w:rsidRPr="00E36AB3" w:rsidRDefault="009E3997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0AA6">
        <w:rPr>
          <w:b/>
          <w:i/>
          <w:color w:val="000000"/>
        </w:rPr>
        <w:t>Тер</w:t>
      </w:r>
      <w:r>
        <w:rPr>
          <w:b/>
          <w:i/>
          <w:color w:val="000000"/>
        </w:rPr>
        <w:t>еньтев А.О.</w:t>
      </w:r>
      <w:r w:rsidRPr="00BF4622">
        <w:rPr>
          <w:b/>
          <w:i/>
          <w:color w:val="000000"/>
          <w:vertAlign w:val="superscript"/>
        </w:rPr>
        <w:t>2</w:t>
      </w:r>
    </w:p>
    <w:p w:rsidR="00130241" w:rsidRDefault="00EB1F49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E399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9E3997" w:rsidRPr="00921D45" w:rsidRDefault="009E3997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имени Д.И. Менделеева, </w:t>
      </w:r>
    </w:p>
    <w:p w:rsidR="009E3997" w:rsidRPr="00391C38" w:rsidRDefault="009E3997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высший химический колледж РАН, Москва, Россия</w:t>
      </w:r>
    </w:p>
    <w:p w:rsidR="00691D1C" w:rsidRDefault="009E3997" w:rsidP="00E36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3809FB">
        <w:rPr>
          <w:rFonts w:ascii="Montserrat" w:hAnsi="Montserrat"/>
          <w:color w:val="336699"/>
          <w:sz w:val="18"/>
          <w:szCs w:val="18"/>
        </w:rPr>
        <w:t xml:space="preserve"> </w:t>
      </w:r>
      <w:r w:rsidRPr="003809FB">
        <w:rPr>
          <w:i/>
          <w:color w:val="000000"/>
        </w:rPr>
        <w:t>Федеральное государственное бюджетное учреждение науки Институт органической химии им</w:t>
      </w:r>
      <w:r w:rsidR="00691D1C">
        <w:rPr>
          <w:i/>
          <w:color w:val="000000"/>
        </w:rPr>
        <w:t>ени</w:t>
      </w:r>
      <w:r w:rsidRPr="003809FB">
        <w:rPr>
          <w:i/>
          <w:color w:val="000000"/>
        </w:rPr>
        <w:t> Н. Д. Зелинского</w:t>
      </w:r>
      <w:r w:rsidR="004D4DF4">
        <w:rPr>
          <w:i/>
          <w:color w:val="000000"/>
        </w:rPr>
        <w:t>, Москва, Россия</w:t>
      </w:r>
      <w:r w:rsidRPr="003809FB">
        <w:rPr>
          <w:i/>
          <w:color w:val="000000"/>
        </w:rPr>
        <w:t xml:space="preserve"> </w:t>
      </w:r>
    </w:p>
    <w:p w:rsidR="00100AA6" w:rsidRDefault="00100AA6" w:rsidP="009E3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9E3997" w:rsidRDefault="009E3997" w:rsidP="009E3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3809FB">
        <w:rPr>
          <w:i/>
          <w:color w:val="000000"/>
          <w:lang w:val="en-US"/>
        </w:rPr>
        <w:t>E</w:t>
      </w:r>
      <w:r w:rsidRPr="00010140">
        <w:rPr>
          <w:i/>
          <w:color w:val="000000"/>
        </w:rPr>
        <w:t>-</w:t>
      </w:r>
      <w:r w:rsidRPr="003809FB">
        <w:rPr>
          <w:i/>
          <w:color w:val="000000"/>
          <w:lang w:val="en-US"/>
        </w:rPr>
        <w:t>mail</w:t>
      </w:r>
      <w:r w:rsidRPr="00010140">
        <w:rPr>
          <w:i/>
          <w:color w:val="000000"/>
        </w:rPr>
        <w:t xml:space="preserve">: </w:t>
      </w:r>
      <w:hyperlink r:id="rId6" w:history="1">
        <w:r w:rsidRPr="00D12E96">
          <w:rPr>
            <w:rStyle w:val="a9"/>
            <w:i/>
            <w:lang w:val="en-US"/>
          </w:rPr>
          <w:t>derpio</w:t>
        </w:r>
        <w:r w:rsidRPr="00010140">
          <w:rPr>
            <w:rStyle w:val="a9"/>
            <w:i/>
          </w:rPr>
          <w:t>568@</w:t>
        </w:r>
        <w:r w:rsidRPr="00D12E96">
          <w:rPr>
            <w:rStyle w:val="a9"/>
            <w:i/>
            <w:lang w:val="en-US"/>
          </w:rPr>
          <w:t>gmail</w:t>
        </w:r>
        <w:r w:rsidRPr="00010140">
          <w:rPr>
            <w:rStyle w:val="a9"/>
            <w:i/>
          </w:rPr>
          <w:t>.</w:t>
        </w:r>
        <w:r w:rsidRPr="00D12E96">
          <w:rPr>
            <w:rStyle w:val="a9"/>
            <w:i/>
            <w:lang w:val="en-US"/>
          </w:rPr>
          <w:t>com</w:t>
        </w:r>
      </w:hyperlink>
    </w:p>
    <w:p w:rsidR="00B744C1" w:rsidRPr="00B744C1" w:rsidRDefault="00B744C1" w:rsidP="007C50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744C1">
        <w:t xml:space="preserve">В последние годы </w:t>
      </w:r>
      <w:proofErr w:type="spellStart"/>
      <w:r w:rsidRPr="00B744C1">
        <w:t>фоторедокс</w:t>
      </w:r>
      <w:proofErr w:type="spellEnd"/>
      <w:r w:rsidRPr="00B744C1">
        <w:t xml:space="preserve"> катализ активно внедряется в органический синтез, </w:t>
      </w:r>
      <w:r w:rsidR="007C50FB">
        <w:t xml:space="preserve">открывая возможности для </w:t>
      </w:r>
      <w:r w:rsidR="007C50FB" w:rsidRPr="00B744C1">
        <w:t>генерац</w:t>
      </w:r>
      <w:r w:rsidR="007C50FB">
        <w:t>ии</w:t>
      </w:r>
      <w:r w:rsidRPr="00B744C1">
        <w:t xml:space="preserve"> высокореакционны</w:t>
      </w:r>
      <w:r w:rsidR="007C50FB">
        <w:t>х</w:t>
      </w:r>
      <w:r w:rsidRPr="00B744C1">
        <w:t xml:space="preserve"> радикал</w:t>
      </w:r>
      <w:r w:rsidR="007C50FB">
        <w:t>ов</w:t>
      </w:r>
      <w:r w:rsidRPr="00B744C1">
        <w:t xml:space="preserve"> в мягких условиях под действием видимого света</w:t>
      </w:r>
      <w:r w:rsidR="008A0524" w:rsidRPr="008A0524">
        <w:t xml:space="preserve"> [1]</w:t>
      </w:r>
      <w:r w:rsidRPr="00B744C1">
        <w:t>. Среди этих процессов особое место занимают подходы, в которых используются соединения распространенных металлов (</w:t>
      </w:r>
      <w:proofErr w:type="spellStart"/>
      <w:r w:rsidRPr="00B744C1">
        <w:t>Fe</w:t>
      </w:r>
      <w:proofErr w:type="spellEnd"/>
      <w:r w:rsidRPr="00B744C1">
        <w:t xml:space="preserve">, </w:t>
      </w:r>
      <w:proofErr w:type="spellStart"/>
      <w:r w:rsidRPr="00B744C1">
        <w:t>Ni</w:t>
      </w:r>
      <w:proofErr w:type="spellEnd"/>
      <w:r w:rsidRPr="00B744C1">
        <w:t xml:space="preserve">, </w:t>
      </w:r>
      <w:proofErr w:type="spellStart"/>
      <w:r w:rsidRPr="00B744C1">
        <w:t>Cu</w:t>
      </w:r>
      <w:proofErr w:type="spellEnd"/>
      <w:r w:rsidR="007C50FB">
        <w:t xml:space="preserve"> и т. д.</w:t>
      </w:r>
      <w:r w:rsidRPr="00B744C1">
        <w:t>) в качестве фотокатализаторов, что делает данную стратегию экономически привлекательной</w:t>
      </w:r>
      <w:r>
        <w:t>,</w:t>
      </w:r>
      <w:r w:rsidRPr="00B744C1">
        <w:t xml:space="preserve"> позвол</w:t>
      </w:r>
      <w:r>
        <w:t>яя</w:t>
      </w:r>
      <w:r w:rsidRPr="00B744C1">
        <w:t xml:space="preserve"> сочетать преимущества </w:t>
      </w:r>
      <w:proofErr w:type="spellStart"/>
      <w:r w:rsidRPr="00B744C1">
        <w:t>металлокатализа</w:t>
      </w:r>
      <w:proofErr w:type="spellEnd"/>
      <w:r w:rsidRPr="00B744C1">
        <w:t xml:space="preserve"> и свободных радикалов.</w:t>
      </w:r>
      <w:r w:rsidR="008A0524">
        <w:t xml:space="preserve"> </w:t>
      </w:r>
      <w:r w:rsidRPr="00B744C1">
        <w:t xml:space="preserve">Недавние достижения </w:t>
      </w:r>
      <w:r w:rsidR="007C50FB">
        <w:t xml:space="preserve">в этой области раскрывают </w:t>
      </w:r>
      <w:r w:rsidRPr="00B744C1">
        <w:t xml:space="preserve">потенциал </w:t>
      </w:r>
      <w:proofErr w:type="spellStart"/>
      <w:r w:rsidRPr="00B744C1">
        <w:t>фотоиндуцируемого</w:t>
      </w:r>
      <w:proofErr w:type="spellEnd"/>
      <w:r w:rsidRPr="00B744C1">
        <w:t xml:space="preserve"> переноса заряда с </w:t>
      </w:r>
      <w:proofErr w:type="spellStart"/>
      <w:r w:rsidRPr="00B744C1">
        <w:t>лиганда</w:t>
      </w:r>
      <w:proofErr w:type="spellEnd"/>
      <w:r w:rsidRPr="00B744C1">
        <w:t xml:space="preserve"> на металл (LMCT</w:t>
      </w:r>
      <w:r w:rsidR="007C50FB">
        <w:t xml:space="preserve"> –</w:t>
      </w:r>
      <w:r w:rsidR="007C50FB" w:rsidRPr="007C50FB">
        <w:t xml:space="preserve"> </w:t>
      </w:r>
      <w:proofErr w:type="spellStart"/>
      <w:r w:rsidR="007C50FB">
        <w:rPr>
          <w:lang w:val="en-GB"/>
        </w:rPr>
        <w:t>ligand</w:t>
      </w:r>
      <w:proofErr w:type="spellEnd"/>
      <w:r w:rsidR="007C50FB" w:rsidRPr="007C50FB">
        <w:t>-</w:t>
      </w:r>
      <w:r w:rsidR="007C50FB">
        <w:rPr>
          <w:lang w:val="en-GB"/>
        </w:rPr>
        <w:t>to</w:t>
      </w:r>
      <w:r w:rsidR="007C50FB" w:rsidRPr="007C50FB">
        <w:t>-</w:t>
      </w:r>
      <w:r w:rsidR="007C50FB">
        <w:rPr>
          <w:lang w:val="en-GB"/>
        </w:rPr>
        <w:t>metal</w:t>
      </w:r>
      <w:r w:rsidR="007C50FB" w:rsidRPr="007C50FB">
        <w:t xml:space="preserve"> </w:t>
      </w:r>
      <w:r w:rsidR="007C50FB">
        <w:rPr>
          <w:lang w:val="en-GB"/>
        </w:rPr>
        <w:t>charge</w:t>
      </w:r>
      <w:r w:rsidR="007C50FB" w:rsidRPr="007C50FB">
        <w:t xml:space="preserve"> </w:t>
      </w:r>
      <w:r w:rsidR="007C50FB">
        <w:rPr>
          <w:lang w:val="en-GB"/>
        </w:rPr>
        <w:t>transfer</w:t>
      </w:r>
      <w:r w:rsidRPr="00B744C1">
        <w:t xml:space="preserve">), </w:t>
      </w:r>
      <w:r w:rsidR="007C50FB">
        <w:t xml:space="preserve">в </w:t>
      </w:r>
      <w:r w:rsidRPr="00B744C1">
        <w:t>котор</w:t>
      </w:r>
      <w:r w:rsidR="007C50FB">
        <w:t xml:space="preserve">ом </w:t>
      </w:r>
      <w:r w:rsidRPr="00B744C1">
        <w:t>использ</w:t>
      </w:r>
      <w:r w:rsidR="007C50FB">
        <w:t>уются</w:t>
      </w:r>
      <w:r w:rsidRPr="00B744C1">
        <w:t xml:space="preserve"> доступные соединения металлов, такие как </w:t>
      </w:r>
      <w:proofErr w:type="spellStart"/>
      <w:r w:rsidRPr="00B744C1">
        <w:t>Fe</w:t>
      </w:r>
      <w:proofErr w:type="spellEnd"/>
      <w:r w:rsidR="008A0524" w:rsidRPr="008A0524">
        <w:t>(</w:t>
      </w:r>
      <w:r w:rsidR="008A0524" w:rsidRPr="008A0524">
        <w:rPr>
          <w:lang w:val="en-GB"/>
        </w:rPr>
        <w:t>NO</w:t>
      </w:r>
      <w:r w:rsidR="008A0524" w:rsidRPr="008A0524">
        <w:rPr>
          <w:vertAlign w:val="subscript"/>
        </w:rPr>
        <w:t>3</w:t>
      </w:r>
      <w:r w:rsidR="008A0524" w:rsidRPr="008A0524">
        <w:t>)</w:t>
      </w:r>
      <w:r w:rsidRPr="008A0524">
        <w:rPr>
          <w:vertAlign w:val="subscript"/>
        </w:rPr>
        <w:t>3</w:t>
      </w:r>
      <w:r w:rsidRPr="00B744C1">
        <w:t xml:space="preserve">, </w:t>
      </w:r>
      <w:r w:rsidR="008A0524">
        <w:rPr>
          <w:lang w:val="en-GB"/>
        </w:rPr>
        <w:t>Fe</w:t>
      </w:r>
      <w:r w:rsidR="008A0524" w:rsidRPr="008A0524">
        <w:t>(</w:t>
      </w:r>
      <w:proofErr w:type="spellStart"/>
      <w:r w:rsidR="008A0524">
        <w:rPr>
          <w:lang w:val="en-GB"/>
        </w:rPr>
        <w:t>acac</w:t>
      </w:r>
      <w:proofErr w:type="spellEnd"/>
      <w:r w:rsidR="008A0524" w:rsidRPr="008A0524">
        <w:t>)</w:t>
      </w:r>
      <w:r w:rsidR="008A0524" w:rsidRPr="008A0524">
        <w:rPr>
          <w:vertAlign w:val="subscript"/>
        </w:rPr>
        <w:t>3</w:t>
      </w:r>
      <w:r w:rsidRPr="00B744C1">
        <w:t xml:space="preserve">, </w:t>
      </w:r>
      <w:proofErr w:type="spellStart"/>
      <w:r w:rsidR="008A0524">
        <w:rPr>
          <w:lang w:val="en-GB"/>
        </w:rPr>
        <w:t>CuCl</w:t>
      </w:r>
      <w:proofErr w:type="spellEnd"/>
      <w:r w:rsidR="008A0524" w:rsidRPr="008A0524">
        <w:rPr>
          <w:vertAlign w:val="subscript"/>
        </w:rPr>
        <w:t>2</w:t>
      </w:r>
      <w:r w:rsidR="007C50FB" w:rsidRPr="007C50FB">
        <w:rPr>
          <w:vertAlign w:val="subscript"/>
        </w:rPr>
        <w:t xml:space="preserve"> </w:t>
      </w:r>
      <w:r w:rsidR="007C50FB">
        <w:t>и т. д</w:t>
      </w:r>
      <w:r w:rsidR="008A0524">
        <w:t xml:space="preserve"> </w:t>
      </w:r>
      <w:r w:rsidR="008A0524" w:rsidRPr="008A0524">
        <w:t>[2]</w:t>
      </w:r>
      <w:r w:rsidRPr="00B744C1">
        <w:t xml:space="preserve">. Этот подход позволяет генерировать радикальные интермедиаты для процессов C-H </w:t>
      </w:r>
      <w:proofErr w:type="spellStart"/>
      <w:r w:rsidRPr="00B744C1">
        <w:t>функционализации</w:t>
      </w:r>
      <w:proofErr w:type="spellEnd"/>
      <w:r w:rsidRPr="00B744C1">
        <w:t>, присоединения по кратным связям</w:t>
      </w:r>
      <w:r w:rsidR="007C50FB">
        <w:t>,</w:t>
      </w:r>
      <w:r w:rsidRPr="00B744C1">
        <w:t xml:space="preserve"> удаленной </w:t>
      </w:r>
      <w:proofErr w:type="spellStart"/>
      <w:r w:rsidRPr="00B744C1">
        <w:t>функционализации</w:t>
      </w:r>
      <w:proofErr w:type="spellEnd"/>
      <w:r w:rsidR="007C50FB">
        <w:t xml:space="preserve"> и т. д</w:t>
      </w:r>
      <w:r w:rsidRPr="00B744C1">
        <w:t>. Преимущество</w:t>
      </w:r>
      <w:r w:rsidR="00100AA6">
        <w:t>м</w:t>
      </w:r>
      <w:r w:rsidR="00E35E04">
        <w:t xml:space="preserve"> </w:t>
      </w:r>
      <w:r w:rsidR="007C50FB">
        <w:t xml:space="preserve">стратегии </w:t>
      </w:r>
      <w:proofErr w:type="spellStart"/>
      <w:r w:rsidR="007C50FB">
        <w:t>фотоиндуцируемого</w:t>
      </w:r>
      <w:proofErr w:type="spellEnd"/>
      <w:r w:rsidRPr="00B744C1">
        <w:t xml:space="preserve"> LMCT </w:t>
      </w:r>
      <w:r w:rsidR="00100AA6">
        <w:t xml:space="preserve">является </w:t>
      </w:r>
      <w:r w:rsidRPr="00B744C1">
        <w:t xml:space="preserve">его внутримолекулярный механизм, позволяющий селективно генерировать радикалы в заданном </w:t>
      </w:r>
      <w:r w:rsidR="007C50FB">
        <w:t>сайте</w:t>
      </w:r>
      <w:r w:rsidRPr="00B744C1">
        <w:t>.</w:t>
      </w:r>
    </w:p>
    <w:p w:rsidR="009E3997" w:rsidRPr="00845A2C" w:rsidRDefault="00E35E04" w:rsidP="00E35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</w:pPr>
      <w:r w:rsidRPr="008A0524">
        <w:t xml:space="preserve">C-H связи </w:t>
      </w:r>
      <w:r w:rsidR="008A0524" w:rsidRPr="008A0524">
        <w:t>являются одним из самых распространённых, но при этом зачастую инертных, структурных фрагментов</w:t>
      </w:r>
      <w:r w:rsidRPr="008A0524">
        <w:t xml:space="preserve"> </w:t>
      </w:r>
      <w:r w:rsidR="008A0524" w:rsidRPr="008A0524">
        <w:t xml:space="preserve">в органических молекулах, по этой причине они </w:t>
      </w:r>
      <w:r w:rsidRPr="008A0524">
        <w:t xml:space="preserve">привлекательны для </w:t>
      </w:r>
      <w:proofErr w:type="spellStart"/>
      <w:r w:rsidR="008A0524" w:rsidRPr="008A0524">
        <w:t>фукнкционализации</w:t>
      </w:r>
      <w:proofErr w:type="spellEnd"/>
      <w:r w:rsidR="008A0524" w:rsidRPr="008A0524">
        <w:t xml:space="preserve"> [1]</w:t>
      </w:r>
      <w:r w:rsidRPr="008A0524">
        <w:t xml:space="preserve">. </w:t>
      </w:r>
      <w:r w:rsidR="008A0524" w:rsidRPr="008A0524">
        <w:t>Так, применение подхода ф</w:t>
      </w:r>
      <w:r w:rsidRPr="008A0524">
        <w:t>отоиндуцированн</w:t>
      </w:r>
      <w:r w:rsidR="008A0524" w:rsidRPr="008A0524">
        <w:t>ого</w:t>
      </w:r>
      <w:r w:rsidRPr="008A0524">
        <w:t xml:space="preserve"> LMCT на металлах переменной валентности позволяет использовать хлориды металлов</w:t>
      </w:r>
      <w:r w:rsidR="00954E1B" w:rsidRPr="00954E1B">
        <w:t xml:space="preserve"> </w:t>
      </w:r>
      <w:proofErr w:type="spellStart"/>
      <w:r w:rsidR="00954E1B">
        <w:rPr>
          <w:lang w:val="en-GB"/>
        </w:rPr>
        <w:t>MCl</w:t>
      </w:r>
      <w:r w:rsidR="00954E1B">
        <w:rPr>
          <w:vertAlign w:val="subscript"/>
          <w:lang w:val="en-GB"/>
        </w:rPr>
        <w:t>x</w:t>
      </w:r>
      <w:proofErr w:type="spellEnd"/>
      <w:r w:rsidRPr="008A0524">
        <w:t xml:space="preserve"> (FeCl</w:t>
      </w:r>
      <w:r w:rsidRPr="008A0524">
        <w:rPr>
          <w:vertAlign w:val="subscript"/>
        </w:rPr>
        <w:t>3</w:t>
      </w:r>
      <w:r w:rsidRPr="008A0524">
        <w:t>, CuCl</w:t>
      </w:r>
      <w:r w:rsidRPr="008A0524">
        <w:rPr>
          <w:vertAlign w:val="subscript"/>
        </w:rPr>
        <w:t>2</w:t>
      </w:r>
      <w:r w:rsidRPr="008A0524">
        <w:t>, CeCl</w:t>
      </w:r>
      <w:r w:rsidRPr="008A0524">
        <w:rPr>
          <w:vertAlign w:val="subscript"/>
        </w:rPr>
        <w:t>3</w:t>
      </w:r>
      <w:r w:rsidRPr="008A0524">
        <w:t>) как источники радикалов хлора. Эти радикалы выступают в качестве HAT-реагентов, генерируя C-центрированные радикалы из C-H прекурсоров, которые затем могут быть перехвачены акцепторами радикалов для введения различных заместителей.</w:t>
      </w:r>
    </w:p>
    <w:p w:rsidR="009E3997" w:rsidRDefault="00954E1B" w:rsidP="009E3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9E3997">
        <w:object w:dxaOrig="6581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52.8pt" o:ole="">
            <v:imagedata r:id="rId7" o:title=""/>
          </v:shape>
          <o:OLEObject Type="Embed" ProgID="ChemDraw.Document.6.0" ShapeID="_x0000_i1025" DrawAspect="Content" ObjectID="_1803426151" r:id="rId8"/>
        </w:object>
      </w:r>
    </w:p>
    <w:p w:rsidR="009E3997" w:rsidRPr="0088259B" w:rsidRDefault="009E3997" w:rsidP="009E3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</w:t>
      </w:r>
      <w:r w:rsidRPr="00A828C1">
        <w:rPr>
          <w:color w:val="000000"/>
        </w:rPr>
        <w:t xml:space="preserve">. </w:t>
      </w:r>
      <w:r w:rsidR="0088259B">
        <w:rPr>
          <w:color w:val="000000"/>
        </w:rPr>
        <w:t xml:space="preserve">Фотохимическая </w:t>
      </w:r>
      <w:r w:rsidR="0088259B">
        <w:rPr>
          <w:color w:val="000000"/>
          <w:lang w:val="en-US"/>
        </w:rPr>
        <w:t>C</w:t>
      </w:r>
      <w:r w:rsidR="0088259B" w:rsidRPr="0088259B">
        <w:rPr>
          <w:color w:val="000000"/>
        </w:rPr>
        <w:t>-</w:t>
      </w:r>
      <w:r w:rsidR="0088259B">
        <w:rPr>
          <w:color w:val="000000"/>
          <w:lang w:val="en-US"/>
        </w:rPr>
        <w:t>H</w:t>
      </w:r>
      <w:r w:rsidR="0088259B">
        <w:rPr>
          <w:color w:val="000000"/>
        </w:rPr>
        <w:t xml:space="preserve"> активация с образованием связей С</w:t>
      </w:r>
      <w:r w:rsidR="0088259B" w:rsidRPr="0088259B">
        <w:rPr>
          <w:color w:val="000000"/>
        </w:rPr>
        <w:t>-</w:t>
      </w:r>
      <w:r w:rsidR="0088259B">
        <w:rPr>
          <w:color w:val="000000"/>
          <w:lang w:val="en-GB"/>
        </w:rPr>
        <w:t>Se</w:t>
      </w:r>
    </w:p>
    <w:p w:rsidR="004F043F" w:rsidRPr="00582FFD" w:rsidRDefault="004F043F" w:rsidP="00582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D847AB" w:rsidRPr="0020111B" w:rsidRDefault="00D847AB" w:rsidP="00D84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Hlk190800283"/>
      <w:r>
        <w:t xml:space="preserve">Так, </w:t>
      </w:r>
      <w:r w:rsidRPr="0070012A">
        <w:t>нами был</w:t>
      </w:r>
      <w:r>
        <w:t xml:space="preserve"> </w:t>
      </w:r>
      <w:r w:rsidRPr="0027461F">
        <w:t>обнаружен фотохимическ</w:t>
      </w:r>
      <w:r w:rsidR="008A0524">
        <w:t>ий процесс</w:t>
      </w:r>
      <w:r w:rsidRPr="0027461F">
        <w:t>, позволяющ</w:t>
      </w:r>
      <w:r w:rsidR="008A0524">
        <w:t>ий</w:t>
      </w:r>
      <w:r>
        <w:t xml:space="preserve"> </w:t>
      </w:r>
      <w:proofErr w:type="spellStart"/>
      <w:r w:rsidR="008A0524">
        <w:t>функционализировать</w:t>
      </w:r>
      <w:proofErr w:type="spellEnd"/>
      <w:r w:rsidR="008A0524">
        <w:t xml:space="preserve"> </w:t>
      </w:r>
      <w:r w:rsidRPr="0070012A">
        <w:t>С-H</w:t>
      </w:r>
      <w:r w:rsidR="008A0524">
        <w:t xml:space="preserve"> </w:t>
      </w:r>
      <w:r w:rsidRPr="0070012A">
        <w:t>связ</w:t>
      </w:r>
      <w:r w:rsidR="008A0524">
        <w:t>и</w:t>
      </w:r>
      <w:r w:rsidRPr="00F90BD2">
        <w:t xml:space="preserve"> </w:t>
      </w:r>
      <w:r>
        <w:t xml:space="preserve">с образованием связей </w:t>
      </w:r>
      <w:proofErr w:type="spellStart"/>
      <w:r w:rsidRPr="009E3997">
        <w:t>C</w:t>
      </w:r>
      <w:r w:rsidRPr="00B43805">
        <w:t>-</w:t>
      </w:r>
      <w:r w:rsidRPr="009E3997">
        <w:t>Se</w:t>
      </w:r>
      <w:proofErr w:type="spellEnd"/>
      <w:r w:rsidRPr="0070012A">
        <w:t>.</w:t>
      </w:r>
      <w:r>
        <w:t xml:space="preserve"> В качестве фотокатализатора в данном процессе выступа</w:t>
      </w:r>
      <w:r w:rsidR="008A0524">
        <w:t xml:space="preserve">ют </w:t>
      </w:r>
      <w:r>
        <w:t>доступны</w:t>
      </w:r>
      <w:r w:rsidR="00967394">
        <w:t xml:space="preserve">е соли </w:t>
      </w:r>
      <w:r w:rsidR="00967394">
        <w:rPr>
          <w:lang w:val="en-GB"/>
        </w:rPr>
        <w:t>Fe</w:t>
      </w:r>
      <w:r w:rsidR="00967394" w:rsidRPr="00967394">
        <w:t>(</w:t>
      </w:r>
      <w:r w:rsidR="00967394">
        <w:rPr>
          <w:lang w:val="en-GB"/>
        </w:rPr>
        <w:t>III</w:t>
      </w:r>
      <w:r w:rsidR="00967394" w:rsidRPr="00967394">
        <w:t>),</w:t>
      </w:r>
      <w:r w:rsidRPr="00B43805">
        <w:t xml:space="preserve"> </w:t>
      </w:r>
      <w:r>
        <w:t>которы</w:t>
      </w:r>
      <w:r w:rsidR="00967394">
        <w:t>е</w:t>
      </w:r>
      <w:r>
        <w:t xml:space="preserve"> использу</w:t>
      </w:r>
      <w:r w:rsidR="008A0524">
        <w:t>ются</w:t>
      </w:r>
      <w:r>
        <w:t xml:space="preserve"> в каталитических количествах</w:t>
      </w:r>
      <w:bookmarkEnd w:id="0"/>
      <w:r w:rsidR="008A0524">
        <w:t xml:space="preserve"> </w:t>
      </w:r>
      <w:r>
        <w:t>(Схема 1)</w:t>
      </w:r>
      <w:r w:rsidRPr="00001915">
        <w:t>.</w:t>
      </w:r>
    </w:p>
    <w:p w:rsidR="007B33D2" w:rsidRPr="00582FFD" w:rsidRDefault="007B33D2" w:rsidP="00582FFD">
      <w:pPr>
        <w:pStyle w:val="ab"/>
        <w:ind w:firstLine="0"/>
      </w:pPr>
    </w:p>
    <w:p w:rsidR="00130241" w:rsidRPr="00D847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A0524" w:rsidRPr="008A0524" w:rsidRDefault="008A0524" w:rsidP="008A0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9E00FB">
        <w:rPr>
          <w:color w:val="000000"/>
          <w:lang w:val="en-US"/>
        </w:rPr>
        <w:t>Bellotti P. et al. Photocatalytic late-stage C–H functionalization //Chemical Reviews. – 2023. – Т. 123. – №. 8. – С. 4237-4352.</w:t>
      </w:r>
    </w:p>
    <w:p w:rsidR="004F043F" w:rsidRDefault="008A052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proofErr w:type="spellStart"/>
      <w:r w:rsidR="00CD303E" w:rsidRPr="00CD303E">
        <w:rPr>
          <w:color w:val="000000"/>
          <w:lang w:val="en-US"/>
        </w:rPr>
        <w:t>Juliá</w:t>
      </w:r>
      <w:proofErr w:type="spellEnd"/>
      <w:r w:rsidR="00CD303E" w:rsidRPr="00CD303E">
        <w:rPr>
          <w:color w:val="000000"/>
          <w:lang w:val="en-US"/>
        </w:rPr>
        <w:t xml:space="preserve"> F. Ligand‐to‐metal charge transfer (LMCT) photochemistry at 3d‐metal complexes: an emerging tool for sustainable organic synthesis //</w:t>
      </w:r>
      <w:proofErr w:type="spellStart"/>
      <w:r w:rsidR="00CD303E" w:rsidRPr="00CD303E">
        <w:rPr>
          <w:color w:val="000000"/>
          <w:lang w:val="en-US"/>
        </w:rPr>
        <w:t>ChemCatChem</w:t>
      </w:r>
      <w:proofErr w:type="spellEnd"/>
      <w:r w:rsidR="00CD303E" w:rsidRPr="00CD303E">
        <w:rPr>
          <w:color w:val="000000"/>
          <w:lang w:val="en-US"/>
        </w:rPr>
        <w:t xml:space="preserve">. – 2022. – </w:t>
      </w:r>
      <w:r w:rsidR="00CD303E" w:rsidRPr="00CD303E">
        <w:rPr>
          <w:color w:val="000000"/>
        </w:rPr>
        <w:t>Т</w:t>
      </w:r>
      <w:r w:rsidR="00CD303E" w:rsidRPr="00CD303E">
        <w:rPr>
          <w:color w:val="000000"/>
          <w:lang w:val="en-US"/>
        </w:rPr>
        <w:t xml:space="preserve">. 14. – №. 19. – </w:t>
      </w:r>
      <w:r w:rsidR="00CD303E" w:rsidRPr="00CD303E">
        <w:rPr>
          <w:color w:val="000000"/>
        </w:rPr>
        <w:t>С</w:t>
      </w:r>
      <w:r w:rsidR="00CD303E" w:rsidRPr="00CD303E">
        <w:rPr>
          <w:color w:val="000000"/>
          <w:lang w:val="en-US"/>
        </w:rPr>
        <w:t>. e202200916.</w:t>
      </w:r>
    </w:p>
    <w:sectPr w:rsidR="004F043F" w:rsidSect="002743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6F7D"/>
    <w:rsid w:val="0005624C"/>
    <w:rsid w:val="00063966"/>
    <w:rsid w:val="00075D6E"/>
    <w:rsid w:val="00086081"/>
    <w:rsid w:val="0009449A"/>
    <w:rsid w:val="00094611"/>
    <w:rsid w:val="00094FD0"/>
    <w:rsid w:val="000B4834"/>
    <w:rsid w:val="000E334E"/>
    <w:rsid w:val="00100AA6"/>
    <w:rsid w:val="00101A1C"/>
    <w:rsid w:val="00103657"/>
    <w:rsid w:val="00106375"/>
    <w:rsid w:val="00107AA3"/>
    <w:rsid w:val="00116478"/>
    <w:rsid w:val="0012623E"/>
    <w:rsid w:val="00130241"/>
    <w:rsid w:val="00197F5C"/>
    <w:rsid w:val="001E61C2"/>
    <w:rsid w:val="001F0493"/>
    <w:rsid w:val="0020111B"/>
    <w:rsid w:val="0022260A"/>
    <w:rsid w:val="002264EE"/>
    <w:rsid w:val="0023307C"/>
    <w:rsid w:val="00247A4D"/>
    <w:rsid w:val="002743BD"/>
    <w:rsid w:val="0031361E"/>
    <w:rsid w:val="0034162F"/>
    <w:rsid w:val="00391C38"/>
    <w:rsid w:val="003B76D6"/>
    <w:rsid w:val="003C71E0"/>
    <w:rsid w:val="003E2601"/>
    <w:rsid w:val="003F4E6B"/>
    <w:rsid w:val="004A26A3"/>
    <w:rsid w:val="004D4DF4"/>
    <w:rsid w:val="004F043F"/>
    <w:rsid w:val="004F0EDF"/>
    <w:rsid w:val="00513A40"/>
    <w:rsid w:val="00522BF1"/>
    <w:rsid w:val="005330EC"/>
    <w:rsid w:val="00582FFD"/>
    <w:rsid w:val="00590166"/>
    <w:rsid w:val="005D022B"/>
    <w:rsid w:val="005E5BE9"/>
    <w:rsid w:val="00691D1C"/>
    <w:rsid w:val="0069427D"/>
    <w:rsid w:val="006F7A19"/>
    <w:rsid w:val="007213E1"/>
    <w:rsid w:val="00771C85"/>
    <w:rsid w:val="00775389"/>
    <w:rsid w:val="00797838"/>
    <w:rsid w:val="007B33D2"/>
    <w:rsid w:val="007C36D8"/>
    <w:rsid w:val="007C50FB"/>
    <w:rsid w:val="007F2744"/>
    <w:rsid w:val="00814CAB"/>
    <w:rsid w:val="00816385"/>
    <w:rsid w:val="00845A2C"/>
    <w:rsid w:val="008624F0"/>
    <w:rsid w:val="0088259B"/>
    <w:rsid w:val="008931BE"/>
    <w:rsid w:val="008A0524"/>
    <w:rsid w:val="008A4B4E"/>
    <w:rsid w:val="008C67E3"/>
    <w:rsid w:val="00914205"/>
    <w:rsid w:val="00921D45"/>
    <w:rsid w:val="009426C0"/>
    <w:rsid w:val="00950B57"/>
    <w:rsid w:val="00954E1B"/>
    <w:rsid w:val="00957CFA"/>
    <w:rsid w:val="00967394"/>
    <w:rsid w:val="00980A65"/>
    <w:rsid w:val="00996FE7"/>
    <w:rsid w:val="009A66DB"/>
    <w:rsid w:val="009B2F80"/>
    <w:rsid w:val="009B3300"/>
    <w:rsid w:val="009E00FB"/>
    <w:rsid w:val="009E3997"/>
    <w:rsid w:val="009F3380"/>
    <w:rsid w:val="00A02163"/>
    <w:rsid w:val="00A314FE"/>
    <w:rsid w:val="00AD7380"/>
    <w:rsid w:val="00B1021A"/>
    <w:rsid w:val="00B744C1"/>
    <w:rsid w:val="00BA0437"/>
    <w:rsid w:val="00BF36F8"/>
    <w:rsid w:val="00BF4622"/>
    <w:rsid w:val="00C73B9B"/>
    <w:rsid w:val="00C844E2"/>
    <w:rsid w:val="00CA2341"/>
    <w:rsid w:val="00CD00B1"/>
    <w:rsid w:val="00CD303E"/>
    <w:rsid w:val="00D22306"/>
    <w:rsid w:val="00D24F77"/>
    <w:rsid w:val="00D42542"/>
    <w:rsid w:val="00D737E8"/>
    <w:rsid w:val="00D8121C"/>
    <w:rsid w:val="00D847AB"/>
    <w:rsid w:val="00DF1EBB"/>
    <w:rsid w:val="00E22189"/>
    <w:rsid w:val="00E301DD"/>
    <w:rsid w:val="00E35E04"/>
    <w:rsid w:val="00E36AB3"/>
    <w:rsid w:val="00E43454"/>
    <w:rsid w:val="00E74069"/>
    <w:rsid w:val="00E81D35"/>
    <w:rsid w:val="00EB1F49"/>
    <w:rsid w:val="00F23ECE"/>
    <w:rsid w:val="00F632E0"/>
    <w:rsid w:val="00F8514F"/>
    <w:rsid w:val="00F865B3"/>
    <w:rsid w:val="00FA4E38"/>
    <w:rsid w:val="00FB1509"/>
    <w:rsid w:val="00FE0E7D"/>
    <w:rsid w:val="00FF0130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743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743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743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43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743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743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43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743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743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езимы"/>
    <w:link w:val="ac"/>
    <w:qFormat/>
    <w:rsid w:val="004F043F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тезимы Знак"/>
    <w:basedOn w:val="a0"/>
    <w:link w:val="ab"/>
    <w:rsid w:val="004F043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pio568@gmail.com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DB53F-0B86-4499-A306-1F48B6F5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И.</dc:creator>
  <cp:keywords/>
  <dc:description/>
  <cp:lastModifiedBy>Tatiana Dubinina</cp:lastModifiedBy>
  <cp:revision>3</cp:revision>
  <cp:lastPrinted>2025-02-27T12:02:00Z</cp:lastPrinted>
  <dcterms:created xsi:type="dcterms:W3CDTF">2025-02-27T15:15:00Z</dcterms:created>
  <dcterms:modified xsi:type="dcterms:W3CDTF">2025-03-13T23:55:00Z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