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79" w:rsidRPr="003579E3" w:rsidRDefault="008D5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8D5979">
        <w:rPr>
          <w:b/>
          <w:bCs/>
          <w:color w:val="000000"/>
        </w:rPr>
        <w:t xml:space="preserve">Синтез и изучение свойств новых красителей ряда BODIPY с </w:t>
      </w:r>
      <w:proofErr w:type="spellStart"/>
      <w:r w:rsidR="001E29DB">
        <w:rPr>
          <w:b/>
          <w:bCs/>
          <w:color w:val="000000"/>
        </w:rPr>
        <w:t>бензаннелированными</w:t>
      </w:r>
      <w:proofErr w:type="spellEnd"/>
      <w:r w:rsidR="001E29DB" w:rsidRPr="001E29DB">
        <w:rPr>
          <w:b/>
          <w:bCs/>
          <w:color w:val="000000"/>
        </w:rPr>
        <w:t xml:space="preserve"> </w:t>
      </w:r>
      <w:r w:rsidRPr="008D5979">
        <w:rPr>
          <w:b/>
          <w:bCs/>
          <w:color w:val="000000"/>
        </w:rPr>
        <w:t>1,3-азольными заместителями</w:t>
      </w:r>
    </w:p>
    <w:p w:rsidR="00130241" w:rsidRDefault="008D59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D0CB8">
        <w:rPr>
          <w:b/>
          <w:i/>
          <w:color w:val="000000"/>
        </w:rPr>
        <w:t>Горшкова О.А</w:t>
      </w:r>
      <w:r w:rsidR="006A5D07">
        <w:rPr>
          <w:b/>
          <w:i/>
          <w:color w:val="000000"/>
        </w:rPr>
        <w:t>.</w:t>
      </w:r>
      <w:r w:rsidR="00E46280" w:rsidRPr="00E46280">
        <w:rPr>
          <w:b/>
          <w:i/>
          <w:color w:val="000000"/>
          <w:vertAlign w:val="superscript"/>
        </w:rPr>
        <w:t xml:space="preserve"> </w:t>
      </w:r>
      <w:r w:rsidR="00E46280">
        <w:rPr>
          <w:b/>
          <w:i/>
          <w:color w:val="000000"/>
          <w:vertAlign w:val="superscript"/>
        </w:rPr>
        <w:t>1</w:t>
      </w:r>
      <w:r w:rsidR="006A5D07">
        <w:rPr>
          <w:b/>
          <w:i/>
          <w:color w:val="000000"/>
        </w:rPr>
        <w:t xml:space="preserve">, </w:t>
      </w:r>
      <w:r w:rsidR="003B1FEA">
        <w:rPr>
          <w:b/>
          <w:i/>
          <w:color w:val="000000"/>
        </w:rPr>
        <w:t>Уваров Д.Ю.</w:t>
      </w:r>
      <w:r w:rsidR="00E46280" w:rsidRPr="00E46280">
        <w:rPr>
          <w:b/>
          <w:i/>
          <w:color w:val="000000"/>
          <w:vertAlign w:val="superscript"/>
        </w:rPr>
        <w:t xml:space="preserve"> </w:t>
      </w:r>
      <w:r w:rsidR="00E46280">
        <w:rPr>
          <w:b/>
          <w:i/>
          <w:color w:val="000000"/>
          <w:vertAlign w:val="superscript"/>
        </w:rPr>
        <w:t>2</w:t>
      </w:r>
      <w:r w:rsidR="003B1FEA">
        <w:rPr>
          <w:b/>
          <w:i/>
          <w:color w:val="000000"/>
        </w:rPr>
        <w:t xml:space="preserve">, </w:t>
      </w:r>
      <w:r w:rsidR="006A5D07">
        <w:rPr>
          <w:b/>
          <w:i/>
          <w:color w:val="000000"/>
        </w:rPr>
        <w:t>Волкова Ю.А.</w:t>
      </w:r>
      <w:r w:rsidR="00E46280" w:rsidRPr="00E46280">
        <w:rPr>
          <w:b/>
          <w:i/>
          <w:color w:val="000000"/>
          <w:vertAlign w:val="superscript"/>
        </w:rPr>
        <w:t xml:space="preserve"> </w:t>
      </w:r>
      <w:r w:rsidR="00E46280">
        <w:rPr>
          <w:b/>
          <w:i/>
          <w:color w:val="000000"/>
          <w:vertAlign w:val="superscript"/>
        </w:rPr>
        <w:t>2</w:t>
      </w:r>
      <w:r w:rsidR="006A5D07">
        <w:rPr>
          <w:b/>
          <w:i/>
          <w:color w:val="000000"/>
        </w:rPr>
        <w:t>, Заварзин И.В.</w:t>
      </w:r>
      <w:r w:rsidR="00E46280" w:rsidRPr="00E46280">
        <w:rPr>
          <w:b/>
          <w:i/>
          <w:color w:val="000000"/>
          <w:vertAlign w:val="superscript"/>
        </w:rPr>
        <w:t xml:space="preserve"> </w:t>
      </w:r>
      <w:r w:rsidR="00E46280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8D5979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r w:rsidR="008D5979">
        <w:rPr>
          <w:i/>
          <w:color w:val="000000"/>
        </w:rPr>
        <w:t>бакалаври</w:t>
      </w:r>
      <w:r>
        <w:rPr>
          <w:i/>
          <w:color w:val="000000"/>
        </w:rPr>
        <w:t>а</w:t>
      </w:r>
      <w:r w:rsidR="008D5979">
        <w:rPr>
          <w:i/>
          <w:color w:val="000000"/>
        </w:rPr>
        <w:t>та</w:t>
      </w:r>
    </w:p>
    <w:p w:rsidR="00E46280" w:rsidRDefault="00E46280" w:rsidP="00E4628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Российский химико-технологический университет имени Д. И. Менделеева, Москва, Россия</w:t>
      </w:r>
    </w:p>
    <w:p w:rsidR="00602644" w:rsidRPr="00602644" w:rsidRDefault="00E46280" w:rsidP="00602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46280">
        <w:rPr>
          <w:bCs/>
          <w:i/>
          <w:color w:val="000000"/>
          <w:vertAlign w:val="superscript"/>
        </w:rPr>
        <w:t>2</w:t>
      </w:r>
      <w:r w:rsidR="00602644" w:rsidRPr="00602644">
        <w:rPr>
          <w:i/>
          <w:color w:val="000000"/>
        </w:rPr>
        <w:t>ФГБУН Институт органической химии им. Н. Д. Зелинского РАН, Москва, Россия</w:t>
      </w:r>
    </w:p>
    <w:p w:rsidR="0044709C" w:rsidRDefault="00602644" w:rsidP="00FC78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D5979">
        <w:rPr>
          <w:i/>
          <w:color w:val="000000"/>
          <w:lang w:val="en-US"/>
        </w:rPr>
        <w:t xml:space="preserve">E-mail: </w:t>
      </w:r>
      <w:r w:rsidR="00502540">
        <w:fldChar w:fldCharType="begin"/>
      </w:r>
      <w:r w:rsidR="00502540" w:rsidRPr="00CA36BD">
        <w:rPr>
          <w:lang w:val="en-US"/>
        </w:rPr>
        <w:instrText>HYPERLINK "mailto:oles.gorshkova@yandex.ru"</w:instrText>
      </w:r>
      <w:r w:rsidR="00502540">
        <w:fldChar w:fldCharType="separate"/>
      </w:r>
      <w:r w:rsidR="00FC7836" w:rsidRPr="00285E31">
        <w:rPr>
          <w:rStyle w:val="a9"/>
          <w:i/>
          <w:lang w:val="en-US"/>
        </w:rPr>
        <w:t>oles.gorshkova@yandex.ru</w:t>
      </w:r>
      <w:r w:rsidR="00502540">
        <w:fldChar w:fldCharType="end"/>
      </w:r>
    </w:p>
    <w:p w:rsidR="0044709C" w:rsidRPr="0044709C" w:rsidRDefault="0096467D" w:rsidP="00BD0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467D">
        <w:rPr>
          <w:color w:val="000000"/>
        </w:rPr>
        <w:t>Среди многочисленных классов флуоресцентных красителей особое место занимают производные 4,4-дифтор-4-бора-3а,4а-диаза-с-индацена</w:t>
      </w:r>
      <w:r w:rsidR="002826FA">
        <w:rPr>
          <w:b/>
          <w:color w:val="000000"/>
        </w:rPr>
        <w:t xml:space="preserve">, </w:t>
      </w:r>
      <w:r w:rsidRPr="0096467D">
        <w:rPr>
          <w:color w:val="000000"/>
        </w:rPr>
        <w:t xml:space="preserve">более известные как </w:t>
      </w:r>
      <w:r>
        <w:rPr>
          <w:color w:val="000000"/>
          <w:lang w:val="en-US"/>
        </w:rPr>
        <w:t>BODIPY</w:t>
      </w:r>
      <w:r w:rsidRPr="0096467D">
        <w:rPr>
          <w:color w:val="000000"/>
        </w:rPr>
        <w:t>.</w:t>
      </w:r>
      <w:r w:rsidR="00EA4F5C">
        <w:rPr>
          <w:color w:val="000000"/>
        </w:rPr>
        <w:t xml:space="preserve"> </w:t>
      </w:r>
      <w:r w:rsidRPr="0096467D">
        <w:rPr>
          <w:color w:val="000000"/>
        </w:rPr>
        <w:t>[1]</w:t>
      </w:r>
      <w:r w:rsidR="00EA4F5C">
        <w:rPr>
          <w:color w:val="000000"/>
        </w:rPr>
        <w:t xml:space="preserve"> </w:t>
      </w:r>
      <w:r>
        <w:rPr>
          <w:color w:val="000000"/>
        </w:rPr>
        <w:t>В последние годы</w:t>
      </w:r>
      <w:r w:rsidRPr="0096467D">
        <w:rPr>
          <w:color w:val="000000"/>
        </w:rPr>
        <w:t xml:space="preserve"> была показана перспективность использования красителей ряда </w:t>
      </w:r>
      <w:r>
        <w:rPr>
          <w:color w:val="000000"/>
          <w:lang w:val="en-US"/>
        </w:rPr>
        <w:t>BODIPY</w:t>
      </w:r>
      <w:r w:rsidRPr="0096467D">
        <w:rPr>
          <w:color w:val="000000"/>
        </w:rPr>
        <w:t xml:space="preserve"> в электролюминесцентных устройствах, а также при создании биологических меток.</w:t>
      </w:r>
      <w:r w:rsidR="00EA4F5C">
        <w:rPr>
          <w:color w:val="000000"/>
        </w:rPr>
        <w:t xml:space="preserve"> </w:t>
      </w:r>
      <w:r w:rsidRPr="0096467D">
        <w:rPr>
          <w:color w:val="000000"/>
        </w:rPr>
        <w:t>[2,3]</w:t>
      </w:r>
    </w:p>
    <w:p w:rsidR="00FE66CF" w:rsidRPr="001E29DB" w:rsidRDefault="00EA4F5C" w:rsidP="00FE6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1817370</wp:posOffset>
            </wp:positionV>
            <wp:extent cx="5880735" cy="12192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73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CFE" w:rsidRPr="003579E3">
        <w:rPr>
          <w:color w:val="000000"/>
        </w:rPr>
        <w:t>В настоящей работе нами впервые</w:t>
      </w:r>
      <w:r w:rsidR="002D3CFE">
        <w:rPr>
          <w:color w:val="000000"/>
        </w:rPr>
        <w:t xml:space="preserve"> </w:t>
      </w:r>
      <w:r w:rsidR="0044709C">
        <w:rPr>
          <w:color w:val="000000"/>
        </w:rPr>
        <w:t xml:space="preserve">систематически изучена возможность введения бензаннелированных 1,3-азольных заместителей во второе положение каркаса </w:t>
      </w:r>
      <w:r w:rsidR="0044709C" w:rsidRPr="002D3CFE">
        <w:rPr>
          <w:color w:val="000000"/>
        </w:rPr>
        <w:t>BODIPY</w:t>
      </w:r>
      <w:r w:rsidR="0044709C">
        <w:rPr>
          <w:color w:val="000000"/>
        </w:rPr>
        <w:t xml:space="preserve"> на основе реакции окислительной конденсации 2-формилзамещенных </w:t>
      </w:r>
      <w:r w:rsidR="0044709C" w:rsidRPr="002D3CFE">
        <w:rPr>
          <w:color w:val="000000"/>
        </w:rPr>
        <w:t>BODIPY</w:t>
      </w:r>
      <w:r w:rsidR="0044709C">
        <w:rPr>
          <w:color w:val="000000"/>
        </w:rPr>
        <w:t xml:space="preserve"> с </w:t>
      </w:r>
      <w:proofErr w:type="spellStart"/>
      <w:r w:rsidR="0044709C" w:rsidRPr="0044709C">
        <w:rPr>
          <w:i/>
          <w:color w:val="000000"/>
        </w:rPr>
        <w:t>орто</w:t>
      </w:r>
      <w:r w:rsidR="0044709C">
        <w:rPr>
          <w:color w:val="000000"/>
        </w:rPr>
        <w:t>-функционализированными</w:t>
      </w:r>
      <w:proofErr w:type="spellEnd"/>
      <w:r w:rsidR="0044709C">
        <w:rPr>
          <w:color w:val="000000"/>
        </w:rPr>
        <w:t xml:space="preserve"> анилинами (Схема 1). Было показано, что подход носит общий характер для </w:t>
      </w:r>
      <w:proofErr w:type="spellStart"/>
      <w:r w:rsidR="0044709C" w:rsidRPr="002D3CFE">
        <w:rPr>
          <w:color w:val="000000"/>
        </w:rPr>
        <w:t>бензоксазо</w:t>
      </w:r>
      <w:proofErr w:type="gramStart"/>
      <w:r w:rsidR="0044709C" w:rsidRPr="002D3CFE">
        <w:rPr>
          <w:color w:val="000000"/>
        </w:rPr>
        <w:t>л</w:t>
      </w:r>
      <w:proofErr w:type="spellEnd"/>
      <w:r w:rsidR="0044709C">
        <w:rPr>
          <w:color w:val="000000"/>
        </w:rPr>
        <w:t>-</w:t>
      </w:r>
      <w:proofErr w:type="gramEnd"/>
      <w:r w:rsidR="0044709C" w:rsidRPr="002D3CFE">
        <w:rPr>
          <w:color w:val="000000"/>
        </w:rPr>
        <w:t xml:space="preserve">, </w:t>
      </w:r>
      <w:proofErr w:type="spellStart"/>
      <w:r w:rsidR="0044709C" w:rsidRPr="002D3CFE">
        <w:rPr>
          <w:color w:val="000000"/>
        </w:rPr>
        <w:t>бензотиазол</w:t>
      </w:r>
      <w:proofErr w:type="spellEnd"/>
      <w:r w:rsidR="0044709C">
        <w:rPr>
          <w:color w:val="000000"/>
        </w:rPr>
        <w:t>-</w:t>
      </w:r>
      <w:r w:rsidR="0044709C" w:rsidRPr="002D3CFE">
        <w:rPr>
          <w:color w:val="000000"/>
        </w:rPr>
        <w:t xml:space="preserve"> и </w:t>
      </w:r>
      <w:proofErr w:type="spellStart"/>
      <w:r w:rsidR="0044709C" w:rsidRPr="002D3CFE">
        <w:rPr>
          <w:color w:val="000000"/>
        </w:rPr>
        <w:t>бензимидазол</w:t>
      </w:r>
      <w:r w:rsidR="0044709C">
        <w:rPr>
          <w:color w:val="000000"/>
        </w:rPr>
        <w:t>-замещенных</w:t>
      </w:r>
      <w:proofErr w:type="spellEnd"/>
      <w:r w:rsidR="0044709C">
        <w:rPr>
          <w:color w:val="000000"/>
        </w:rPr>
        <w:t xml:space="preserve"> производных </w:t>
      </w:r>
      <w:r w:rsidR="0044709C" w:rsidRPr="002D3CFE">
        <w:rPr>
          <w:color w:val="000000"/>
        </w:rPr>
        <w:t>BODIPY</w:t>
      </w:r>
      <w:r w:rsidR="0044709C">
        <w:rPr>
          <w:color w:val="000000"/>
        </w:rPr>
        <w:t>, выделенных с выходами от 20</w:t>
      </w:r>
      <w:r w:rsidR="00FE66CF">
        <w:rPr>
          <w:color w:val="000000"/>
        </w:rPr>
        <w:t xml:space="preserve"> </w:t>
      </w:r>
      <w:r w:rsidR="0044709C" w:rsidRPr="002D3CFE">
        <w:rPr>
          <w:color w:val="000000"/>
        </w:rPr>
        <w:t>%</w:t>
      </w:r>
      <w:r w:rsidR="0044709C">
        <w:rPr>
          <w:color w:val="000000"/>
        </w:rPr>
        <w:t xml:space="preserve"> до 70</w:t>
      </w:r>
      <w:r w:rsidR="00FE66CF">
        <w:rPr>
          <w:color w:val="000000"/>
        </w:rPr>
        <w:t xml:space="preserve"> </w:t>
      </w:r>
      <w:r w:rsidR="0044709C">
        <w:rPr>
          <w:color w:val="000000"/>
        </w:rPr>
        <w:t>%. У</w:t>
      </w:r>
      <w:r w:rsidR="002D3CFE" w:rsidRPr="002D3CFE">
        <w:rPr>
          <w:color w:val="000000"/>
        </w:rPr>
        <w:t xml:space="preserve">становлено, что оптимальным окислителем в реакциях с </w:t>
      </w:r>
      <w:r w:rsidR="001E29DB" w:rsidRPr="001E29DB">
        <w:rPr>
          <w:color w:val="000000"/>
        </w:rPr>
        <w:t>2-аминофенолами</w:t>
      </w:r>
      <w:r w:rsidR="002D3CFE" w:rsidRPr="002D3CFE">
        <w:rPr>
          <w:color w:val="000000"/>
        </w:rPr>
        <w:t xml:space="preserve"> </w:t>
      </w:r>
      <w:r w:rsidR="002D3CFE" w:rsidRPr="001E29DB">
        <w:rPr>
          <w:color w:val="000000"/>
        </w:rPr>
        <w:t xml:space="preserve">и </w:t>
      </w:r>
      <w:r w:rsidR="001E29DB" w:rsidRPr="001E29DB">
        <w:rPr>
          <w:color w:val="000000"/>
        </w:rPr>
        <w:t>2-аминотиофенолами</w:t>
      </w:r>
      <w:r w:rsidR="001E29DB" w:rsidRPr="001E29DB">
        <w:rPr>
          <w:i/>
          <w:color w:val="000000"/>
        </w:rPr>
        <w:t xml:space="preserve"> </w:t>
      </w:r>
      <w:r w:rsidR="002D3CFE" w:rsidRPr="002D3CFE">
        <w:rPr>
          <w:color w:val="000000"/>
        </w:rPr>
        <w:t xml:space="preserve">является DDQ, </w:t>
      </w:r>
      <w:r w:rsidR="001E29DB">
        <w:rPr>
          <w:color w:val="000000"/>
        </w:rPr>
        <w:t>в то время как</w:t>
      </w:r>
      <w:r w:rsidR="002D3CFE" w:rsidRPr="002D3CFE">
        <w:rPr>
          <w:color w:val="000000"/>
        </w:rPr>
        <w:t xml:space="preserve"> в реакциях </w:t>
      </w:r>
      <w:r w:rsidR="00E46280">
        <w:rPr>
          <w:color w:val="000000"/>
        </w:rPr>
        <w:t xml:space="preserve">с </w:t>
      </w:r>
      <w:proofErr w:type="spellStart"/>
      <w:r w:rsidR="002D3CFE" w:rsidRPr="001E29DB">
        <w:rPr>
          <w:i/>
          <w:color w:val="000000"/>
        </w:rPr>
        <w:t>о</w:t>
      </w:r>
      <w:r w:rsidR="001E29DB" w:rsidRPr="001E29DB">
        <w:rPr>
          <w:i/>
          <w:color w:val="000000"/>
        </w:rPr>
        <w:t>рто</w:t>
      </w:r>
      <w:r w:rsidR="002D3CFE" w:rsidRPr="002D3CFE">
        <w:rPr>
          <w:color w:val="000000"/>
        </w:rPr>
        <w:t>-фенилендиаминами</w:t>
      </w:r>
      <w:proofErr w:type="spellEnd"/>
      <w:r w:rsidR="001E29DB">
        <w:rPr>
          <w:color w:val="000000"/>
        </w:rPr>
        <w:t xml:space="preserve"> -</w:t>
      </w:r>
      <w:r w:rsidR="002D3CFE" w:rsidRPr="002D3CFE">
        <w:rPr>
          <w:color w:val="000000"/>
        </w:rPr>
        <w:t xml:space="preserve"> </w:t>
      </w:r>
      <w:r w:rsidR="0044709C">
        <w:rPr>
          <w:color w:val="000000"/>
        </w:rPr>
        <w:t>кислород</w:t>
      </w:r>
      <w:r w:rsidR="002D3CFE" w:rsidRPr="00AA5CC3">
        <w:rPr>
          <w:color w:val="000000"/>
          <w:vertAlign w:val="subscript"/>
        </w:rPr>
        <w:t xml:space="preserve"> </w:t>
      </w:r>
      <w:r w:rsidR="002D3CFE" w:rsidRPr="002D3CFE">
        <w:rPr>
          <w:color w:val="000000"/>
        </w:rPr>
        <w:t xml:space="preserve"> воздуха. </w:t>
      </w:r>
      <w:r w:rsidR="001E29DB">
        <w:rPr>
          <w:color w:val="000000"/>
        </w:rPr>
        <w:t xml:space="preserve">Для синтезированных красителей была проведена серия физико-химических исследований, в том числе определены квантовые выходы и коэффициенты </w:t>
      </w:r>
      <w:r w:rsidR="00DD7CC1">
        <w:rPr>
          <w:color w:val="000000"/>
        </w:rPr>
        <w:t>экстинкции</w:t>
      </w:r>
      <w:r w:rsidR="001E29DB">
        <w:rPr>
          <w:color w:val="000000"/>
        </w:rPr>
        <w:t>.</w:t>
      </w:r>
    </w:p>
    <w:p w:rsidR="00320A4E" w:rsidRPr="0044709C" w:rsidRDefault="00FE66CF" w:rsidP="00EA4F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D0CB8">
        <w:rPr>
          <w:bCs/>
          <w:color w:val="000000"/>
        </w:rPr>
        <w:t>Схема 1.</w:t>
      </w:r>
      <w:r w:rsidRPr="00D607E1">
        <w:rPr>
          <w:color w:val="000000"/>
        </w:rPr>
        <w:t xml:space="preserve"> Синтез </w:t>
      </w:r>
      <w:r w:rsidRPr="00AA5CC3">
        <w:rPr>
          <w:color w:val="000000"/>
        </w:rPr>
        <w:t xml:space="preserve">красителей ряда BODIPY с </w:t>
      </w:r>
      <w:proofErr w:type="spellStart"/>
      <w:r w:rsidRPr="002D3CFE">
        <w:rPr>
          <w:color w:val="000000"/>
        </w:rPr>
        <w:t>бензаннелированными</w:t>
      </w:r>
      <w:proofErr w:type="spellEnd"/>
      <w:r w:rsidRPr="00AA5CC3">
        <w:rPr>
          <w:color w:val="000000"/>
        </w:rPr>
        <w:t xml:space="preserve"> 1,3-азольными заместителями</w:t>
      </w:r>
    </w:p>
    <w:p w:rsidR="00130241" w:rsidRPr="008B46A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75E6F" w:rsidRPr="00C75E6F" w:rsidRDefault="00C75E6F" w:rsidP="00CA36BD">
      <w:pPr>
        <w:pStyle w:val="a5"/>
        <w:numPr>
          <w:ilvl w:val="0"/>
          <w:numId w:val="5"/>
        </w:numPr>
        <w:ind w:left="0" w:firstLine="0"/>
        <w:jc w:val="both"/>
        <w:rPr>
          <w:lang w:val="en-US"/>
        </w:rPr>
      </w:pPr>
      <w:proofErr w:type="spellStart"/>
      <w:r w:rsidRPr="00C75E6F">
        <w:rPr>
          <w:lang w:val="en-US"/>
        </w:rPr>
        <w:t>Zhensheng</w:t>
      </w:r>
      <w:proofErr w:type="spellEnd"/>
      <w:r w:rsidRPr="00C75E6F">
        <w:rPr>
          <w:lang w:val="en-US"/>
        </w:rPr>
        <w:t xml:space="preserve"> Li, Lei-Jiao Li, </w:t>
      </w:r>
      <w:proofErr w:type="spellStart"/>
      <w:r w:rsidRPr="00C75E6F">
        <w:rPr>
          <w:lang w:val="en-US"/>
        </w:rPr>
        <w:t>Tingting</w:t>
      </w:r>
      <w:proofErr w:type="spellEnd"/>
      <w:r w:rsidRPr="00C75E6F">
        <w:rPr>
          <w:lang w:val="en-US"/>
        </w:rPr>
        <w:t xml:space="preserve"> Sun, Liming Liu, </w:t>
      </w:r>
      <w:proofErr w:type="spellStart"/>
      <w:r w:rsidRPr="00C75E6F">
        <w:rPr>
          <w:lang w:val="en-US"/>
        </w:rPr>
        <w:t>Zhigang</w:t>
      </w:r>
      <w:proofErr w:type="spellEnd"/>
      <w:r w:rsidRPr="00C75E6F">
        <w:rPr>
          <w:lang w:val="en-US"/>
        </w:rPr>
        <w:t xml:space="preserve"> </w:t>
      </w:r>
      <w:proofErr w:type="spellStart"/>
      <w:r w:rsidRPr="00C75E6F">
        <w:rPr>
          <w:lang w:val="en-US"/>
        </w:rPr>
        <w:t>Xie</w:t>
      </w:r>
      <w:proofErr w:type="spellEnd"/>
      <w:r w:rsidRPr="00C75E6F">
        <w:rPr>
          <w:lang w:val="en-US"/>
        </w:rPr>
        <w:t xml:space="preserve">. Benzimidazole-BODIPY as optical and fluorometric pH sensor // Dyes and Pigments. – 2016.  – Vol. 128. – P. 165-169 </w:t>
      </w:r>
    </w:p>
    <w:p w:rsidR="00C75E6F" w:rsidRPr="00C75E6F" w:rsidRDefault="00C75E6F" w:rsidP="00CA36BD">
      <w:pPr>
        <w:pStyle w:val="a5"/>
        <w:numPr>
          <w:ilvl w:val="0"/>
          <w:numId w:val="5"/>
        </w:numPr>
        <w:ind w:left="0" w:firstLine="0"/>
        <w:jc w:val="both"/>
        <w:rPr>
          <w:lang w:val="en-US"/>
        </w:rPr>
      </w:pPr>
      <w:r w:rsidRPr="00C75E6F">
        <w:rPr>
          <w:lang w:val="en-US"/>
        </w:rPr>
        <w:t xml:space="preserve">Raquel C.R. Goncalves a, Joao Pina b, Susana P.G. Costa a, M. Manuela M. </w:t>
      </w:r>
      <w:proofErr w:type="spellStart"/>
      <w:r w:rsidRPr="00C75E6F">
        <w:rPr>
          <w:lang w:val="en-US"/>
        </w:rPr>
        <w:t>Raposo</w:t>
      </w:r>
      <w:proofErr w:type="spellEnd"/>
      <w:r w:rsidRPr="00C75E6F">
        <w:rPr>
          <w:lang w:val="en-US"/>
        </w:rPr>
        <w:t xml:space="preserve"> a. Synthesis and characterization of aryl-substituted BODIPY dyes displaying distinct </w:t>
      </w:r>
      <w:proofErr w:type="spellStart"/>
      <w:r w:rsidRPr="00C75E6F">
        <w:rPr>
          <w:lang w:val="en-US"/>
        </w:rPr>
        <w:t>solvatochromic</w:t>
      </w:r>
      <w:proofErr w:type="spellEnd"/>
      <w:r w:rsidRPr="00C75E6F">
        <w:rPr>
          <w:lang w:val="en-US"/>
        </w:rPr>
        <w:t xml:space="preserve"> singlet oxygen photosensitization efficiencies // Dyes and Pigments. – 2021. –  P. 109784</w:t>
      </w:r>
    </w:p>
    <w:p w:rsidR="00C75E6F" w:rsidRPr="00C75E6F" w:rsidRDefault="00C75E6F" w:rsidP="00CA36BD">
      <w:pPr>
        <w:pStyle w:val="a5"/>
        <w:numPr>
          <w:ilvl w:val="0"/>
          <w:numId w:val="5"/>
        </w:numPr>
        <w:ind w:left="0" w:firstLine="0"/>
        <w:jc w:val="both"/>
        <w:rPr>
          <w:lang w:val="en-US"/>
        </w:rPr>
      </w:pPr>
      <w:r w:rsidRPr="00C75E6F">
        <w:rPr>
          <w:lang w:val="en-US"/>
        </w:rPr>
        <w:t xml:space="preserve">Raquel C.R. </w:t>
      </w:r>
      <w:proofErr w:type="spellStart"/>
      <w:r w:rsidRPr="00C75E6F">
        <w:rPr>
          <w:lang w:val="en-US"/>
        </w:rPr>
        <w:t>hrikant</w:t>
      </w:r>
      <w:proofErr w:type="spellEnd"/>
      <w:r w:rsidRPr="00C75E6F">
        <w:rPr>
          <w:lang w:val="en-US"/>
        </w:rPr>
        <w:t xml:space="preserve"> S. </w:t>
      </w:r>
      <w:proofErr w:type="spellStart"/>
      <w:r w:rsidRPr="00C75E6F">
        <w:rPr>
          <w:lang w:val="en-US"/>
        </w:rPr>
        <w:t>Thakare</w:t>
      </w:r>
      <w:proofErr w:type="spellEnd"/>
      <w:r w:rsidRPr="00C75E6F">
        <w:rPr>
          <w:lang w:val="en-US"/>
        </w:rPr>
        <w:t xml:space="preserve">, </w:t>
      </w:r>
      <w:proofErr w:type="spellStart"/>
      <w:r w:rsidRPr="00C75E6F">
        <w:rPr>
          <w:lang w:val="en-US"/>
        </w:rPr>
        <w:t>Goutam</w:t>
      </w:r>
      <w:proofErr w:type="spellEnd"/>
      <w:r w:rsidRPr="00C75E6F">
        <w:rPr>
          <w:lang w:val="en-US"/>
        </w:rPr>
        <w:t xml:space="preserve"> </w:t>
      </w:r>
      <w:proofErr w:type="spellStart"/>
      <w:r w:rsidRPr="00C75E6F">
        <w:rPr>
          <w:lang w:val="en-US"/>
        </w:rPr>
        <w:t>Chakraborty</w:t>
      </w:r>
      <w:proofErr w:type="spellEnd"/>
      <w:r w:rsidRPr="00C75E6F">
        <w:rPr>
          <w:lang w:val="en-US"/>
        </w:rPr>
        <w:t xml:space="preserve">, </w:t>
      </w:r>
      <w:proofErr w:type="spellStart"/>
      <w:r w:rsidRPr="00C75E6F">
        <w:rPr>
          <w:lang w:val="en-US"/>
        </w:rPr>
        <w:t>Parvathi</w:t>
      </w:r>
      <w:proofErr w:type="spellEnd"/>
      <w:r w:rsidRPr="00C75E6F">
        <w:rPr>
          <w:lang w:val="en-US"/>
        </w:rPr>
        <w:t xml:space="preserve"> Krishnakumar, Alok K. Ray, </w:t>
      </w:r>
      <w:proofErr w:type="spellStart"/>
      <w:r w:rsidRPr="00C75E6F">
        <w:rPr>
          <w:lang w:val="en-US"/>
        </w:rPr>
        <w:t>Dilip</w:t>
      </w:r>
      <w:proofErr w:type="spellEnd"/>
      <w:r w:rsidRPr="00C75E6F">
        <w:rPr>
          <w:lang w:val="en-US"/>
        </w:rPr>
        <w:t xml:space="preserve"> K. </w:t>
      </w:r>
      <w:proofErr w:type="spellStart"/>
      <w:r w:rsidRPr="00C75E6F">
        <w:rPr>
          <w:lang w:val="en-US"/>
        </w:rPr>
        <w:t>Maity</w:t>
      </w:r>
      <w:proofErr w:type="spellEnd"/>
      <w:r w:rsidRPr="00C75E6F">
        <w:rPr>
          <w:lang w:val="en-US"/>
        </w:rPr>
        <w:t>,</w:t>
      </w:r>
      <w:r w:rsidR="001E29DB" w:rsidRPr="001E29DB">
        <w:rPr>
          <w:lang w:val="en-US"/>
        </w:rPr>
        <w:t xml:space="preserve"> </w:t>
      </w:r>
      <w:proofErr w:type="spellStart"/>
      <w:r w:rsidRPr="00C75E6F">
        <w:rPr>
          <w:lang w:val="en-US"/>
        </w:rPr>
        <w:t>Haridas</w:t>
      </w:r>
      <w:proofErr w:type="spellEnd"/>
      <w:r w:rsidRPr="00C75E6F">
        <w:rPr>
          <w:lang w:val="en-US"/>
        </w:rPr>
        <w:t xml:space="preserve"> Pal and </w:t>
      </w:r>
      <w:proofErr w:type="spellStart"/>
      <w:r w:rsidRPr="00C75E6F">
        <w:rPr>
          <w:lang w:val="en-US"/>
        </w:rPr>
        <w:t>Nagayan</w:t>
      </w:r>
      <w:proofErr w:type="spellEnd"/>
      <w:r w:rsidRPr="00C75E6F">
        <w:rPr>
          <w:lang w:val="en-US"/>
        </w:rPr>
        <w:t xml:space="preserve"> </w:t>
      </w:r>
      <w:proofErr w:type="spellStart"/>
      <w:r w:rsidRPr="00C75E6F">
        <w:rPr>
          <w:lang w:val="en-US"/>
        </w:rPr>
        <w:t>Sekar</w:t>
      </w:r>
      <w:proofErr w:type="spellEnd"/>
      <w:r w:rsidRPr="00C75E6F">
        <w:rPr>
          <w:lang w:val="en-US"/>
        </w:rPr>
        <w:t xml:space="preserve">. </w:t>
      </w:r>
      <w:proofErr w:type="spellStart"/>
      <w:r w:rsidRPr="00C75E6F">
        <w:rPr>
          <w:lang w:val="en-US"/>
        </w:rPr>
        <w:t>Supramolecularly</w:t>
      </w:r>
      <w:proofErr w:type="spellEnd"/>
      <w:r w:rsidRPr="00C75E6F">
        <w:rPr>
          <w:lang w:val="en-US"/>
        </w:rPr>
        <w:t xml:space="preserve"> Assisted Modulation of Optical Properties of BODIPY−Benzimidazole Conjugates // The journal of physical chemistry. – 2016. – Vol. 120. – P. 11266 – 11278</w:t>
      </w:r>
    </w:p>
    <w:p w:rsidR="003579E3" w:rsidRPr="003B1FEA" w:rsidRDefault="003579E3" w:rsidP="001D2644">
      <w:pPr>
        <w:ind w:firstLine="397"/>
        <w:jc w:val="both"/>
        <w:rPr>
          <w:color w:val="000000"/>
          <w:lang w:val="en-US"/>
        </w:rPr>
      </w:pPr>
    </w:p>
    <w:sectPr w:rsidR="003579E3" w:rsidRPr="003B1FEA" w:rsidSect="00F542D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E51"/>
    <w:multiLevelType w:val="hybridMultilevel"/>
    <w:tmpl w:val="71AE8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2E4C"/>
    <w:multiLevelType w:val="hybridMultilevel"/>
    <w:tmpl w:val="C8B42BA2"/>
    <w:lvl w:ilvl="0" w:tplc="58CE3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8E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5C3B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43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AF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06E5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364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C5A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0050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865D73"/>
    <w:multiLevelType w:val="hybridMultilevel"/>
    <w:tmpl w:val="7C7C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22E5"/>
    <w:rsid w:val="00043CC3"/>
    <w:rsid w:val="00044C45"/>
    <w:rsid w:val="00060D37"/>
    <w:rsid w:val="00063966"/>
    <w:rsid w:val="00086081"/>
    <w:rsid w:val="000E1EDA"/>
    <w:rsid w:val="000E24EE"/>
    <w:rsid w:val="00101A1C"/>
    <w:rsid w:val="00103657"/>
    <w:rsid w:val="00106375"/>
    <w:rsid w:val="00116478"/>
    <w:rsid w:val="00123E13"/>
    <w:rsid w:val="00130241"/>
    <w:rsid w:val="001653A7"/>
    <w:rsid w:val="00167340"/>
    <w:rsid w:val="001A5641"/>
    <w:rsid w:val="001D2644"/>
    <w:rsid w:val="001E29DB"/>
    <w:rsid w:val="001E61C2"/>
    <w:rsid w:val="001F039B"/>
    <w:rsid w:val="001F0493"/>
    <w:rsid w:val="001F7D89"/>
    <w:rsid w:val="002264EE"/>
    <w:rsid w:val="0023307C"/>
    <w:rsid w:val="00271E10"/>
    <w:rsid w:val="002801EB"/>
    <w:rsid w:val="002826FA"/>
    <w:rsid w:val="00292789"/>
    <w:rsid w:val="002958F5"/>
    <w:rsid w:val="002C231E"/>
    <w:rsid w:val="002D3CFE"/>
    <w:rsid w:val="0031361E"/>
    <w:rsid w:val="00320A4E"/>
    <w:rsid w:val="003579E3"/>
    <w:rsid w:val="00381E26"/>
    <w:rsid w:val="003902CD"/>
    <w:rsid w:val="00391C38"/>
    <w:rsid w:val="003A6A94"/>
    <w:rsid w:val="003B1FEA"/>
    <w:rsid w:val="003B76D6"/>
    <w:rsid w:val="0044709C"/>
    <w:rsid w:val="00484163"/>
    <w:rsid w:val="00496C06"/>
    <w:rsid w:val="004A26A3"/>
    <w:rsid w:val="004A2CE5"/>
    <w:rsid w:val="004C33FB"/>
    <w:rsid w:val="004F0EDF"/>
    <w:rsid w:val="00502540"/>
    <w:rsid w:val="00522BF1"/>
    <w:rsid w:val="00590166"/>
    <w:rsid w:val="005D022B"/>
    <w:rsid w:val="005E1406"/>
    <w:rsid w:val="005E5BE9"/>
    <w:rsid w:val="005F374E"/>
    <w:rsid w:val="00602644"/>
    <w:rsid w:val="00611919"/>
    <w:rsid w:val="00670293"/>
    <w:rsid w:val="0069427D"/>
    <w:rsid w:val="006A5D07"/>
    <w:rsid w:val="006E7F73"/>
    <w:rsid w:val="006F7A19"/>
    <w:rsid w:val="0070434F"/>
    <w:rsid w:val="00710D2A"/>
    <w:rsid w:val="007213E1"/>
    <w:rsid w:val="00743A1F"/>
    <w:rsid w:val="00775389"/>
    <w:rsid w:val="00797838"/>
    <w:rsid w:val="007C36D8"/>
    <w:rsid w:val="007F2744"/>
    <w:rsid w:val="00806DF9"/>
    <w:rsid w:val="00823057"/>
    <w:rsid w:val="00886F39"/>
    <w:rsid w:val="008931BE"/>
    <w:rsid w:val="008B46A6"/>
    <w:rsid w:val="008C390B"/>
    <w:rsid w:val="008C67E3"/>
    <w:rsid w:val="008D21FA"/>
    <w:rsid w:val="008D5979"/>
    <w:rsid w:val="008E4B34"/>
    <w:rsid w:val="00921D45"/>
    <w:rsid w:val="0095234B"/>
    <w:rsid w:val="0096467D"/>
    <w:rsid w:val="00983B82"/>
    <w:rsid w:val="009A4CBC"/>
    <w:rsid w:val="009A66DB"/>
    <w:rsid w:val="009B2F80"/>
    <w:rsid w:val="009B3300"/>
    <w:rsid w:val="009C134C"/>
    <w:rsid w:val="009D4B65"/>
    <w:rsid w:val="009F3380"/>
    <w:rsid w:val="00A02163"/>
    <w:rsid w:val="00A314FE"/>
    <w:rsid w:val="00A641F8"/>
    <w:rsid w:val="00A7674E"/>
    <w:rsid w:val="00AA5CC3"/>
    <w:rsid w:val="00AD2293"/>
    <w:rsid w:val="00B13EE2"/>
    <w:rsid w:val="00B76A21"/>
    <w:rsid w:val="00BA2012"/>
    <w:rsid w:val="00BD0CB8"/>
    <w:rsid w:val="00BD6659"/>
    <w:rsid w:val="00BF36F8"/>
    <w:rsid w:val="00BF4622"/>
    <w:rsid w:val="00C0032A"/>
    <w:rsid w:val="00C24C99"/>
    <w:rsid w:val="00C75E6F"/>
    <w:rsid w:val="00CA36BD"/>
    <w:rsid w:val="00CA41BC"/>
    <w:rsid w:val="00CB126D"/>
    <w:rsid w:val="00CD00B1"/>
    <w:rsid w:val="00CE34C1"/>
    <w:rsid w:val="00D15A1C"/>
    <w:rsid w:val="00D22306"/>
    <w:rsid w:val="00D259B9"/>
    <w:rsid w:val="00D42542"/>
    <w:rsid w:val="00D607E1"/>
    <w:rsid w:val="00D667BE"/>
    <w:rsid w:val="00D8121C"/>
    <w:rsid w:val="00D93DFA"/>
    <w:rsid w:val="00DA1550"/>
    <w:rsid w:val="00DD7CC1"/>
    <w:rsid w:val="00E22189"/>
    <w:rsid w:val="00E31757"/>
    <w:rsid w:val="00E46280"/>
    <w:rsid w:val="00E66FB1"/>
    <w:rsid w:val="00E74069"/>
    <w:rsid w:val="00E7422D"/>
    <w:rsid w:val="00EA4F5C"/>
    <w:rsid w:val="00EB1F49"/>
    <w:rsid w:val="00ED3C3A"/>
    <w:rsid w:val="00F17C5B"/>
    <w:rsid w:val="00F542D6"/>
    <w:rsid w:val="00F63F50"/>
    <w:rsid w:val="00F64ECC"/>
    <w:rsid w:val="00F865B3"/>
    <w:rsid w:val="00F95A33"/>
    <w:rsid w:val="00FB1509"/>
    <w:rsid w:val="00FC7836"/>
    <w:rsid w:val="00FE66CF"/>
    <w:rsid w:val="00FF1903"/>
    <w:rsid w:val="00FF38A3"/>
    <w:rsid w:val="00FF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D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902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902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902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02C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902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902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02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02C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902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958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8F5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C78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1849FC-9D34-4E88-A9D3-DDC336BB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Melchior</dc:creator>
  <cp:lastModifiedBy>Tatiana Dubinina</cp:lastModifiedBy>
  <cp:revision>2</cp:revision>
  <cp:lastPrinted>2024-02-08T10:56:00Z</cp:lastPrinted>
  <dcterms:created xsi:type="dcterms:W3CDTF">2025-03-13T23:04:00Z</dcterms:created>
  <dcterms:modified xsi:type="dcterms:W3CDTF">2025-03-13T23:04:00Z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