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655BD7" w:rsidRDefault="00655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977545">
        <w:rPr>
          <w:b/>
        </w:rPr>
        <w:t>Пиридинил</w:t>
      </w:r>
      <w:proofErr w:type="spellEnd"/>
      <w:r w:rsidRPr="000D3CE7">
        <w:rPr>
          <w:b/>
          <w:color w:val="FF0000"/>
        </w:rPr>
        <w:t xml:space="preserve"> </w:t>
      </w:r>
      <w:proofErr w:type="spellStart"/>
      <w:r>
        <w:rPr>
          <w:b/>
          <w:color w:val="000000"/>
        </w:rPr>
        <w:t>сульфонаты</w:t>
      </w:r>
      <w:proofErr w:type="spellEnd"/>
      <w:r>
        <w:rPr>
          <w:b/>
          <w:color w:val="000000"/>
        </w:rPr>
        <w:t xml:space="preserve"> – новые субстраты для получения N-(</w:t>
      </w:r>
      <w:proofErr w:type="spellStart"/>
      <w:r>
        <w:rPr>
          <w:b/>
          <w:color w:val="000000"/>
        </w:rPr>
        <w:t>пиридил</w:t>
      </w:r>
      <w:proofErr w:type="spellEnd"/>
      <w:proofErr w:type="gramStart"/>
      <w:r>
        <w:rPr>
          <w:b/>
          <w:color w:val="000000"/>
        </w:rPr>
        <w:t>)</w:t>
      </w:r>
      <w:proofErr w:type="spell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>иридонов</w:t>
      </w:r>
      <w:proofErr w:type="spellEnd"/>
      <w:r>
        <w:rPr>
          <w:b/>
          <w:color w:val="000000"/>
        </w:rPr>
        <w:t xml:space="preserve"> </w:t>
      </w:r>
    </w:p>
    <w:p w:rsidR="00977545" w:rsidRPr="001421E6" w:rsidRDefault="00977545" w:rsidP="00977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Ерин K. Д., </w:t>
      </w:r>
      <w:proofErr w:type="spellStart"/>
      <w:r>
        <w:rPr>
          <w:b/>
          <w:i/>
          <w:color w:val="000000"/>
        </w:rPr>
        <w:t>Краснокутская</w:t>
      </w:r>
      <w:proofErr w:type="spellEnd"/>
      <w:r>
        <w:rPr>
          <w:b/>
          <w:i/>
          <w:color w:val="000000"/>
        </w:rPr>
        <w:t xml:space="preserve"> Е.</w:t>
      </w:r>
      <w:r w:rsidR="001421E6" w:rsidRPr="001421E6">
        <w:rPr>
          <w:b/>
          <w:i/>
          <w:color w:val="000000"/>
        </w:rPr>
        <w:t>А</w:t>
      </w:r>
      <w:r w:rsidRPr="00BF4622">
        <w:rPr>
          <w:b/>
          <w:color w:val="000000"/>
        </w:rPr>
        <w:t xml:space="preserve"> </w:t>
      </w:r>
    </w:p>
    <w:p w:rsidR="00977545" w:rsidRDefault="00977545" w:rsidP="00977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Ассистент</w:t>
      </w:r>
    </w:p>
    <w:p w:rsidR="00977545" w:rsidRPr="000E334E" w:rsidRDefault="00977545" w:rsidP="00977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31412">
        <w:rPr>
          <w:i/>
          <w:color w:val="000000"/>
        </w:rPr>
        <w:t>Национальный исследовательский Томский политехнический университет</w:t>
      </w:r>
      <w:r>
        <w:rPr>
          <w:i/>
          <w:color w:val="000000"/>
        </w:rPr>
        <w:t xml:space="preserve">, </w:t>
      </w:r>
      <w:r w:rsidR="0024044C">
        <w:rPr>
          <w:i/>
          <w:color w:val="000000"/>
        </w:rPr>
        <w:t xml:space="preserve">ИШНПТ, </w:t>
      </w:r>
      <w:r>
        <w:rPr>
          <w:i/>
          <w:color w:val="000000"/>
        </w:rPr>
        <w:t>НОЦ</w:t>
      </w:r>
      <w:r w:rsidR="00D840F0" w:rsidRPr="00D840F0">
        <w:rPr>
          <w:i/>
          <w:color w:val="000000"/>
        </w:rPr>
        <w:t xml:space="preserve"> </w:t>
      </w:r>
      <w:r>
        <w:rPr>
          <w:i/>
          <w:color w:val="000000"/>
        </w:rPr>
        <w:t xml:space="preserve">Н.М. </w:t>
      </w:r>
      <w:proofErr w:type="spellStart"/>
      <w:r>
        <w:rPr>
          <w:i/>
          <w:color w:val="000000"/>
        </w:rPr>
        <w:t>Кижнера</w:t>
      </w:r>
      <w:proofErr w:type="spellEnd"/>
      <w:r>
        <w:rPr>
          <w:i/>
          <w:color w:val="000000"/>
        </w:rPr>
        <w:t xml:space="preserve">, </w:t>
      </w:r>
      <w:r w:rsidRPr="00431412">
        <w:rPr>
          <w:i/>
          <w:color w:val="000000"/>
        </w:rPr>
        <w:t>Томск</w:t>
      </w:r>
      <w:r>
        <w:rPr>
          <w:i/>
          <w:color w:val="000000"/>
        </w:rPr>
        <w:t>, Россия</w:t>
      </w:r>
      <w:r w:rsidRPr="000E334E">
        <w:rPr>
          <w:i/>
          <w:color w:val="000000"/>
        </w:rPr>
        <w:t xml:space="preserve"> </w:t>
      </w:r>
    </w:p>
    <w:p w:rsidR="00977545" w:rsidRDefault="00977545" w:rsidP="00977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r w:rsidRPr="00431412">
        <w:rPr>
          <w:i/>
          <w:color w:val="000000"/>
          <w:u w:val="single"/>
        </w:rPr>
        <w:t>kde2@</w:t>
      </w:r>
      <w:proofErr w:type="spellStart"/>
      <w:r w:rsidRPr="00431412">
        <w:rPr>
          <w:i/>
          <w:color w:val="000000"/>
          <w:u w:val="single"/>
          <w:lang w:val="en-US"/>
        </w:rPr>
        <w:t>tpu</w:t>
      </w:r>
      <w:proofErr w:type="spellEnd"/>
      <w:r w:rsidRPr="00431412">
        <w:rPr>
          <w:i/>
          <w:color w:val="000000"/>
          <w:u w:val="single"/>
        </w:rPr>
        <w:t>.</w:t>
      </w:r>
      <w:proofErr w:type="spellStart"/>
      <w:r w:rsidRPr="00431412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:rsidR="00B57A3B" w:rsidRPr="00B51BA1" w:rsidRDefault="00B57A3B" w:rsidP="00C010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7A3B">
        <w:rPr>
          <w:color w:val="000000"/>
          <w:lang w:val="en-US"/>
        </w:rPr>
        <w:t>N</w:t>
      </w:r>
      <w:r w:rsidR="00795C06">
        <w:rPr>
          <w:color w:val="000000"/>
        </w:rPr>
        <w:t>-</w:t>
      </w:r>
      <w:r w:rsidR="00D840F0">
        <w:rPr>
          <w:color w:val="000000"/>
        </w:rPr>
        <w:t xml:space="preserve">замещенные </w:t>
      </w:r>
      <w:proofErr w:type="spellStart"/>
      <w:r w:rsidRPr="00B57A3B">
        <w:rPr>
          <w:color w:val="000000"/>
        </w:rPr>
        <w:t>пиридоны</w:t>
      </w:r>
      <w:proofErr w:type="spellEnd"/>
      <w:r w:rsidRPr="00B57A3B">
        <w:rPr>
          <w:color w:val="000000"/>
        </w:rPr>
        <w:t xml:space="preserve"> </w:t>
      </w:r>
      <w:r w:rsidR="000D3CE7">
        <w:rPr>
          <w:color w:val="000000"/>
        </w:rPr>
        <w:t>широко используются</w:t>
      </w:r>
      <w:r w:rsidRPr="00B57A3B">
        <w:rPr>
          <w:color w:val="000000"/>
        </w:rPr>
        <w:t xml:space="preserve"> для синтеза биологически активных </w:t>
      </w:r>
      <w:r w:rsidR="000D3CE7">
        <w:rPr>
          <w:color w:val="000000"/>
        </w:rPr>
        <w:t>соединений</w:t>
      </w:r>
      <w:r w:rsidR="00D840F0" w:rsidRPr="00D840F0">
        <w:rPr>
          <w:color w:val="000000"/>
        </w:rPr>
        <w:t xml:space="preserve">, </w:t>
      </w:r>
      <w:r w:rsidR="00D840F0">
        <w:rPr>
          <w:color w:val="000000"/>
        </w:rPr>
        <w:t xml:space="preserve">а также находят применение в качестве </w:t>
      </w:r>
      <w:proofErr w:type="spellStart"/>
      <w:r w:rsidR="00D840F0">
        <w:rPr>
          <w:color w:val="000000"/>
        </w:rPr>
        <w:t>лигандов</w:t>
      </w:r>
      <w:proofErr w:type="spellEnd"/>
      <w:r w:rsidR="00D840F0">
        <w:rPr>
          <w:color w:val="000000"/>
        </w:rPr>
        <w:t xml:space="preserve"> для металлорганических комплексов</w:t>
      </w:r>
      <w:r w:rsidR="00D37A5E" w:rsidRPr="00D37A5E">
        <w:rPr>
          <w:color w:val="000000"/>
        </w:rPr>
        <w:t xml:space="preserve"> </w:t>
      </w:r>
      <w:r w:rsidR="00D840F0">
        <w:rPr>
          <w:color w:val="000000"/>
        </w:rPr>
        <w:t>[1</w:t>
      </w:r>
      <w:proofErr w:type="gramStart"/>
      <w:r w:rsidR="00D840F0">
        <w:rPr>
          <w:color w:val="000000"/>
        </w:rPr>
        <w:t>,2</w:t>
      </w:r>
      <w:proofErr w:type="gramEnd"/>
      <w:r w:rsidR="000D3CE7" w:rsidRPr="000D3CE7">
        <w:rPr>
          <w:color w:val="000000"/>
        </w:rPr>
        <w:t>]</w:t>
      </w:r>
      <w:r w:rsidRPr="00B57A3B">
        <w:rPr>
          <w:color w:val="000000"/>
        </w:rPr>
        <w:t xml:space="preserve">. </w:t>
      </w:r>
    </w:p>
    <w:p w:rsidR="00164440" w:rsidRPr="00B51BA1" w:rsidRDefault="00B51BA1" w:rsidP="00C010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работы является исследование</w:t>
      </w:r>
      <w:r w:rsidR="00164440">
        <w:rPr>
          <w:color w:val="000000"/>
        </w:rPr>
        <w:t xml:space="preserve"> </w:t>
      </w:r>
      <w:proofErr w:type="spellStart"/>
      <w:r w:rsidR="00164440">
        <w:rPr>
          <w:color w:val="000000"/>
        </w:rPr>
        <w:t>препаративн</w:t>
      </w:r>
      <w:r w:rsidR="009A76A6" w:rsidRPr="009A76A6">
        <w:rPr>
          <w:color w:val="000000"/>
        </w:rPr>
        <w:t>ы</w:t>
      </w:r>
      <w:r w:rsidR="00164440">
        <w:rPr>
          <w:color w:val="000000"/>
        </w:rPr>
        <w:t>х</w:t>
      </w:r>
      <w:proofErr w:type="spellEnd"/>
      <w:r w:rsidR="00164440">
        <w:rPr>
          <w:color w:val="000000"/>
        </w:rPr>
        <w:t xml:space="preserve"> возможностей </w:t>
      </w:r>
      <w:r w:rsidR="000D3CE7">
        <w:rPr>
          <w:color w:val="000000"/>
        </w:rPr>
        <w:t>2, 4-</w:t>
      </w:r>
      <w:r w:rsidR="00164440">
        <w:rPr>
          <w:color w:val="000000"/>
        </w:rPr>
        <w:t>п</w:t>
      </w:r>
      <w:r w:rsidR="00164440" w:rsidRPr="00164440">
        <w:rPr>
          <w:color w:val="000000"/>
        </w:rPr>
        <w:t>ириди</w:t>
      </w:r>
      <w:r w:rsidR="000D3CE7">
        <w:rPr>
          <w:color w:val="000000"/>
        </w:rPr>
        <w:t xml:space="preserve">л </w:t>
      </w:r>
      <w:proofErr w:type="spellStart"/>
      <w:r w:rsidR="00164440" w:rsidRPr="00164440">
        <w:rPr>
          <w:color w:val="000000"/>
        </w:rPr>
        <w:t>сульфонат</w:t>
      </w:r>
      <w:r w:rsidR="00164440">
        <w:rPr>
          <w:color w:val="000000"/>
        </w:rPr>
        <w:t>ов</w:t>
      </w:r>
      <w:proofErr w:type="spellEnd"/>
      <w:r w:rsidR="00164440">
        <w:rPr>
          <w:color w:val="000000"/>
        </w:rPr>
        <w:t xml:space="preserve"> </w:t>
      </w:r>
      <w:r w:rsidR="00164440" w:rsidRPr="00164440">
        <w:rPr>
          <w:color w:val="000000"/>
        </w:rPr>
        <w:t>(</w:t>
      </w:r>
      <w:proofErr w:type="spellStart"/>
      <w:r w:rsidR="00164440" w:rsidRPr="00164440">
        <w:rPr>
          <w:color w:val="000000"/>
        </w:rPr>
        <w:t>трифлат</w:t>
      </w:r>
      <w:r>
        <w:rPr>
          <w:color w:val="000000"/>
        </w:rPr>
        <w:t>ов</w:t>
      </w:r>
      <w:proofErr w:type="spellEnd"/>
      <w:r w:rsidR="00164440" w:rsidRPr="00164440">
        <w:rPr>
          <w:color w:val="000000"/>
        </w:rPr>
        <w:t xml:space="preserve">, </w:t>
      </w:r>
      <w:proofErr w:type="spellStart"/>
      <w:r w:rsidR="00164440" w:rsidRPr="00164440">
        <w:rPr>
          <w:color w:val="000000"/>
        </w:rPr>
        <w:t>тозилат</w:t>
      </w:r>
      <w:r>
        <w:rPr>
          <w:color w:val="000000"/>
        </w:rPr>
        <w:t>ов</w:t>
      </w:r>
      <w:proofErr w:type="spellEnd"/>
      <w:r w:rsidR="00164440" w:rsidRPr="00164440">
        <w:rPr>
          <w:color w:val="000000"/>
        </w:rPr>
        <w:t xml:space="preserve">, </w:t>
      </w:r>
      <w:proofErr w:type="spellStart"/>
      <w:r w:rsidR="00164440" w:rsidRPr="00164440">
        <w:rPr>
          <w:color w:val="000000"/>
        </w:rPr>
        <w:t>камфорасульфонат</w:t>
      </w:r>
      <w:r>
        <w:rPr>
          <w:color w:val="000000"/>
        </w:rPr>
        <w:t>ов</w:t>
      </w:r>
      <w:proofErr w:type="spellEnd"/>
      <w:r w:rsidR="00164440" w:rsidRPr="00164440">
        <w:rPr>
          <w:color w:val="000000"/>
        </w:rPr>
        <w:t>)</w:t>
      </w:r>
      <w:r w:rsidR="00164440">
        <w:rPr>
          <w:color w:val="000000"/>
        </w:rPr>
        <w:t xml:space="preserve"> для получения</w:t>
      </w:r>
      <w:r w:rsidR="00D37A5E" w:rsidRPr="00D37A5E">
        <w:rPr>
          <w:color w:val="000000"/>
        </w:rPr>
        <w:t xml:space="preserve"> соответствующих</w:t>
      </w:r>
      <w:r w:rsidR="00164440">
        <w:rPr>
          <w:color w:val="000000"/>
        </w:rPr>
        <w:t xml:space="preserve"> </w:t>
      </w:r>
      <w:r w:rsidR="00723717" w:rsidRPr="00723717">
        <w:rPr>
          <w:color w:val="000000"/>
        </w:rPr>
        <w:t>N-(</w:t>
      </w:r>
      <w:proofErr w:type="spellStart"/>
      <w:r w:rsidR="00723717" w:rsidRPr="00723717">
        <w:rPr>
          <w:color w:val="000000"/>
        </w:rPr>
        <w:t>пиридил</w:t>
      </w:r>
      <w:proofErr w:type="spellEnd"/>
      <w:proofErr w:type="gramStart"/>
      <w:r w:rsidR="00723717" w:rsidRPr="00723717">
        <w:rPr>
          <w:color w:val="000000"/>
        </w:rPr>
        <w:t>)</w:t>
      </w:r>
      <w:proofErr w:type="spellStart"/>
      <w:r w:rsidR="00723717" w:rsidRPr="00723717">
        <w:rPr>
          <w:color w:val="000000"/>
        </w:rPr>
        <w:t>п</w:t>
      </w:r>
      <w:proofErr w:type="gramEnd"/>
      <w:r w:rsidR="00723717" w:rsidRPr="00723717">
        <w:rPr>
          <w:color w:val="000000"/>
        </w:rPr>
        <w:t>иридон</w:t>
      </w:r>
      <w:r w:rsidR="00723717">
        <w:rPr>
          <w:color w:val="000000"/>
        </w:rPr>
        <w:t>ов</w:t>
      </w:r>
      <w:proofErr w:type="spellEnd"/>
      <w:r w:rsidR="00723717">
        <w:rPr>
          <w:color w:val="000000"/>
        </w:rPr>
        <w:t>.</w:t>
      </w:r>
      <w:r w:rsidRPr="00B51BA1">
        <w:rPr>
          <w:color w:val="000000"/>
        </w:rPr>
        <w:t xml:space="preserve"> </w:t>
      </w:r>
    </w:p>
    <w:p w:rsidR="001A15FB" w:rsidRDefault="00646F8C" w:rsidP="00C010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1053465</wp:posOffset>
            </wp:positionV>
            <wp:extent cx="3105150" cy="1524000"/>
            <wp:effectExtent l="0" t="0" r="0" b="0"/>
            <wp:wrapTopAndBottom/>
            <wp:docPr id="9" name="Рисунок 6" descr="Схем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5FB">
        <w:rPr>
          <w:color w:val="000000"/>
        </w:rPr>
        <w:t xml:space="preserve">Впервые показано, что </w:t>
      </w:r>
      <w:r w:rsidR="00883662">
        <w:rPr>
          <w:color w:val="000000"/>
        </w:rPr>
        <w:t xml:space="preserve">пиридин-4-ил </w:t>
      </w:r>
      <w:proofErr w:type="spellStart"/>
      <w:r w:rsidR="001A15FB">
        <w:rPr>
          <w:color w:val="000000"/>
        </w:rPr>
        <w:t>сульфонаты</w:t>
      </w:r>
      <w:proofErr w:type="spellEnd"/>
      <w:r w:rsidR="001A15FB">
        <w:rPr>
          <w:color w:val="000000"/>
        </w:rPr>
        <w:t xml:space="preserve"> (</w:t>
      </w:r>
      <w:r w:rsidR="00977545" w:rsidRPr="00977545">
        <w:rPr>
          <w:b/>
          <w:color w:val="000000"/>
        </w:rPr>
        <w:t>1</w:t>
      </w:r>
      <w:r w:rsidR="00977545" w:rsidRPr="00977545">
        <w:rPr>
          <w:b/>
          <w:color w:val="000000"/>
          <w:lang w:val="en-US"/>
        </w:rPr>
        <w:t>a</w:t>
      </w:r>
      <w:r w:rsidR="00977545" w:rsidRPr="00977545">
        <w:rPr>
          <w:b/>
          <w:color w:val="000000"/>
        </w:rPr>
        <w:t>-</w:t>
      </w:r>
      <w:r w:rsidR="00977545" w:rsidRPr="00977545">
        <w:rPr>
          <w:b/>
          <w:color w:val="000000"/>
          <w:lang w:val="en-US"/>
        </w:rPr>
        <w:t>f</w:t>
      </w:r>
      <w:r w:rsidR="001A15FB">
        <w:rPr>
          <w:color w:val="000000"/>
        </w:rPr>
        <w:t xml:space="preserve">) </w:t>
      </w:r>
      <w:r w:rsidR="00BD7CC2">
        <w:rPr>
          <w:color w:val="000000"/>
        </w:rPr>
        <w:t xml:space="preserve">в отсутствие растворителя при нагревании способны превращаться в </w:t>
      </w:r>
      <w:r w:rsidR="00977545" w:rsidRPr="00977545">
        <w:rPr>
          <w:color w:val="000000"/>
        </w:rPr>
        <w:t>N-(4’-пиридил</w:t>
      </w:r>
      <w:proofErr w:type="gramStart"/>
      <w:r w:rsidR="00977545" w:rsidRPr="00977545">
        <w:rPr>
          <w:color w:val="000000"/>
        </w:rPr>
        <w:t>)п</w:t>
      </w:r>
      <w:proofErr w:type="gramEnd"/>
      <w:r w:rsidR="00977545" w:rsidRPr="00977545">
        <w:rPr>
          <w:color w:val="000000"/>
        </w:rPr>
        <w:t xml:space="preserve">иридин-4-он </w:t>
      </w:r>
      <w:r w:rsidR="00BD7CC2">
        <w:rPr>
          <w:color w:val="000000"/>
        </w:rPr>
        <w:t>(</w:t>
      </w:r>
      <w:r w:rsidR="00BD7CC2" w:rsidRPr="00977545">
        <w:rPr>
          <w:b/>
          <w:color w:val="000000"/>
        </w:rPr>
        <w:t>2</w:t>
      </w:r>
      <w:r w:rsidR="00BD7CC2">
        <w:rPr>
          <w:color w:val="000000"/>
        </w:rPr>
        <w:t xml:space="preserve">) (схема 1). Наилучшие результаты получены для </w:t>
      </w:r>
      <w:r w:rsidR="00977545" w:rsidRPr="00977545">
        <w:rPr>
          <w:color w:val="000000"/>
        </w:rPr>
        <w:t xml:space="preserve">пиридин-4-ил </w:t>
      </w:r>
      <w:proofErr w:type="spellStart"/>
      <w:r w:rsidR="00BD7CC2">
        <w:rPr>
          <w:color w:val="000000"/>
        </w:rPr>
        <w:t>тозилата</w:t>
      </w:r>
      <w:proofErr w:type="spellEnd"/>
      <w:r w:rsidR="00BD7CC2">
        <w:rPr>
          <w:color w:val="000000"/>
        </w:rPr>
        <w:t xml:space="preserve"> (</w:t>
      </w:r>
      <w:r w:rsidR="00BD7CC2" w:rsidRPr="00977545">
        <w:rPr>
          <w:b/>
          <w:color w:val="000000"/>
        </w:rPr>
        <w:t>1а</w:t>
      </w:r>
      <w:r w:rsidR="00BD7CC2">
        <w:rPr>
          <w:color w:val="000000"/>
        </w:rPr>
        <w:t>). На примере производных (</w:t>
      </w:r>
      <w:r w:rsidR="00BD7CC2" w:rsidRPr="00977545">
        <w:rPr>
          <w:b/>
          <w:color w:val="000000"/>
        </w:rPr>
        <w:t>1</w:t>
      </w:r>
      <w:r w:rsidR="00977545" w:rsidRPr="00977545">
        <w:rPr>
          <w:b/>
          <w:color w:val="000000"/>
        </w:rPr>
        <w:t>b,</w:t>
      </w:r>
      <w:r w:rsidR="00977545" w:rsidRPr="00977545">
        <w:rPr>
          <w:b/>
          <w:color w:val="000000"/>
          <w:lang w:val="en-US"/>
        </w:rPr>
        <w:t>c</w:t>
      </w:r>
      <w:r w:rsidR="00BD7CC2">
        <w:rPr>
          <w:color w:val="000000"/>
        </w:rPr>
        <w:t>) установлено, что обнаруженная реакция носит общий характер.</w:t>
      </w:r>
      <w:r w:rsidR="00DD51ED">
        <w:rPr>
          <w:color w:val="000000"/>
        </w:rPr>
        <w:t xml:space="preserve"> Во всех случаях наблюдается побочное образование </w:t>
      </w:r>
      <w:proofErr w:type="gramStart"/>
      <w:r w:rsidR="00977545" w:rsidRPr="0024044C">
        <w:rPr>
          <w:color w:val="000000"/>
        </w:rPr>
        <w:t>соответствующего</w:t>
      </w:r>
      <w:proofErr w:type="gramEnd"/>
      <w:r w:rsidR="00977545" w:rsidRPr="0024044C">
        <w:rPr>
          <w:color w:val="000000"/>
        </w:rPr>
        <w:t xml:space="preserve"> </w:t>
      </w:r>
      <w:r w:rsidR="00DD51ED">
        <w:rPr>
          <w:color w:val="000000"/>
        </w:rPr>
        <w:t>4-гидроксипиридина.</w:t>
      </w:r>
      <w:r w:rsidRPr="00646F8C">
        <w:rPr>
          <w:noProof/>
          <w:color w:val="000000"/>
        </w:rPr>
        <w:t xml:space="preserve"> </w:t>
      </w:r>
    </w:p>
    <w:p w:rsidR="00DD51ED" w:rsidRPr="00253661" w:rsidRDefault="00DD51ED" w:rsidP="00DD51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</w:t>
      </w:r>
      <w:r w:rsidR="00977545">
        <w:rPr>
          <w:color w:val="000000"/>
        </w:rPr>
        <w:t xml:space="preserve"> </w:t>
      </w:r>
      <w:r w:rsidR="00977545" w:rsidRPr="00977545">
        <w:rPr>
          <w:color w:val="000000"/>
        </w:rPr>
        <w:t>Получение N-(4’-пиридил</w:t>
      </w:r>
      <w:proofErr w:type="gramStart"/>
      <w:r w:rsidR="00977545" w:rsidRPr="00977545">
        <w:rPr>
          <w:color w:val="000000"/>
        </w:rPr>
        <w:t>)п</w:t>
      </w:r>
      <w:proofErr w:type="gramEnd"/>
      <w:r w:rsidR="00977545">
        <w:rPr>
          <w:color w:val="000000"/>
        </w:rPr>
        <w:t>и</w:t>
      </w:r>
      <w:r w:rsidR="00977545" w:rsidRPr="00977545">
        <w:rPr>
          <w:color w:val="000000"/>
        </w:rPr>
        <w:t xml:space="preserve">ридин-4-онов из пиридин-4-ил </w:t>
      </w:r>
      <w:proofErr w:type="spellStart"/>
      <w:r w:rsidR="00977545" w:rsidRPr="00977545">
        <w:rPr>
          <w:color w:val="000000"/>
        </w:rPr>
        <w:t>сульфонатов</w:t>
      </w:r>
      <w:proofErr w:type="spellEnd"/>
      <w:r>
        <w:rPr>
          <w:color w:val="000000"/>
        </w:rPr>
        <w:t xml:space="preserve"> </w:t>
      </w:r>
    </w:p>
    <w:p w:rsidR="007C3A6B" w:rsidRPr="00253661" w:rsidRDefault="00D840F0" w:rsidP="00C010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963930</wp:posOffset>
            </wp:positionV>
            <wp:extent cx="3910330" cy="1333500"/>
            <wp:effectExtent l="19050" t="0" r="0" b="0"/>
            <wp:wrapTopAndBottom/>
            <wp:docPr id="6" name="Рисунок 5" descr="Схем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CC2">
        <w:rPr>
          <w:color w:val="000000"/>
        </w:rPr>
        <w:t xml:space="preserve">В описываемых условиях </w:t>
      </w:r>
      <w:r w:rsidR="00977545">
        <w:rPr>
          <w:color w:val="000000"/>
        </w:rPr>
        <w:t xml:space="preserve">пиридин-2-ил </w:t>
      </w:r>
      <w:proofErr w:type="spellStart"/>
      <w:r w:rsidR="00883662">
        <w:rPr>
          <w:color w:val="000000"/>
        </w:rPr>
        <w:t>сульфонаты</w:t>
      </w:r>
      <w:proofErr w:type="spellEnd"/>
      <w:r w:rsidR="00883662">
        <w:rPr>
          <w:color w:val="000000"/>
        </w:rPr>
        <w:t xml:space="preserve"> </w:t>
      </w:r>
      <w:r w:rsidR="00BD7CC2">
        <w:rPr>
          <w:color w:val="000000"/>
        </w:rPr>
        <w:t xml:space="preserve">оказались инертными. </w:t>
      </w:r>
      <w:r w:rsidR="00DD51ED">
        <w:rPr>
          <w:color w:val="000000"/>
        </w:rPr>
        <w:t>Желаемы</w:t>
      </w:r>
      <w:r w:rsidR="00883662" w:rsidRPr="00883662">
        <w:rPr>
          <w:color w:val="000000"/>
        </w:rPr>
        <w:t>е</w:t>
      </w:r>
      <w:r w:rsidR="00DD51ED">
        <w:rPr>
          <w:color w:val="000000"/>
        </w:rPr>
        <w:t xml:space="preserve"> </w:t>
      </w:r>
      <w:r w:rsidR="00DD51ED" w:rsidRPr="00723717">
        <w:rPr>
          <w:color w:val="000000"/>
        </w:rPr>
        <w:t>N-(</w:t>
      </w:r>
      <w:r w:rsidR="00DD51ED">
        <w:rPr>
          <w:color w:val="000000"/>
        </w:rPr>
        <w:t>2</w:t>
      </w:r>
      <w:r w:rsidR="00DD51ED" w:rsidRPr="00DD51ED">
        <w:rPr>
          <w:color w:val="000000"/>
        </w:rPr>
        <w:t>’</w:t>
      </w:r>
      <w:r w:rsidR="00DD51ED">
        <w:rPr>
          <w:color w:val="000000"/>
        </w:rPr>
        <w:t>-</w:t>
      </w:r>
      <w:r w:rsidR="00DD51ED" w:rsidRPr="00723717">
        <w:rPr>
          <w:color w:val="000000"/>
        </w:rPr>
        <w:t>пиридил</w:t>
      </w:r>
      <w:proofErr w:type="gramStart"/>
      <w:r w:rsidR="00DD51ED" w:rsidRPr="00723717">
        <w:rPr>
          <w:color w:val="000000"/>
        </w:rPr>
        <w:t>)п</w:t>
      </w:r>
      <w:proofErr w:type="gramEnd"/>
      <w:r w:rsidR="00DD51ED" w:rsidRPr="00723717">
        <w:rPr>
          <w:color w:val="000000"/>
        </w:rPr>
        <w:t>ирид</w:t>
      </w:r>
      <w:r w:rsidR="00DD51ED">
        <w:rPr>
          <w:color w:val="000000"/>
        </w:rPr>
        <w:t>ин-2-он</w:t>
      </w:r>
      <w:r w:rsidR="00977545" w:rsidRPr="00977545">
        <w:rPr>
          <w:color w:val="000000"/>
        </w:rPr>
        <w:t>ы</w:t>
      </w:r>
      <w:r w:rsidR="00DD51ED">
        <w:rPr>
          <w:color w:val="000000"/>
        </w:rPr>
        <w:t xml:space="preserve"> (</w:t>
      </w:r>
      <w:r w:rsidR="00883662" w:rsidRPr="00883662">
        <w:rPr>
          <w:b/>
          <w:color w:val="000000"/>
        </w:rPr>
        <w:t>4</w:t>
      </w:r>
      <w:r w:rsidR="00977545" w:rsidRPr="00977545">
        <w:rPr>
          <w:b/>
          <w:color w:val="000000"/>
          <w:lang w:val="en-US"/>
        </w:rPr>
        <w:t>a</w:t>
      </w:r>
      <w:r w:rsidR="00977545" w:rsidRPr="00977545">
        <w:rPr>
          <w:b/>
          <w:color w:val="000000"/>
        </w:rPr>
        <w:t>-</w:t>
      </w:r>
      <w:r w:rsidR="00977545" w:rsidRPr="00977545">
        <w:rPr>
          <w:b/>
          <w:color w:val="000000"/>
          <w:lang w:val="en-US"/>
        </w:rPr>
        <w:t>f</w:t>
      </w:r>
      <w:r w:rsidR="00DD51ED">
        <w:rPr>
          <w:color w:val="000000"/>
        </w:rPr>
        <w:t>) был</w:t>
      </w:r>
      <w:r w:rsidR="00977545" w:rsidRPr="00977545">
        <w:rPr>
          <w:color w:val="000000"/>
        </w:rPr>
        <w:t>и</w:t>
      </w:r>
      <w:r w:rsidR="00DD51ED">
        <w:rPr>
          <w:color w:val="000000"/>
        </w:rPr>
        <w:t xml:space="preserve"> получен</w:t>
      </w:r>
      <w:r w:rsidR="00977545">
        <w:rPr>
          <w:color w:val="000000"/>
        </w:rPr>
        <w:t>ы</w:t>
      </w:r>
      <w:r w:rsidR="00883662">
        <w:rPr>
          <w:color w:val="000000"/>
        </w:rPr>
        <w:t xml:space="preserve"> из соответствующих пиридин-2-ил </w:t>
      </w:r>
      <w:proofErr w:type="spellStart"/>
      <w:r w:rsidR="00883662">
        <w:rPr>
          <w:color w:val="000000"/>
        </w:rPr>
        <w:t>трифлатов</w:t>
      </w:r>
      <w:proofErr w:type="spellEnd"/>
      <w:r w:rsidR="00883662">
        <w:rPr>
          <w:color w:val="000000"/>
        </w:rPr>
        <w:t xml:space="preserve"> (</w:t>
      </w:r>
      <w:r w:rsidR="00883662" w:rsidRPr="00883662">
        <w:rPr>
          <w:b/>
          <w:color w:val="000000"/>
        </w:rPr>
        <w:t>3a-f</w:t>
      </w:r>
      <w:r w:rsidR="00883662">
        <w:rPr>
          <w:color w:val="000000"/>
        </w:rPr>
        <w:t>)</w:t>
      </w:r>
      <w:r w:rsidR="00DD51ED">
        <w:rPr>
          <w:color w:val="000000"/>
        </w:rPr>
        <w:t xml:space="preserve"> в растворе ДМФА в </w:t>
      </w:r>
      <w:r w:rsidR="000D3CE7">
        <w:rPr>
          <w:color w:val="000000"/>
        </w:rPr>
        <w:t>условиях микроволнового облучения</w:t>
      </w:r>
      <w:r w:rsidR="00DD51ED">
        <w:rPr>
          <w:color w:val="000000"/>
        </w:rPr>
        <w:t>. При этом наблюдается образование изомерн</w:t>
      </w:r>
      <w:r w:rsidR="00883662" w:rsidRPr="00883662">
        <w:rPr>
          <w:color w:val="000000"/>
        </w:rPr>
        <w:t>ых</w:t>
      </w:r>
      <w:r w:rsidR="00DD51ED">
        <w:rPr>
          <w:color w:val="000000"/>
        </w:rPr>
        <w:t xml:space="preserve"> </w:t>
      </w:r>
      <w:r w:rsidR="00977545">
        <w:rPr>
          <w:color w:val="000000"/>
        </w:rPr>
        <w:t>2,2'-оксибипиридин</w:t>
      </w:r>
      <w:r w:rsidR="00883662">
        <w:rPr>
          <w:color w:val="000000"/>
        </w:rPr>
        <w:t>ов</w:t>
      </w:r>
      <w:r w:rsidR="00977545">
        <w:rPr>
          <w:color w:val="000000"/>
        </w:rPr>
        <w:t xml:space="preserve"> (</w:t>
      </w:r>
      <w:r w:rsidR="00883662" w:rsidRPr="00883662">
        <w:rPr>
          <w:b/>
          <w:color w:val="000000"/>
        </w:rPr>
        <w:t>5</w:t>
      </w:r>
      <w:r w:rsidR="00977545" w:rsidRPr="00977545">
        <w:rPr>
          <w:b/>
          <w:color w:val="000000"/>
        </w:rPr>
        <w:t>a-g</w:t>
      </w:r>
      <w:r w:rsidR="00977545">
        <w:rPr>
          <w:color w:val="000000"/>
        </w:rPr>
        <w:t>)</w:t>
      </w:r>
      <w:proofErr w:type="gramStart"/>
      <w:r w:rsidR="00883662">
        <w:rPr>
          <w:color w:val="000000"/>
        </w:rPr>
        <w:t>.</w:t>
      </w:r>
      <w:proofErr w:type="gramEnd"/>
      <w:r w:rsidR="00DD51ED">
        <w:rPr>
          <w:color w:val="000000"/>
        </w:rPr>
        <w:t xml:space="preserve"> </w:t>
      </w:r>
      <w:r w:rsidR="000D3CE7">
        <w:rPr>
          <w:color w:val="000000"/>
        </w:rPr>
        <w:t xml:space="preserve"> </w:t>
      </w:r>
      <w:r w:rsidR="006A0562" w:rsidRPr="006A0562">
        <w:rPr>
          <w:color w:val="000000"/>
        </w:rPr>
        <w:t xml:space="preserve"> </w:t>
      </w:r>
      <w:r w:rsidR="00960407">
        <w:rPr>
          <w:color w:val="000000"/>
        </w:rPr>
        <w:t>(</w:t>
      </w:r>
      <w:proofErr w:type="gramStart"/>
      <w:r w:rsidR="00960407">
        <w:rPr>
          <w:color w:val="000000"/>
        </w:rPr>
        <w:t>с</w:t>
      </w:r>
      <w:proofErr w:type="gramEnd"/>
      <w:r w:rsidR="00960407">
        <w:rPr>
          <w:color w:val="000000"/>
        </w:rPr>
        <w:t xml:space="preserve">хема </w:t>
      </w:r>
      <w:r w:rsidR="00BD7CC2">
        <w:rPr>
          <w:color w:val="000000"/>
        </w:rPr>
        <w:t>2</w:t>
      </w:r>
      <w:r w:rsidR="00960407">
        <w:rPr>
          <w:color w:val="000000"/>
        </w:rPr>
        <w:t xml:space="preserve">). </w:t>
      </w:r>
      <w:r w:rsidR="00D37A5E">
        <w:rPr>
          <w:color w:val="000000"/>
        </w:rPr>
        <w:t xml:space="preserve"> </w:t>
      </w:r>
    </w:p>
    <w:p w:rsidR="006A0562" w:rsidRDefault="00431412" w:rsidP="00F75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31412">
        <w:rPr>
          <w:noProof/>
          <w:color w:val="000000"/>
        </w:rPr>
        <w:t xml:space="preserve"> </w:t>
      </w:r>
      <w:r w:rsidR="006A0562" w:rsidRPr="006A0562">
        <w:rPr>
          <w:color w:val="000000"/>
        </w:rPr>
        <w:t xml:space="preserve">Схема 2. </w:t>
      </w:r>
      <w:r w:rsidR="00977545" w:rsidRPr="00977545">
        <w:rPr>
          <w:color w:val="000000"/>
        </w:rPr>
        <w:t>Получение N-(2’-пиридил</w:t>
      </w:r>
      <w:proofErr w:type="gramStart"/>
      <w:r w:rsidR="00977545" w:rsidRPr="00977545">
        <w:rPr>
          <w:color w:val="000000"/>
        </w:rPr>
        <w:t>)п</w:t>
      </w:r>
      <w:proofErr w:type="gramEnd"/>
      <w:r w:rsidR="00977545" w:rsidRPr="00977545">
        <w:rPr>
          <w:color w:val="000000"/>
        </w:rPr>
        <w:t xml:space="preserve">ридин-2-онов из пиридин-2-ил </w:t>
      </w:r>
      <w:proofErr w:type="spellStart"/>
      <w:r w:rsidR="00977545" w:rsidRPr="00977545">
        <w:rPr>
          <w:color w:val="000000"/>
        </w:rPr>
        <w:t>трифторметансульфонатов</w:t>
      </w:r>
      <w:proofErr w:type="spellEnd"/>
    </w:p>
    <w:p w:rsidR="00723717" w:rsidRDefault="00723717" w:rsidP="006A05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5EC2">
        <w:rPr>
          <w:i/>
          <w:color w:val="000000"/>
        </w:rPr>
        <w:t>Работа выполнена в рамках государственного задания Министерства науки и высшего образования Российской Федерации (Наука № FSWW-2023-0008).</w:t>
      </w:r>
    </w:p>
    <w:p w:rsidR="00723717" w:rsidRPr="007375B3" w:rsidRDefault="00883662" w:rsidP="00883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  <w:lang w:val="en-US"/>
        </w:rPr>
      </w:pPr>
      <w:r w:rsidRPr="00883662">
        <w:rPr>
          <w:b/>
          <w:color w:val="000000"/>
        </w:rPr>
        <w:t>Литература</w:t>
      </w:r>
    </w:p>
    <w:p w:rsidR="00D37A5E" w:rsidRPr="00D37A5E" w:rsidRDefault="00D37A5E" w:rsidP="00437DAF">
      <w:pPr>
        <w:pStyle w:val="a5"/>
        <w:widowControl w:val="0"/>
        <w:autoSpaceDE w:val="0"/>
        <w:autoSpaceDN w:val="0"/>
        <w:adjustRightInd w:val="0"/>
        <w:ind w:left="0"/>
        <w:jc w:val="both"/>
        <w:rPr>
          <w:noProof/>
          <w:lang w:val="en-US"/>
        </w:rPr>
      </w:pPr>
      <w:r w:rsidRPr="00D37A5E">
        <w:rPr>
          <w:noProof/>
          <w:lang w:val="en-US"/>
        </w:rPr>
        <w:t>1. Monroe J., Landee C., Rademeyer M., Turnbull M. Diverse polymeric metal complexes formed by the ambidentate ligand 1-(4′-pyridyl)pyridin-4-one// Polyhedron. 2024. Vol. 263. P. 117191.</w:t>
      </w:r>
    </w:p>
    <w:p w:rsidR="001421E6" w:rsidRDefault="00D37A5E" w:rsidP="00437DAF">
      <w:pPr>
        <w:pStyle w:val="a5"/>
        <w:widowControl w:val="0"/>
        <w:autoSpaceDE w:val="0"/>
        <w:autoSpaceDN w:val="0"/>
        <w:adjustRightInd w:val="0"/>
        <w:ind w:left="0"/>
        <w:jc w:val="both"/>
        <w:rPr>
          <w:noProof/>
        </w:rPr>
      </w:pPr>
      <w:r w:rsidRPr="00D37A5E">
        <w:rPr>
          <w:noProof/>
          <w:lang w:val="en-US"/>
        </w:rPr>
        <w:t>2. Amer M., Abdelaziz M., Shehab W., Abdellattif M., Mouneir S. // Saudi Chem. Soc. 2021. Vol. 25. P. 101259.</w:t>
      </w:r>
    </w:p>
    <w:sectPr w:rsidR="001421E6" w:rsidSect="008F46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970D1"/>
    <w:multiLevelType w:val="hybridMultilevel"/>
    <w:tmpl w:val="26F86C20"/>
    <w:lvl w:ilvl="0" w:tplc="E4DC4BD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40670025"/>
    <w:multiLevelType w:val="hybridMultilevel"/>
    <w:tmpl w:val="824649AC"/>
    <w:lvl w:ilvl="0" w:tplc="C8F2735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5DF3340"/>
    <w:multiLevelType w:val="hybridMultilevel"/>
    <w:tmpl w:val="D732241C"/>
    <w:lvl w:ilvl="0" w:tplc="92D47BC2">
      <w:start w:val="1"/>
      <w:numFmt w:val="decimal"/>
      <w:lvlText w:val="%1."/>
      <w:lvlJc w:val="left"/>
      <w:pPr>
        <w:ind w:left="128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290B"/>
    <w:rsid w:val="00063966"/>
    <w:rsid w:val="00075D6E"/>
    <w:rsid w:val="00086081"/>
    <w:rsid w:val="0009449A"/>
    <w:rsid w:val="00094FD0"/>
    <w:rsid w:val="000D3CE7"/>
    <w:rsid w:val="000D57EA"/>
    <w:rsid w:val="000E334E"/>
    <w:rsid w:val="00101A1C"/>
    <w:rsid w:val="00103657"/>
    <w:rsid w:val="00106375"/>
    <w:rsid w:val="00107AA3"/>
    <w:rsid w:val="00116478"/>
    <w:rsid w:val="00130241"/>
    <w:rsid w:val="001421E6"/>
    <w:rsid w:val="00164440"/>
    <w:rsid w:val="00177312"/>
    <w:rsid w:val="001A15FB"/>
    <w:rsid w:val="001E61C2"/>
    <w:rsid w:val="001F0493"/>
    <w:rsid w:val="0022260A"/>
    <w:rsid w:val="002264EE"/>
    <w:rsid w:val="0023307C"/>
    <w:rsid w:val="0024044C"/>
    <w:rsid w:val="00253661"/>
    <w:rsid w:val="002B7DCA"/>
    <w:rsid w:val="0031361E"/>
    <w:rsid w:val="0033440A"/>
    <w:rsid w:val="00391C38"/>
    <w:rsid w:val="003B76D6"/>
    <w:rsid w:val="003E2601"/>
    <w:rsid w:val="003F4E6B"/>
    <w:rsid w:val="00431412"/>
    <w:rsid w:val="00437DAF"/>
    <w:rsid w:val="00440B5E"/>
    <w:rsid w:val="004658E7"/>
    <w:rsid w:val="004A26A3"/>
    <w:rsid w:val="004F0EDF"/>
    <w:rsid w:val="004F3677"/>
    <w:rsid w:val="00522BF1"/>
    <w:rsid w:val="00590166"/>
    <w:rsid w:val="005D022B"/>
    <w:rsid w:val="005E5BE9"/>
    <w:rsid w:val="00646F8C"/>
    <w:rsid w:val="00655BD7"/>
    <w:rsid w:val="0069427D"/>
    <w:rsid w:val="006A0562"/>
    <w:rsid w:val="006A1102"/>
    <w:rsid w:val="006F7A19"/>
    <w:rsid w:val="007014D2"/>
    <w:rsid w:val="007213E1"/>
    <w:rsid w:val="00723717"/>
    <w:rsid w:val="007375B3"/>
    <w:rsid w:val="00775389"/>
    <w:rsid w:val="00795C06"/>
    <w:rsid w:val="00797838"/>
    <w:rsid w:val="007C36D8"/>
    <w:rsid w:val="007C3A6B"/>
    <w:rsid w:val="007F2744"/>
    <w:rsid w:val="00871585"/>
    <w:rsid w:val="00883662"/>
    <w:rsid w:val="008931BE"/>
    <w:rsid w:val="008C67E3"/>
    <w:rsid w:val="008F46B0"/>
    <w:rsid w:val="00914205"/>
    <w:rsid w:val="00921D45"/>
    <w:rsid w:val="009426C0"/>
    <w:rsid w:val="009475DB"/>
    <w:rsid w:val="00960407"/>
    <w:rsid w:val="00977545"/>
    <w:rsid w:val="00980A65"/>
    <w:rsid w:val="009A66DB"/>
    <w:rsid w:val="009A76A6"/>
    <w:rsid w:val="009B2F80"/>
    <w:rsid w:val="009B3300"/>
    <w:rsid w:val="009F3380"/>
    <w:rsid w:val="00A02163"/>
    <w:rsid w:val="00A310E2"/>
    <w:rsid w:val="00A314FE"/>
    <w:rsid w:val="00A62885"/>
    <w:rsid w:val="00AD7380"/>
    <w:rsid w:val="00B23809"/>
    <w:rsid w:val="00B51BA1"/>
    <w:rsid w:val="00B57A3B"/>
    <w:rsid w:val="00BC5EC2"/>
    <w:rsid w:val="00BD7CC2"/>
    <w:rsid w:val="00BF36F8"/>
    <w:rsid w:val="00BF4622"/>
    <w:rsid w:val="00C01087"/>
    <w:rsid w:val="00C738A8"/>
    <w:rsid w:val="00C844E2"/>
    <w:rsid w:val="00C94BE5"/>
    <w:rsid w:val="00CD00B1"/>
    <w:rsid w:val="00D22306"/>
    <w:rsid w:val="00D37A5E"/>
    <w:rsid w:val="00D42542"/>
    <w:rsid w:val="00D8121C"/>
    <w:rsid w:val="00D840F0"/>
    <w:rsid w:val="00DB4CC8"/>
    <w:rsid w:val="00DD51ED"/>
    <w:rsid w:val="00E22189"/>
    <w:rsid w:val="00E74069"/>
    <w:rsid w:val="00E81D35"/>
    <w:rsid w:val="00EB1F49"/>
    <w:rsid w:val="00F72FCD"/>
    <w:rsid w:val="00F75042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F46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F46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F46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F46B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F46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F46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46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F46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F46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715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15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F6473A-0FE0-4D09-81EA-E9A515D5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 Кирилл Дмитриевич</dc:creator>
  <cp:lastModifiedBy>Ерин Кирилл Дмитриевич</cp:lastModifiedBy>
  <cp:revision>5</cp:revision>
  <cp:lastPrinted>2025-03-03T05:29:00Z</cp:lastPrinted>
  <dcterms:created xsi:type="dcterms:W3CDTF">2025-03-03T11:59:00Z</dcterms:created>
  <dcterms:modified xsi:type="dcterms:W3CDTF">2025-03-03T12:07:00Z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