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98D4" w14:textId="77777777" w:rsidR="00AA5858" w:rsidRDefault="00AA5858" w:rsidP="006647A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AA5858">
        <w:rPr>
          <w:b/>
          <w:bCs/>
          <w:color w:val="000000"/>
        </w:rPr>
        <w:t xml:space="preserve">Влияние условий </w:t>
      </w:r>
      <w:proofErr w:type="spellStart"/>
      <w:r w:rsidRPr="00AA5858">
        <w:rPr>
          <w:b/>
          <w:bCs/>
          <w:color w:val="000000"/>
        </w:rPr>
        <w:t>термопаровой</w:t>
      </w:r>
      <w:proofErr w:type="spellEnd"/>
      <w:r w:rsidRPr="00AA5858">
        <w:rPr>
          <w:b/>
          <w:bCs/>
          <w:color w:val="000000"/>
        </w:rPr>
        <w:t xml:space="preserve"> обработки VPO-катализаторов на их активность в реакции парциального окисления бутана</w:t>
      </w:r>
    </w:p>
    <w:p w14:paraId="7036A420" w14:textId="1322A81A" w:rsidR="002322BD" w:rsidRDefault="002322BD" w:rsidP="006647A7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>Кравченко В.Д</w:t>
      </w:r>
      <w:r w:rsidR="00F35ACB">
        <w:rPr>
          <w:b/>
          <w:bCs/>
          <w:i/>
          <w:iCs/>
          <w:color w:val="000000"/>
        </w:rPr>
        <w:t>.,</w:t>
      </w:r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Воробкало</w:t>
      </w:r>
      <w:proofErr w:type="spellEnd"/>
      <w:r>
        <w:rPr>
          <w:b/>
          <w:bCs/>
          <w:i/>
          <w:iCs/>
          <w:color w:val="000000"/>
        </w:rPr>
        <w:t xml:space="preserve"> В.А</w:t>
      </w:r>
      <w:r w:rsidR="00F35ACB">
        <w:rPr>
          <w:b/>
          <w:bCs/>
          <w:i/>
          <w:iCs/>
          <w:color w:val="000000"/>
        </w:rPr>
        <w:t>.,</w:t>
      </w:r>
      <w:r>
        <w:rPr>
          <w:b/>
          <w:bCs/>
          <w:i/>
          <w:iCs/>
          <w:color w:val="000000"/>
        </w:rPr>
        <w:t xml:space="preserve"> </w:t>
      </w:r>
      <w:r w:rsidRPr="002322BD">
        <w:rPr>
          <w:b/>
          <w:bCs/>
          <w:i/>
          <w:iCs/>
          <w:color w:val="000000"/>
        </w:rPr>
        <w:t>Никифоров</w:t>
      </w:r>
      <w:r>
        <w:rPr>
          <w:b/>
          <w:bCs/>
          <w:i/>
          <w:iCs/>
          <w:color w:val="000000"/>
        </w:rPr>
        <w:t xml:space="preserve"> А.И</w:t>
      </w:r>
      <w:r w:rsidR="00F35ACB">
        <w:rPr>
          <w:b/>
          <w:bCs/>
          <w:i/>
          <w:iCs/>
          <w:color w:val="000000"/>
        </w:rPr>
        <w:t>.</w:t>
      </w:r>
    </w:p>
    <w:p w14:paraId="7B435D0D" w14:textId="233FF264" w:rsidR="002322BD" w:rsidRDefault="002322BD" w:rsidP="006647A7">
      <w:pPr>
        <w:pStyle w:val="a3"/>
        <w:spacing w:before="0" w:beforeAutospacing="0" w:after="0" w:afterAutospacing="0"/>
        <w:jc w:val="center"/>
      </w:pPr>
      <w:r>
        <w:rPr>
          <w:i/>
          <w:iCs/>
          <w:color w:val="000000"/>
        </w:rPr>
        <w:t>Студент, 4 курс специалитета</w:t>
      </w:r>
    </w:p>
    <w:p w14:paraId="6255BE9F" w14:textId="0A23672A" w:rsidR="002322BD" w:rsidRDefault="002322BD" w:rsidP="006647A7">
      <w:pPr>
        <w:pStyle w:val="a3"/>
        <w:spacing w:before="0" w:beforeAutospacing="0" w:after="0" w:afterAutospacing="0"/>
        <w:jc w:val="center"/>
      </w:pPr>
      <w:r>
        <w:rPr>
          <w:i/>
          <w:iCs/>
          <w:color w:val="000000"/>
        </w:rPr>
        <w:t>Московский государственный университет имени М.В. Ломоносова, </w:t>
      </w:r>
    </w:p>
    <w:p w14:paraId="0E7EC031" w14:textId="77777777" w:rsidR="002322BD" w:rsidRDefault="002322BD" w:rsidP="006647A7">
      <w:pPr>
        <w:pStyle w:val="a3"/>
        <w:spacing w:before="0" w:beforeAutospacing="0" w:after="0" w:afterAutospacing="0"/>
        <w:jc w:val="center"/>
      </w:pPr>
      <w:r>
        <w:rPr>
          <w:i/>
          <w:iCs/>
          <w:color w:val="000000"/>
        </w:rPr>
        <w:t>химический факультет, Москва, Россия</w:t>
      </w:r>
    </w:p>
    <w:p w14:paraId="759EF1CE" w14:textId="22796BC6" w:rsidR="00652CAE" w:rsidRDefault="002322BD" w:rsidP="006647A7">
      <w:pPr>
        <w:pStyle w:val="a3"/>
        <w:spacing w:before="0" w:beforeAutospacing="0" w:after="0" w:afterAutospacing="0"/>
        <w:jc w:val="center"/>
      </w:pPr>
      <w:r>
        <w:rPr>
          <w:i/>
          <w:iCs/>
          <w:color w:val="000000"/>
        </w:rPr>
        <w:t xml:space="preserve">E-mail: </w:t>
      </w:r>
      <w:hyperlink r:id="rId6" w:tooltip="mailto:valerkrav04@mail.ru" w:history="1">
        <w:r>
          <w:rPr>
            <w:rStyle w:val="a4"/>
            <w:i/>
            <w:iCs/>
            <w:color w:val="0563C1"/>
          </w:rPr>
          <w:t>valerkrav04@mail.ru</w:t>
        </w:r>
      </w:hyperlink>
    </w:p>
    <w:p w14:paraId="27284779" w14:textId="5AD9D16F" w:rsidR="00801ECF" w:rsidRDefault="00801ECF" w:rsidP="006647A7">
      <w:pPr>
        <w:pStyle w:val="a3"/>
        <w:spacing w:before="0" w:beforeAutospacing="0" w:after="0" w:afterAutospacing="0"/>
        <w:ind w:firstLine="397"/>
        <w:jc w:val="both"/>
      </w:pPr>
      <w:r>
        <w:t xml:space="preserve">В современной химической промышленности значительную долю всех процессов занимают каталитические процессы парциального окисления углеводородов. Перспективным и широко применяемым классом катализаторов </w:t>
      </w:r>
      <w:r w:rsidR="00A83127">
        <w:t>подобны</w:t>
      </w:r>
      <w:r>
        <w:t>х процессов являются ванади</w:t>
      </w:r>
      <w:r w:rsidR="00740818">
        <w:t>й</w:t>
      </w:r>
      <w:r>
        <w:t>-фосфорные катализаторы (</w:t>
      </w:r>
      <w:r w:rsidR="00740818">
        <w:t>т.н. «</w:t>
      </w:r>
      <w:r>
        <w:rPr>
          <w:lang w:val="en-US"/>
        </w:rPr>
        <w:t>VPO</w:t>
      </w:r>
      <w:r w:rsidR="00740818">
        <w:t>»</w:t>
      </w:r>
      <w:r w:rsidRPr="00801ECF">
        <w:t>)</w:t>
      </w:r>
      <w:r w:rsidR="00AA5858">
        <w:t>:</w:t>
      </w:r>
      <w:r w:rsidR="00860F7E">
        <w:t xml:space="preserve"> </w:t>
      </w:r>
      <w:r w:rsidR="00AA5858">
        <w:t>в</w:t>
      </w:r>
      <w:r w:rsidR="00860F7E">
        <w:t xml:space="preserve"> основе таких </w:t>
      </w:r>
      <w:r w:rsidR="00AA5858">
        <w:t>систем</w:t>
      </w:r>
      <w:r w:rsidR="00860F7E">
        <w:t xml:space="preserve"> лежат смешанные оксиды фосфора и ванадия, которые дополнительно могут быть промотированы другими химическими элементами. Важной стадией </w:t>
      </w:r>
      <w:r w:rsidR="00E42D8B">
        <w:t>приготовления</w:t>
      </w:r>
      <w:r w:rsidR="00860F7E">
        <w:t xml:space="preserve"> </w:t>
      </w:r>
      <w:r w:rsidR="00AA5858">
        <w:br/>
      </w:r>
      <w:r w:rsidR="00860F7E">
        <w:rPr>
          <w:lang w:val="en-US"/>
        </w:rPr>
        <w:t>VPO</w:t>
      </w:r>
      <w:r w:rsidR="00860F7E" w:rsidRPr="00860F7E">
        <w:t>-</w:t>
      </w:r>
      <w:r w:rsidR="00860F7E">
        <w:t xml:space="preserve">катализаторов является их активация – прокаливание при высокой температуре в токе </w:t>
      </w:r>
      <w:r w:rsidR="00740818">
        <w:t>газов заданного состава</w:t>
      </w:r>
      <w:r w:rsidR="00860F7E">
        <w:t>.</w:t>
      </w:r>
      <w:r w:rsidR="000D15DC" w:rsidRPr="000D15DC">
        <w:t xml:space="preserve"> </w:t>
      </w:r>
      <w:r w:rsidR="000D15DC">
        <w:t>Распространённой практикой</w:t>
      </w:r>
      <w:r w:rsidR="00E42D8B">
        <w:t xml:space="preserve"> также</w:t>
      </w:r>
      <w:r w:rsidR="000D15DC">
        <w:t xml:space="preserve"> является активация </w:t>
      </w:r>
      <w:r w:rsidR="00AA5858">
        <w:br/>
      </w:r>
      <w:r w:rsidR="000D15DC">
        <w:t xml:space="preserve">в среде реагентов </w:t>
      </w:r>
      <w:r w:rsidR="000D15DC" w:rsidRPr="00895062">
        <w:t>[</w:t>
      </w:r>
      <w:r w:rsidR="00895062" w:rsidRPr="00895062">
        <w:t>1</w:t>
      </w:r>
      <w:r w:rsidR="000D15DC" w:rsidRPr="00895062">
        <w:t>]</w:t>
      </w:r>
      <w:r w:rsidR="000D15DC">
        <w:t xml:space="preserve">, однако это </w:t>
      </w:r>
      <w:r w:rsidR="00E42D8B">
        <w:t>достаточно</w:t>
      </w:r>
      <w:r w:rsidR="000D15DC">
        <w:t xml:space="preserve"> сложно и </w:t>
      </w:r>
      <w:proofErr w:type="spellStart"/>
      <w:r w:rsidR="00AA5858">
        <w:t>ресурсо</w:t>
      </w:r>
      <w:r w:rsidR="000D15DC">
        <w:t>затратно</w:t>
      </w:r>
      <w:proofErr w:type="spellEnd"/>
      <w:r w:rsidR="000D15DC">
        <w:t xml:space="preserve">. </w:t>
      </w:r>
      <w:r w:rsidR="00860F7E">
        <w:t xml:space="preserve">В рамках данной работы </w:t>
      </w:r>
      <w:r w:rsidR="000D15DC">
        <w:t>исследовал</w:t>
      </w:r>
      <w:r w:rsidR="00506F27">
        <w:t>и</w:t>
      </w:r>
      <w:r w:rsidR="000D15DC">
        <w:t xml:space="preserve"> альтернативный способ активации </w:t>
      </w:r>
      <w:r w:rsidR="000D15DC">
        <w:rPr>
          <w:lang w:val="en-US"/>
        </w:rPr>
        <w:t>VPO</w:t>
      </w:r>
      <w:r w:rsidR="00E42D8B">
        <w:t>-</w:t>
      </w:r>
      <w:r w:rsidR="000D15DC">
        <w:t>систем</w:t>
      </w:r>
      <w:r w:rsidR="006647A7">
        <w:t xml:space="preserve"> и влияние различного содержания водяных паров в газовой смеси на </w:t>
      </w:r>
      <w:r w:rsidR="00E42D8B">
        <w:t>эффективность</w:t>
      </w:r>
      <w:r w:rsidR="006647A7">
        <w:t xml:space="preserve"> таких катализаторов</w:t>
      </w:r>
      <w:r w:rsidR="000D15DC">
        <w:t xml:space="preserve">. </w:t>
      </w:r>
      <w:r w:rsidR="00860F7E">
        <w:t xml:space="preserve">В качестве модельной </w:t>
      </w:r>
      <w:r w:rsidR="000D15DC">
        <w:t xml:space="preserve">реакции для </w:t>
      </w:r>
      <w:r w:rsidR="00740818">
        <w:t>оценки каталитических свойств</w:t>
      </w:r>
      <w:r w:rsidR="00860F7E">
        <w:t xml:space="preserve"> </w:t>
      </w:r>
      <w:r w:rsidR="00740818">
        <w:t>был</w:t>
      </w:r>
      <w:r w:rsidR="00E42D8B">
        <w:t>о</w:t>
      </w:r>
      <w:r w:rsidR="00740818">
        <w:t xml:space="preserve"> выбран</w:t>
      </w:r>
      <w:r w:rsidR="00E42D8B">
        <w:t>о</w:t>
      </w:r>
      <w:r w:rsidR="00740818">
        <w:t xml:space="preserve"> </w:t>
      </w:r>
      <w:r w:rsidR="00860F7E">
        <w:t>парциально</w:t>
      </w:r>
      <w:r w:rsidR="00E42D8B">
        <w:t>е</w:t>
      </w:r>
      <w:r w:rsidR="00860F7E">
        <w:t xml:space="preserve"> окислени</w:t>
      </w:r>
      <w:r w:rsidR="00E42D8B">
        <w:t>е</w:t>
      </w:r>
      <w:r w:rsidR="00860F7E">
        <w:t xml:space="preserve"> </w:t>
      </w:r>
      <w:r w:rsidR="00860F7E" w:rsidRPr="00AA5858">
        <w:rPr>
          <w:i/>
          <w:iCs/>
        </w:rPr>
        <w:t>н</w:t>
      </w:r>
      <w:r w:rsidR="00860F7E">
        <w:t xml:space="preserve">-бутана </w:t>
      </w:r>
      <w:r w:rsidR="00740818">
        <w:t xml:space="preserve">кислородом </w:t>
      </w:r>
      <w:r w:rsidR="00860F7E">
        <w:t>в малеиновый ангидрид (МАН).</w:t>
      </w:r>
    </w:p>
    <w:p w14:paraId="477B8055" w14:textId="68787784" w:rsidR="009F3707" w:rsidRPr="00EE24FD" w:rsidRDefault="00832F0C" w:rsidP="006647A7">
      <w:pPr>
        <w:pStyle w:val="a3"/>
        <w:spacing w:before="0" w:beforeAutospacing="0" w:after="0" w:afterAutospacing="0"/>
        <w:ind w:firstLine="397"/>
        <w:jc w:val="both"/>
      </w:pPr>
      <w:r>
        <w:t xml:space="preserve">В ходе работы методом </w:t>
      </w:r>
      <w:proofErr w:type="spellStart"/>
      <w:r>
        <w:t>сольвотермального</w:t>
      </w:r>
      <w:proofErr w:type="spellEnd"/>
      <w:r>
        <w:t xml:space="preserve"> синтеза была получена серия прекурсоров </w:t>
      </w:r>
      <w:r w:rsidR="00740818">
        <w:t xml:space="preserve">промотированных </w:t>
      </w:r>
      <w:r>
        <w:rPr>
          <w:lang w:val="en-US"/>
        </w:rPr>
        <w:t>VPO</w:t>
      </w:r>
      <w:r w:rsidRPr="00832F0C">
        <w:t>-</w:t>
      </w:r>
      <w:r>
        <w:t xml:space="preserve">катализаторов, которые затем подвергали активации при различном содержании </w:t>
      </w:r>
      <w:r w:rsidR="00740818">
        <w:t xml:space="preserve">водяных паров </w:t>
      </w:r>
      <w:r>
        <w:t xml:space="preserve">в газовой смеси. Сам процесс активации заключался в многоступенчатом прокаливании </w:t>
      </w:r>
      <w:r w:rsidR="009F3707">
        <w:t>фракционированного прекурсора</w:t>
      </w:r>
      <w:r w:rsidR="00740818">
        <w:t xml:space="preserve"> в токе воздуха, азота и водяных паров</w:t>
      </w:r>
      <w:r w:rsidR="009F3707">
        <w:t>.</w:t>
      </w:r>
      <w:r>
        <w:t xml:space="preserve"> Структурные и текстурные свойства</w:t>
      </w:r>
      <w:r w:rsidR="001736D2">
        <w:t xml:space="preserve"> образцов были исследованы методами РФА, низкотемпературной адсорбции азота</w:t>
      </w:r>
      <w:r w:rsidR="00740818">
        <w:t>, спектроскопии КР</w:t>
      </w:r>
      <w:r w:rsidR="001736D2">
        <w:t xml:space="preserve"> и СЭМ</w:t>
      </w:r>
      <w:r w:rsidR="00620435">
        <w:t>, э</w:t>
      </w:r>
      <w:r w:rsidR="001736D2">
        <w:t xml:space="preserve">лементный состав и </w:t>
      </w:r>
      <w:r w:rsidR="00740818">
        <w:t>электронно</w:t>
      </w:r>
      <w:r w:rsidR="008521A6">
        <w:t>е</w:t>
      </w:r>
      <w:r w:rsidR="00740818">
        <w:t xml:space="preserve"> состояние элементов </w:t>
      </w:r>
      <w:r w:rsidR="00620435">
        <w:t>– методами</w:t>
      </w:r>
      <w:r w:rsidR="00740818">
        <w:t xml:space="preserve"> </w:t>
      </w:r>
      <w:proofErr w:type="spellStart"/>
      <w:r w:rsidR="001736D2">
        <w:t>РФлА</w:t>
      </w:r>
      <w:proofErr w:type="spellEnd"/>
      <w:r w:rsidR="001736D2">
        <w:t xml:space="preserve"> и РФЭС. </w:t>
      </w:r>
    </w:p>
    <w:p w14:paraId="66FDBD6C" w14:textId="6FAB409D" w:rsidR="00992D48" w:rsidRDefault="001736D2" w:rsidP="006647A7">
      <w:pPr>
        <w:pStyle w:val="a3"/>
        <w:spacing w:before="0" w:beforeAutospacing="0" w:after="0" w:afterAutospacing="0"/>
        <w:ind w:firstLine="397"/>
        <w:jc w:val="both"/>
      </w:pPr>
      <w:r>
        <w:t xml:space="preserve">Содержание паров воды при активации, а также каталитические свойства </w:t>
      </w:r>
      <w:r w:rsidR="00EA0579">
        <w:t xml:space="preserve">лучших образцов из </w:t>
      </w:r>
      <w:r>
        <w:t xml:space="preserve">серии исследованных катализаторов приведены в Таблице </w:t>
      </w:r>
      <w:r w:rsidR="00942D4B">
        <w:t>1</w:t>
      </w:r>
      <w:r>
        <w:t>.</w:t>
      </w:r>
      <w:r w:rsidR="00EE24FD">
        <w:t xml:space="preserve"> </w:t>
      </w:r>
    </w:p>
    <w:p w14:paraId="0B77F06C" w14:textId="19AC02F0" w:rsidR="00EE24FD" w:rsidRPr="00AA5858" w:rsidRDefault="00EE24FD" w:rsidP="00AA5858">
      <w:pPr>
        <w:pStyle w:val="a3"/>
        <w:spacing w:before="0" w:beforeAutospacing="0" w:after="0" w:afterAutospacing="0"/>
        <w:ind w:firstLine="397"/>
        <w:jc w:val="both"/>
      </w:pPr>
      <w:r w:rsidRPr="00AA5858">
        <w:t>Таблица 1.</w:t>
      </w:r>
      <w:r w:rsidR="00942D4B">
        <w:t xml:space="preserve"> Результаты каталитических </w:t>
      </w:r>
      <w:r w:rsidR="00AA5858">
        <w:t>испытаний</w:t>
      </w:r>
      <w:r w:rsidR="00EA0579">
        <w:t xml:space="preserve"> образцов </w:t>
      </w:r>
      <w:r w:rsidR="00AA5858">
        <w:rPr>
          <w:lang w:val="en-GB"/>
        </w:rPr>
        <w:t>VPO</w:t>
      </w:r>
    </w:p>
    <w:tbl>
      <w:tblPr>
        <w:tblStyle w:val="a5"/>
        <w:tblW w:w="9356" w:type="dxa"/>
        <w:jc w:val="center"/>
        <w:tblLook w:val="04A0" w:firstRow="1" w:lastRow="0" w:firstColumn="1" w:lastColumn="0" w:noHBand="0" w:noVBand="1"/>
      </w:tblPr>
      <w:tblGrid>
        <w:gridCol w:w="709"/>
        <w:gridCol w:w="3261"/>
        <w:gridCol w:w="1984"/>
        <w:gridCol w:w="3402"/>
      </w:tblGrid>
      <w:tr w:rsidR="00EE24FD" w14:paraId="6481CB80" w14:textId="77777777" w:rsidTr="00325C18">
        <w:trPr>
          <w:jc w:val="center"/>
        </w:trPr>
        <w:tc>
          <w:tcPr>
            <w:tcW w:w="709" w:type="dxa"/>
          </w:tcPr>
          <w:p w14:paraId="775EE177" w14:textId="5DFF9C00" w:rsidR="00EE24FD" w:rsidRPr="007C5CD4" w:rsidRDefault="00325C18" w:rsidP="006647A7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7C5CD4">
              <w:t>№</w:t>
            </w:r>
          </w:p>
        </w:tc>
        <w:tc>
          <w:tcPr>
            <w:tcW w:w="3261" w:type="dxa"/>
          </w:tcPr>
          <w:p w14:paraId="0DFC9908" w14:textId="5599328D" w:rsidR="00EE24FD" w:rsidRPr="007C5CD4" w:rsidRDefault="00994D46" w:rsidP="006647A7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7C5CD4">
              <w:t>М</w:t>
            </w:r>
            <w:r w:rsidR="00AA5858">
              <w:t>ассовая скорость подачи</w:t>
            </w:r>
            <w:r w:rsidRPr="007C5CD4">
              <w:t xml:space="preserve"> </w:t>
            </w:r>
            <w:r w:rsidR="00325C18" w:rsidRPr="007C5CD4">
              <w:rPr>
                <w:lang w:val="en-US"/>
              </w:rPr>
              <w:t>H</w:t>
            </w:r>
            <w:r w:rsidR="00325C18" w:rsidRPr="007C5CD4">
              <w:rPr>
                <w:vertAlign w:val="subscript"/>
              </w:rPr>
              <w:t>2</w:t>
            </w:r>
            <w:r w:rsidR="00325C18" w:rsidRPr="007C5CD4">
              <w:rPr>
                <w:lang w:val="en-US"/>
              </w:rPr>
              <w:t>O</w:t>
            </w:r>
            <w:r w:rsidRPr="007C5CD4">
              <w:t>, г/</w:t>
            </w:r>
            <w:r w:rsidR="00AA5858">
              <w:t>(</w:t>
            </w:r>
            <w:proofErr w:type="spellStart"/>
            <w:r w:rsidRPr="007C5CD4">
              <w:t>г</w:t>
            </w:r>
            <w:r w:rsidRPr="00AA5858">
              <w:rPr>
                <w:vertAlign w:val="subscript"/>
              </w:rPr>
              <w:t>катализатор</w:t>
            </w:r>
            <w:r w:rsidR="00AA5858">
              <w:t>·ч</w:t>
            </w:r>
            <w:proofErr w:type="spellEnd"/>
            <w:r w:rsidR="00AA5858">
              <w:t>)</w:t>
            </w:r>
          </w:p>
        </w:tc>
        <w:tc>
          <w:tcPr>
            <w:tcW w:w="1984" w:type="dxa"/>
          </w:tcPr>
          <w:p w14:paraId="2E8772B1" w14:textId="32A913EC" w:rsidR="00EE24FD" w:rsidRPr="007C5CD4" w:rsidRDefault="00942D4B" w:rsidP="006647A7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7C5CD4">
              <w:t>Конв</w:t>
            </w:r>
            <w:r w:rsidR="00AA5858">
              <w:t>ерсия</w:t>
            </w:r>
            <w:r w:rsidRPr="007C5CD4">
              <w:t xml:space="preserve"> </w:t>
            </w:r>
            <w:r w:rsidR="00AA5858">
              <w:br/>
            </w:r>
            <w:r w:rsidR="00AA5858" w:rsidRPr="00AA5858">
              <w:rPr>
                <w:i/>
                <w:iCs/>
              </w:rPr>
              <w:t>н</w:t>
            </w:r>
            <w:r w:rsidR="00AA5858">
              <w:t>-</w:t>
            </w:r>
            <w:r w:rsidRPr="007C5CD4">
              <w:t>бутана, %</w:t>
            </w:r>
          </w:p>
        </w:tc>
        <w:tc>
          <w:tcPr>
            <w:tcW w:w="3402" w:type="dxa"/>
          </w:tcPr>
          <w:p w14:paraId="1D47BF47" w14:textId="2594D389" w:rsidR="00EE24FD" w:rsidRPr="007C5CD4" w:rsidRDefault="00942D4B" w:rsidP="006647A7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7C5CD4">
              <w:t>Сел</w:t>
            </w:r>
            <w:r w:rsidR="00AA5858">
              <w:t>ективнос</w:t>
            </w:r>
            <w:r w:rsidR="00325C18" w:rsidRPr="007C5CD4">
              <w:t>ть</w:t>
            </w:r>
            <w:r w:rsidRPr="007C5CD4">
              <w:t xml:space="preserve"> по МАН, </w:t>
            </w:r>
            <w:proofErr w:type="spellStart"/>
            <w:r w:rsidR="000D15DC" w:rsidRPr="007C5CD4">
              <w:t>мольн</w:t>
            </w:r>
            <w:proofErr w:type="spellEnd"/>
            <w:r w:rsidR="000D15DC" w:rsidRPr="007C5CD4">
              <w:t xml:space="preserve">. </w:t>
            </w:r>
            <w:r w:rsidRPr="007C5CD4">
              <w:t>%</w:t>
            </w:r>
          </w:p>
        </w:tc>
      </w:tr>
      <w:tr w:rsidR="00EE24FD" w14:paraId="5A0BEF1B" w14:textId="77777777" w:rsidTr="00325C18">
        <w:trPr>
          <w:jc w:val="center"/>
        </w:trPr>
        <w:tc>
          <w:tcPr>
            <w:tcW w:w="709" w:type="dxa"/>
          </w:tcPr>
          <w:p w14:paraId="6268DCFE" w14:textId="60CF0BF2" w:rsidR="00EE24FD" w:rsidRPr="007C5CD4" w:rsidRDefault="00942D4B" w:rsidP="006647A7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7C5CD4">
              <w:t>1</w:t>
            </w:r>
          </w:p>
        </w:tc>
        <w:tc>
          <w:tcPr>
            <w:tcW w:w="3261" w:type="dxa"/>
          </w:tcPr>
          <w:p w14:paraId="6BF2E0E6" w14:textId="387803A8" w:rsidR="00EE24FD" w:rsidRPr="007C5CD4" w:rsidRDefault="00942D4B" w:rsidP="006647A7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7C5CD4">
              <w:t>0</w:t>
            </w:r>
          </w:p>
        </w:tc>
        <w:tc>
          <w:tcPr>
            <w:tcW w:w="1984" w:type="dxa"/>
          </w:tcPr>
          <w:p w14:paraId="5FAAD595" w14:textId="770F7019" w:rsidR="00EE24FD" w:rsidRPr="007C5CD4" w:rsidRDefault="00895062" w:rsidP="006647A7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7C5CD4">
              <w:t>73,8</w:t>
            </w:r>
          </w:p>
        </w:tc>
        <w:tc>
          <w:tcPr>
            <w:tcW w:w="3402" w:type="dxa"/>
          </w:tcPr>
          <w:p w14:paraId="37D0A30D" w14:textId="5AA9F40B" w:rsidR="00EE24FD" w:rsidRPr="007C5CD4" w:rsidRDefault="00942D4B" w:rsidP="006647A7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en-US"/>
              </w:rPr>
            </w:pPr>
            <w:r w:rsidRPr="007C5CD4">
              <w:t>76,</w:t>
            </w:r>
            <w:r w:rsidR="00895062" w:rsidRPr="007C5CD4">
              <w:t>1</w:t>
            </w:r>
          </w:p>
        </w:tc>
      </w:tr>
      <w:tr w:rsidR="00EE24FD" w14:paraId="53EBA7DC" w14:textId="77777777" w:rsidTr="00325C18">
        <w:trPr>
          <w:jc w:val="center"/>
        </w:trPr>
        <w:tc>
          <w:tcPr>
            <w:tcW w:w="709" w:type="dxa"/>
          </w:tcPr>
          <w:p w14:paraId="16E0C04B" w14:textId="020A3915" w:rsidR="00EE24FD" w:rsidRPr="007C5CD4" w:rsidRDefault="00942D4B" w:rsidP="006647A7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7C5CD4">
              <w:t>2</w:t>
            </w:r>
          </w:p>
        </w:tc>
        <w:tc>
          <w:tcPr>
            <w:tcW w:w="3261" w:type="dxa"/>
          </w:tcPr>
          <w:p w14:paraId="473DBCC9" w14:textId="4E9EE2C8" w:rsidR="00EE24FD" w:rsidRPr="007C5CD4" w:rsidRDefault="006A2498" w:rsidP="006647A7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7C5CD4">
              <w:t>0,30</w:t>
            </w:r>
          </w:p>
        </w:tc>
        <w:tc>
          <w:tcPr>
            <w:tcW w:w="1984" w:type="dxa"/>
          </w:tcPr>
          <w:p w14:paraId="2680460F" w14:textId="100C37BF" w:rsidR="00EE24FD" w:rsidRPr="007C5CD4" w:rsidRDefault="00942D4B" w:rsidP="006647A7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7C5CD4">
              <w:t>77,3</w:t>
            </w:r>
          </w:p>
        </w:tc>
        <w:tc>
          <w:tcPr>
            <w:tcW w:w="3402" w:type="dxa"/>
          </w:tcPr>
          <w:p w14:paraId="220C7B87" w14:textId="7178241A" w:rsidR="00EE24FD" w:rsidRPr="007C5CD4" w:rsidRDefault="00942D4B" w:rsidP="006647A7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7C5CD4">
              <w:t>80,3</w:t>
            </w:r>
          </w:p>
        </w:tc>
      </w:tr>
      <w:tr w:rsidR="00EE24FD" w14:paraId="72B08638" w14:textId="77777777" w:rsidTr="00325C18">
        <w:trPr>
          <w:jc w:val="center"/>
        </w:trPr>
        <w:tc>
          <w:tcPr>
            <w:tcW w:w="709" w:type="dxa"/>
          </w:tcPr>
          <w:p w14:paraId="12937725" w14:textId="5D3C78E6" w:rsidR="00EE24FD" w:rsidRPr="007C5CD4" w:rsidRDefault="00942D4B" w:rsidP="006647A7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7C5CD4">
              <w:t>3</w:t>
            </w:r>
          </w:p>
        </w:tc>
        <w:tc>
          <w:tcPr>
            <w:tcW w:w="3261" w:type="dxa"/>
          </w:tcPr>
          <w:p w14:paraId="3E4E8036" w14:textId="3F566B61" w:rsidR="00EE24FD" w:rsidRPr="007C5CD4" w:rsidRDefault="006A2498" w:rsidP="006647A7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7C5CD4">
              <w:t>0,44</w:t>
            </w:r>
          </w:p>
        </w:tc>
        <w:tc>
          <w:tcPr>
            <w:tcW w:w="1984" w:type="dxa"/>
          </w:tcPr>
          <w:p w14:paraId="6499732D" w14:textId="2187A428" w:rsidR="00EE24FD" w:rsidRPr="007C5CD4" w:rsidRDefault="00942D4B" w:rsidP="006647A7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7C5CD4">
              <w:t>77,6</w:t>
            </w:r>
          </w:p>
        </w:tc>
        <w:tc>
          <w:tcPr>
            <w:tcW w:w="3402" w:type="dxa"/>
          </w:tcPr>
          <w:p w14:paraId="6DE48433" w14:textId="1D6E98E9" w:rsidR="00EE24FD" w:rsidRPr="007C5CD4" w:rsidRDefault="00942D4B" w:rsidP="006647A7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7C5CD4">
              <w:t>82</w:t>
            </w:r>
            <w:r w:rsidR="00AA5858">
              <w:t>,0</w:t>
            </w:r>
          </w:p>
        </w:tc>
      </w:tr>
      <w:tr w:rsidR="00EE24FD" w14:paraId="1C07BA34" w14:textId="77777777" w:rsidTr="00325C18">
        <w:trPr>
          <w:jc w:val="center"/>
        </w:trPr>
        <w:tc>
          <w:tcPr>
            <w:tcW w:w="709" w:type="dxa"/>
          </w:tcPr>
          <w:p w14:paraId="791A0F8C" w14:textId="73F6F814" w:rsidR="00EE24FD" w:rsidRPr="007C5CD4" w:rsidRDefault="00942D4B" w:rsidP="006647A7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7C5CD4">
              <w:t>4</w:t>
            </w:r>
          </w:p>
        </w:tc>
        <w:tc>
          <w:tcPr>
            <w:tcW w:w="3261" w:type="dxa"/>
          </w:tcPr>
          <w:p w14:paraId="77D35BC7" w14:textId="1A56847B" w:rsidR="00EE24FD" w:rsidRPr="007C5CD4" w:rsidRDefault="006A2498" w:rsidP="006647A7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7C5CD4">
              <w:t>0,51</w:t>
            </w:r>
          </w:p>
        </w:tc>
        <w:tc>
          <w:tcPr>
            <w:tcW w:w="1984" w:type="dxa"/>
          </w:tcPr>
          <w:p w14:paraId="0274CD1E" w14:textId="344DDA80" w:rsidR="00EE24FD" w:rsidRPr="007C5CD4" w:rsidRDefault="00942D4B" w:rsidP="006647A7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7C5CD4">
              <w:t>86,9</w:t>
            </w:r>
          </w:p>
        </w:tc>
        <w:tc>
          <w:tcPr>
            <w:tcW w:w="3402" w:type="dxa"/>
          </w:tcPr>
          <w:p w14:paraId="55EDBA0F" w14:textId="2197A781" w:rsidR="00EE24FD" w:rsidRPr="007C5CD4" w:rsidRDefault="00942D4B" w:rsidP="006647A7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7C5CD4">
              <w:t>75,9</w:t>
            </w:r>
          </w:p>
        </w:tc>
      </w:tr>
    </w:tbl>
    <w:p w14:paraId="5AE93322" w14:textId="6A8F1612" w:rsidR="00701673" w:rsidRDefault="009B1CC2" w:rsidP="006647A7">
      <w:pPr>
        <w:pStyle w:val="a3"/>
        <w:spacing w:before="0" w:beforeAutospacing="0" w:after="0" w:afterAutospacing="0"/>
        <w:ind w:firstLine="397"/>
        <w:jc w:val="both"/>
      </w:pPr>
      <w:r>
        <w:t>С помощью физико-химических методов было установлено, что содержание водяных паров в газовом потоке в процессе активации влияет на фазовый состав катализаторов</w:t>
      </w:r>
      <w:r w:rsidR="00325C18">
        <w:t xml:space="preserve"> и превращения в целевые активные фазы </w:t>
      </w:r>
      <w:r w:rsidR="00325C18" w:rsidRPr="00325C18">
        <w:t>(</w:t>
      </w:r>
      <w:r w:rsidR="00325C18">
        <w:rPr>
          <w:lang w:val="en-US"/>
        </w:rPr>
        <w:t>VO</w:t>
      </w:r>
      <w:r w:rsidR="00325C18" w:rsidRPr="00325C18">
        <w:t>)</w:t>
      </w:r>
      <w:r w:rsidR="00325C18" w:rsidRPr="00325C18">
        <w:rPr>
          <w:vertAlign w:val="subscript"/>
        </w:rPr>
        <w:t>2</w:t>
      </w:r>
      <w:r w:rsidR="00325C18">
        <w:rPr>
          <w:lang w:val="en-US"/>
        </w:rPr>
        <w:t>P</w:t>
      </w:r>
      <w:r w:rsidR="00325C18" w:rsidRPr="00325C18">
        <w:rPr>
          <w:vertAlign w:val="subscript"/>
        </w:rPr>
        <w:t>2</w:t>
      </w:r>
      <w:r w:rsidR="00325C18">
        <w:rPr>
          <w:lang w:val="en-US"/>
        </w:rPr>
        <w:t>O</w:t>
      </w:r>
      <w:r w:rsidR="00325C18" w:rsidRPr="00325C18">
        <w:rPr>
          <w:vertAlign w:val="subscript"/>
        </w:rPr>
        <w:t>7</w:t>
      </w:r>
      <w:r w:rsidR="00325C18">
        <w:t>.</w:t>
      </w:r>
      <w:r>
        <w:t xml:space="preserve"> Различия в фазовом составе определяют конверсию и селективность, наблюдаемые в ходе каталитического эксперимента. Кроме того, условия прокаливания влияют и на морфологию и площадь поверхности получаемых катализаторов, что также влияет на их каталитические свойства. </w:t>
      </w:r>
    </w:p>
    <w:p w14:paraId="633A2161" w14:textId="7C4788F6" w:rsidR="00701673" w:rsidRDefault="00701673" w:rsidP="006647A7">
      <w:pPr>
        <w:pStyle w:val="a3"/>
        <w:spacing w:before="0" w:beforeAutospacing="0" w:after="0" w:afterAutospacing="0"/>
        <w:ind w:firstLine="397"/>
        <w:jc w:val="both"/>
      </w:pPr>
      <w:r>
        <w:t xml:space="preserve">Таким образом, в ходе работы было изучено влияние содержания паров воды в газовой смеси в процессе активации на состав и свойства </w:t>
      </w:r>
      <w:r>
        <w:rPr>
          <w:lang w:val="en-US"/>
        </w:rPr>
        <w:t>VPO</w:t>
      </w:r>
      <w:r w:rsidRPr="00F35ACB">
        <w:t>-</w:t>
      </w:r>
      <w:r>
        <w:t xml:space="preserve">катализаторов. Варьирование содержания воды позволяет </w:t>
      </w:r>
      <w:r w:rsidR="00E42D8B">
        <w:t>определить оптимальные условия выхода целевого продукта в условиях</w:t>
      </w:r>
      <w:r>
        <w:t xml:space="preserve"> исследуемо</w:t>
      </w:r>
      <w:r w:rsidR="00E42D8B">
        <w:t>го</w:t>
      </w:r>
      <w:r>
        <w:t xml:space="preserve"> процесс</w:t>
      </w:r>
      <w:r w:rsidR="00E42D8B">
        <w:t>а</w:t>
      </w:r>
      <w:r w:rsidR="00301633">
        <w:t xml:space="preserve">, </w:t>
      </w:r>
      <w:r w:rsidR="00E42D8B">
        <w:t>что</w:t>
      </w:r>
      <w:r w:rsidR="00301633">
        <w:t xml:space="preserve"> в дальнейшем </w:t>
      </w:r>
      <w:r w:rsidR="00E42D8B">
        <w:t>позволит внедрить данные каталитические системы</w:t>
      </w:r>
      <w:r w:rsidR="00301633">
        <w:t xml:space="preserve"> в промышленность.</w:t>
      </w:r>
    </w:p>
    <w:p w14:paraId="76D6DD91" w14:textId="5C040C0D" w:rsidR="00895062" w:rsidRPr="00895062" w:rsidRDefault="00895062" w:rsidP="006647A7">
      <w:pPr>
        <w:pStyle w:val="a3"/>
        <w:spacing w:before="0" w:beforeAutospacing="0" w:after="0" w:afterAutospacing="0"/>
        <w:ind w:firstLine="397"/>
        <w:jc w:val="center"/>
        <w:rPr>
          <w:b/>
          <w:bCs/>
        </w:rPr>
      </w:pPr>
      <w:r>
        <w:rPr>
          <w:b/>
          <w:bCs/>
        </w:rPr>
        <w:t>Литература</w:t>
      </w:r>
    </w:p>
    <w:p w14:paraId="56365264" w14:textId="26B0FCB7" w:rsidR="00325C18" w:rsidRPr="00AA5858" w:rsidRDefault="00AA5858" w:rsidP="00AA585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1. </w:t>
      </w:r>
      <w:r w:rsidR="00895062"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Taufiq-Yap Y.H.</w:t>
      </w:r>
      <w:r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Looi</w:t>
      </w:r>
      <w:r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M</w:t>
      </w:r>
      <w:r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H</w:t>
      </w:r>
      <w:r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Waugh</w:t>
      </w:r>
      <w:r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K</w:t>
      </w:r>
      <w:r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C</w:t>
      </w:r>
      <w:r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Hussein</w:t>
      </w:r>
      <w:r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M</w:t>
      </w:r>
      <w:r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Z</w:t>
      </w:r>
      <w:r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Zainal</w:t>
      </w:r>
      <w:r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Z</w:t>
      </w:r>
      <w:r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Samsuddin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R</w:t>
      </w:r>
      <w:r w:rsidR="00895062"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The effect of the duration of n-butane/air pretreatment on the morphology and reactivity of (VO)</w:t>
      </w:r>
      <w:r w:rsidR="00895062"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/>
        </w:rPr>
        <w:t>2</w:t>
      </w:r>
      <w:r w:rsidR="00895062"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</w:t>
      </w:r>
      <w:r w:rsidR="00895062"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/>
        </w:rPr>
        <w:t>2</w:t>
      </w:r>
      <w:r w:rsidR="00895062"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</w:t>
      </w:r>
      <w:r w:rsidR="00895062"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/>
        </w:rPr>
        <w:t>7</w:t>
      </w:r>
      <w:r w:rsidR="00895062"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catalysts //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062"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Catal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895062"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</w:t>
      </w:r>
      <w:r w:rsidR="00895062"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ett. 2001.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Vol</w:t>
      </w:r>
      <w:r w:rsidR="00895062"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74.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</w:t>
      </w:r>
      <w:r w:rsidR="00895062" w:rsidRPr="00AA5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99-104.</w:t>
      </w:r>
    </w:p>
    <w:sectPr w:rsidR="00325C18" w:rsidRPr="00AA5858" w:rsidSect="00E42D8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2444"/>
    <w:multiLevelType w:val="hybridMultilevel"/>
    <w:tmpl w:val="A6E0649A"/>
    <w:lvl w:ilvl="0" w:tplc="C8BC7590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108307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BD"/>
    <w:rsid w:val="000D15DC"/>
    <w:rsid w:val="001736D2"/>
    <w:rsid w:val="002322BD"/>
    <w:rsid w:val="00271A27"/>
    <w:rsid w:val="002C191F"/>
    <w:rsid w:val="00301633"/>
    <w:rsid w:val="00325C18"/>
    <w:rsid w:val="004C026D"/>
    <w:rsid w:val="00506F27"/>
    <w:rsid w:val="00620435"/>
    <w:rsid w:val="006469AD"/>
    <w:rsid w:val="00652CAE"/>
    <w:rsid w:val="006647A7"/>
    <w:rsid w:val="00676615"/>
    <w:rsid w:val="006A2498"/>
    <w:rsid w:val="00701673"/>
    <w:rsid w:val="0071332F"/>
    <w:rsid w:val="007351CA"/>
    <w:rsid w:val="00740818"/>
    <w:rsid w:val="00750487"/>
    <w:rsid w:val="007C5CD4"/>
    <w:rsid w:val="00801ECF"/>
    <w:rsid w:val="00806ECF"/>
    <w:rsid w:val="0082047F"/>
    <w:rsid w:val="00832F0C"/>
    <w:rsid w:val="008521A6"/>
    <w:rsid w:val="00860F7E"/>
    <w:rsid w:val="00895062"/>
    <w:rsid w:val="008A7A23"/>
    <w:rsid w:val="008F506D"/>
    <w:rsid w:val="00930197"/>
    <w:rsid w:val="00942D4B"/>
    <w:rsid w:val="00992D48"/>
    <w:rsid w:val="00994D46"/>
    <w:rsid w:val="009B1CC2"/>
    <w:rsid w:val="009D1E24"/>
    <w:rsid w:val="009D5B43"/>
    <w:rsid w:val="009F3707"/>
    <w:rsid w:val="00A60695"/>
    <w:rsid w:val="00A83127"/>
    <w:rsid w:val="00AA5858"/>
    <w:rsid w:val="00D242EA"/>
    <w:rsid w:val="00D31636"/>
    <w:rsid w:val="00E42D8B"/>
    <w:rsid w:val="00EA0579"/>
    <w:rsid w:val="00EE24FD"/>
    <w:rsid w:val="00EE6D2F"/>
    <w:rsid w:val="00F35ACB"/>
    <w:rsid w:val="00F611A8"/>
    <w:rsid w:val="00F9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99CB"/>
  <w15:docId w15:val="{6566366C-CB18-4EAB-95B7-7F830668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914,bqiaagaaeyqcaaagiaiaaao8gqaabcozaaaaaaaaaaaaaaaaaaaaaaaaaaaaaaaaaaaaaaaaaaaaaaaaaaaaaaaaaaaaaaaaaaaaaaaaaaaaaaaaaaaaaaaaaaaaaaaaaaaaaaaaaaaaaaaaaaaaaaaaaaaaaaaaaaaaaaaaaaaaaaaaaaaaaaaaaaaaaaaaaaaaaaaaaaaaaaaaaaaaaaaaaaaaaaaaaaaaaaaa"/>
    <w:basedOn w:val="a"/>
    <w:rsid w:val="00232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32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22BD"/>
    <w:rPr>
      <w:color w:val="0000FF"/>
      <w:u w:val="single"/>
    </w:rPr>
  </w:style>
  <w:style w:type="table" w:styleId="a5">
    <w:name w:val="Table Grid"/>
    <w:basedOn w:val="a1"/>
    <w:uiPriority w:val="39"/>
    <w:rsid w:val="009F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E24F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E24F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E24F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E24F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E24FD"/>
    <w:rPr>
      <w:b/>
      <w:bCs/>
      <w:sz w:val="20"/>
      <w:szCs w:val="20"/>
    </w:rPr>
  </w:style>
  <w:style w:type="paragraph" w:styleId="ab">
    <w:name w:val="caption"/>
    <w:basedOn w:val="a"/>
    <w:next w:val="a"/>
    <w:uiPriority w:val="35"/>
    <w:unhideWhenUsed/>
    <w:qFormat/>
    <w:rsid w:val="00992D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818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F35ACB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325C18"/>
    <w:pPr>
      <w:spacing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lerkrav0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470AB-32DC-4DD2-B6FD-0382246B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Кравченко</dc:creator>
  <cp:lastModifiedBy>Иван Касьянов</cp:lastModifiedBy>
  <cp:revision>2</cp:revision>
  <dcterms:created xsi:type="dcterms:W3CDTF">2025-05-08T11:34:00Z</dcterms:created>
  <dcterms:modified xsi:type="dcterms:W3CDTF">2025-05-08T11:34:00Z</dcterms:modified>
</cp:coreProperties>
</file>