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32CBEC8" w:rsidR="00130241" w:rsidRDefault="00D446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Катализаторы </w:t>
      </w:r>
      <w:r>
        <w:rPr>
          <w:b/>
          <w:color w:val="000000"/>
          <w:lang w:val="en-GB"/>
        </w:rPr>
        <w:t>In</w:t>
      </w:r>
      <w:r w:rsidRPr="00D4466B">
        <w:rPr>
          <w:b/>
          <w:color w:val="000000"/>
          <w:vertAlign w:val="subscript"/>
        </w:rPr>
        <w:t>2</w:t>
      </w:r>
      <w:r>
        <w:rPr>
          <w:b/>
          <w:color w:val="000000"/>
          <w:lang w:val="en-GB"/>
        </w:rPr>
        <w:t>O</w:t>
      </w:r>
      <w:r w:rsidRPr="00D4466B">
        <w:rPr>
          <w:b/>
          <w:color w:val="000000"/>
          <w:vertAlign w:val="subscript"/>
        </w:rPr>
        <w:t>3</w:t>
      </w:r>
      <w:r w:rsidRPr="00D4466B">
        <w:rPr>
          <w:b/>
          <w:color w:val="000000"/>
        </w:rPr>
        <w:t>/</w:t>
      </w:r>
      <w:r>
        <w:rPr>
          <w:b/>
          <w:color w:val="000000"/>
          <w:lang w:val="en-GB"/>
        </w:rPr>
        <w:t>M</w:t>
      </w:r>
      <w:r w:rsidRPr="00D4466B">
        <w:rPr>
          <w:b/>
          <w:color w:val="000000"/>
        </w:rPr>
        <w:t>-</w:t>
      </w:r>
      <w:r>
        <w:rPr>
          <w:b/>
          <w:color w:val="000000"/>
          <w:lang w:val="en-GB"/>
        </w:rPr>
        <w:t>ZrO</w:t>
      </w:r>
      <w:r w:rsidRPr="00D4466B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(</w:t>
      </w:r>
      <w:r>
        <w:rPr>
          <w:b/>
          <w:color w:val="000000"/>
          <w:lang w:val="en-GB"/>
        </w:rPr>
        <w:t>M</w:t>
      </w:r>
      <w:r w:rsidRPr="00D4466B">
        <w:rPr>
          <w:b/>
          <w:color w:val="000000"/>
        </w:rPr>
        <w:t xml:space="preserve"> = </w:t>
      </w:r>
      <w:r>
        <w:rPr>
          <w:b/>
          <w:color w:val="000000"/>
          <w:lang w:val="en-GB"/>
        </w:rPr>
        <w:t>SiO</w:t>
      </w:r>
      <w:r w:rsidRPr="00D4466B">
        <w:rPr>
          <w:b/>
          <w:color w:val="000000"/>
          <w:vertAlign w:val="subscript"/>
        </w:rPr>
        <w:t>2</w:t>
      </w:r>
      <w:r w:rsidRPr="00D4466B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>La</w:t>
      </w:r>
      <w:r w:rsidRPr="00D4466B">
        <w:rPr>
          <w:b/>
          <w:color w:val="000000"/>
          <w:vertAlign w:val="subscript"/>
        </w:rPr>
        <w:t>2</w:t>
      </w:r>
      <w:r>
        <w:rPr>
          <w:b/>
          <w:color w:val="000000"/>
          <w:lang w:val="en-GB"/>
        </w:rPr>
        <w:t>O</w:t>
      </w:r>
      <w:r w:rsidRPr="00D4466B">
        <w:rPr>
          <w:b/>
          <w:color w:val="000000"/>
          <w:vertAlign w:val="subscript"/>
        </w:rPr>
        <w:t>3</w:t>
      </w:r>
      <w:r w:rsidRPr="00D4466B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>Y</w:t>
      </w:r>
      <w:r w:rsidRPr="00D4466B">
        <w:rPr>
          <w:b/>
          <w:color w:val="000000"/>
          <w:vertAlign w:val="subscript"/>
        </w:rPr>
        <w:t>2</w:t>
      </w:r>
      <w:r>
        <w:rPr>
          <w:b/>
          <w:color w:val="000000"/>
          <w:lang w:val="en-GB"/>
        </w:rPr>
        <w:t>O</w:t>
      </w:r>
      <w:r w:rsidRPr="00D4466B">
        <w:rPr>
          <w:b/>
          <w:color w:val="000000"/>
          <w:vertAlign w:val="subscript"/>
        </w:rPr>
        <w:t>3</w:t>
      </w:r>
      <w:r w:rsidRPr="00D4466B">
        <w:rPr>
          <w:b/>
          <w:color w:val="000000"/>
        </w:rPr>
        <w:t xml:space="preserve">, </w:t>
      </w:r>
      <w:proofErr w:type="spellStart"/>
      <w:r>
        <w:rPr>
          <w:b/>
          <w:color w:val="000000"/>
          <w:lang w:val="en-GB"/>
        </w:rPr>
        <w:t>TiO</w:t>
      </w:r>
      <w:proofErr w:type="spellEnd"/>
      <w:r w:rsidRPr="00D4466B">
        <w:rPr>
          <w:b/>
          <w:color w:val="000000"/>
          <w:vertAlign w:val="subscript"/>
        </w:rPr>
        <w:t>2</w:t>
      </w:r>
      <w:r w:rsidRPr="00D4466B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>WO</w:t>
      </w:r>
      <w:r w:rsidRPr="00D4466B">
        <w:rPr>
          <w:b/>
          <w:color w:val="000000"/>
          <w:vertAlign w:val="subscript"/>
        </w:rPr>
        <w:t>3</w:t>
      </w:r>
      <w:r>
        <w:rPr>
          <w:b/>
          <w:color w:val="000000"/>
        </w:rPr>
        <w:t>)</w:t>
      </w:r>
      <w:r w:rsidR="001F28C3">
        <w:rPr>
          <w:b/>
          <w:color w:val="000000"/>
        </w:rPr>
        <w:t xml:space="preserve"> гидрирования СО</w:t>
      </w:r>
      <w:r w:rsidR="001F28C3" w:rsidRPr="001F28C3">
        <w:rPr>
          <w:b/>
          <w:color w:val="000000"/>
          <w:vertAlign w:val="subscript"/>
        </w:rPr>
        <w:t>2</w:t>
      </w:r>
      <w:r w:rsidR="001F28C3" w:rsidRPr="001F28C3">
        <w:rPr>
          <w:b/>
          <w:color w:val="000000"/>
        </w:rPr>
        <w:t xml:space="preserve"> в</w:t>
      </w:r>
      <w:r>
        <w:rPr>
          <w:b/>
          <w:color w:val="000000"/>
        </w:rPr>
        <w:t xml:space="preserve"> </w:t>
      </w:r>
      <w:r w:rsidR="001F28C3">
        <w:rPr>
          <w:b/>
          <w:color w:val="000000"/>
        </w:rPr>
        <w:t>метанол: роль добавок-модификаторов</w:t>
      </w:r>
      <w:r w:rsidR="00107AA3">
        <w:rPr>
          <w:b/>
          <w:color w:val="000000"/>
          <w:highlight w:val="yellow"/>
        </w:rPr>
        <w:br/>
      </w:r>
      <w:r w:rsidR="002035DA">
        <w:rPr>
          <w:b/>
          <w:i/>
          <w:color w:val="000000"/>
        </w:rPr>
        <w:t>Машкин М.Ю.</w:t>
      </w:r>
      <w:r w:rsidR="00ED496F" w:rsidRPr="00ED496F">
        <w:rPr>
          <w:b/>
          <w:i/>
          <w:color w:val="000000"/>
          <w:vertAlign w:val="superscript"/>
        </w:rPr>
        <w:t>1,2</w:t>
      </w:r>
      <w:r w:rsidR="002035DA">
        <w:rPr>
          <w:b/>
          <w:i/>
          <w:color w:val="000000"/>
        </w:rPr>
        <w:t xml:space="preserve">, </w:t>
      </w:r>
      <w:r w:rsidR="00ED496F">
        <w:rPr>
          <w:b/>
          <w:i/>
          <w:color w:val="000000"/>
        </w:rPr>
        <w:t>Баткин А.М.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4995AD1D" w:rsidR="00130241" w:rsidRDefault="00F331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315A">
        <w:rPr>
          <w:i/>
          <w:color w:val="000000"/>
        </w:rPr>
        <w:t xml:space="preserve">Аспирант, </w:t>
      </w:r>
      <w:r>
        <w:rPr>
          <w:i/>
          <w:color w:val="000000"/>
        </w:rPr>
        <w:t>1</w:t>
      </w:r>
      <w:r w:rsidRPr="00F3315A">
        <w:rPr>
          <w:i/>
          <w:color w:val="000000"/>
        </w:rPr>
        <w:t xml:space="preserve"> год обучения</w:t>
      </w:r>
    </w:p>
    <w:p w14:paraId="00000005" w14:textId="66ADC3A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55B2BE42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425103" w:rsidRPr="00425103">
        <w:t xml:space="preserve"> </w:t>
      </w:r>
      <w:r w:rsidR="00425103" w:rsidRPr="00425103">
        <w:rPr>
          <w:i/>
          <w:color w:val="000000"/>
        </w:rPr>
        <w:t>И</w:t>
      </w:r>
      <w:r w:rsidR="00425103">
        <w:rPr>
          <w:i/>
          <w:color w:val="000000"/>
        </w:rPr>
        <w:t>нститут органической химии</w:t>
      </w:r>
      <w:r w:rsidR="00425103" w:rsidRPr="00425103">
        <w:rPr>
          <w:i/>
          <w:color w:val="000000"/>
        </w:rPr>
        <w:t xml:space="preserve"> им</w:t>
      </w:r>
      <w:r w:rsidR="00425103">
        <w:rPr>
          <w:i/>
          <w:color w:val="000000"/>
        </w:rPr>
        <w:t>ени</w:t>
      </w:r>
      <w:r w:rsidR="00425103" w:rsidRPr="00425103">
        <w:rPr>
          <w:i/>
          <w:color w:val="000000"/>
        </w:rPr>
        <w:t xml:space="preserve"> Н.Д. Зелинского РАН, Москва, Россия</w:t>
      </w:r>
    </w:p>
    <w:p w14:paraId="1ADA4293" w14:textId="3DA554C3" w:rsidR="00CD00B1" w:rsidRPr="0069515D" w:rsidRDefault="00EB1F49" w:rsidP="00A95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820F5A">
        <w:rPr>
          <w:i/>
          <w:color w:val="000000"/>
          <w:lang w:val="en-GB"/>
        </w:rPr>
        <w:t>E</w:t>
      </w:r>
      <w:r w:rsidR="003B76D6" w:rsidRPr="00820F5A">
        <w:rPr>
          <w:i/>
          <w:color w:val="000000"/>
          <w:lang w:val="en-GB"/>
        </w:rPr>
        <w:t>-</w:t>
      </w:r>
      <w:r w:rsidRPr="00820F5A">
        <w:rPr>
          <w:i/>
          <w:color w:val="000000"/>
          <w:lang w:val="en-GB"/>
        </w:rPr>
        <w:t xml:space="preserve">mail: </w:t>
      </w:r>
      <w:hyperlink r:id="rId6" w:history="1">
        <w:r w:rsidR="0069515D" w:rsidRPr="0012689F">
          <w:rPr>
            <w:rStyle w:val="Hyperlink"/>
            <w:lang w:val="en-GB"/>
          </w:rPr>
          <w:t>mikhail.y.mashkin@gmail.com</w:t>
        </w:r>
      </w:hyperlink>
    </w:p>
    <w:p w14:paraId="4E2C78AC" w14:textId="62BAAA25" w:rsidR="003B2F7A" w:rsidRPr="00920260" w:rsidRDefault="0086432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Проблема накопления в атмосфере углекислого газа техногенного происхождения является частью глобальной проблемы изменения климата. </w:t>
      </w:r>
      <w:r w:rsidR="0074030B">
        <w:rPr>
          <w:color w:val="000000"/>
        </w:rPr>
        <w:t>Утилизация СО</w:t>
      </w:r>
      <w:r w:rsidR="0074030B" w:rsidRPr="0074030B">
        <w:rPr>
          <w:color w:val="000000"/>
          <w:vertAlign w:val="subscript"/>
        </w:rPr>
        <w:t>2</w:t>
      </w:r>
      <w:r w:rsidR="0074030B">
        <w:rPr>
          <w:color w:val="000000"/>
        </w:rPr>
        <w:t xml:space="preserve"> таким образом представляется актуальной задачей. Среди различных методов борьбы </w:t>
      </w:r>
      <w:r w:rsidR="00D474BD">
        <w:rPr>
          <w:color w:val="000000"/>
        </w:rPr>
        <w:t xml:space="preserve">с </w:t>
      </w:r>
      <w:r w:rsidR="0074030B">
        <w:rPr>
          <w:color w:val="000000"/>
        </w:rPr>
        <w:t>выбросами СО</w:t>
      </w:r>
      <w:r w:rsidR="0074030B" w:rsidRPr="0074030B">
        <w:rPr>
          <w:color w:val="000000"/>
          <w:vertAlign w:val="subscript"/>
        </w:rPr>
        <w:t>2</w:t>
      </w:r>
      <w:r w:rsidR="0074030B">
        <w:rPr>
          <w:color w:val="000000"/>
        </w:rPr>
        <w:t xml:space="preserve"> в атмосферу наиболее перспективной представляется его переработка в иные химические соединения, в том числе и в промышленно востребованные. </w:t>
      </w:r>
      <w:r w:rsidR="00D474BD">
        <w:rPr>
          <w:color w:val="000000"/>
        </w:rPr>
        <w:t>Каталитическое гидрирование СО</w:t>
      </w:r>
      <w:r w:rsidR="00D474BD" w:rsidRPr="00D474BD">
        <w:rPr>
          <w:color w:val="000000"/>
          <w:vertAlign w:val="subscript"/>
        </w:rPr>
        <w:t>2</w:t>
      </w:r>
      <w:r w:rsidR="0074030B">
        <w:rPr>
          <w:color w:val="000000"/>
        </w:rPr>
        <w:t xml:space="preserve"> </w:t>
      </w:r>
      <w:r w:rsidR="00D474BD">
        <w:rPr>
          <w:color w:val="000000"/>
        </w:rPr>
        <w:t xml:space="preserve">позволяет получать метанол, </w:t>
      </w:r>
      <w:r w:rsidR="00536046">
        <w:rPr>
          <w:color w:val="000000"/>
        </w:rPr>
        <w:t xml:space="preserve">диметиловый эфир, </w:t>
      </w:r>
      <w:r w:rsidR="00831B0E">
        <w:rPr>
          <w:color w:val="000000"/>
        </w:rPr>
        <w:t>спирты</w:t>
      </w:r>
      <w:r w:rsidR="00D474BD">
        <w:rPr>
          <w:color w:val="000000"/>
        </w:rPr>
        <w:t xml:space="preserve">, олефины и другие продукты. </w:t>
      </w:r>
      <w:r w:rsidR="00F2398A">
        <w:rPr>
          <w:color w:val="000000"/>
        </w:rPr>
        <w:t>Среди известных катализаторов превращения СО</w:t>
      </w:r>
      <w:r w:rsidR="00F2398A" w:rsidRPr="00F2398A">
        <w:rPr>
          <w:color w:val="000000"/>
          <w:vertAlign w:val="subscript"/>
        </w:rPr>
        <w:t>2</w:t>
      </w:r>
      <w:r w:rsidR="00F2398A">
        <w:rPr>
          <w:color w:val="000000"/>
        </w:rPr>
        <w:t xml:space="preserve"> в метанол выделяются системы на основе </w:t>
      </w:r>
      <w:r w:rsidR="00F2398A">
        <w:rPr>
          <w:color w:val="000000"/>
          <w:lang w:val="en-GB"/>
        </w:rPr>
        <w:t>In</w:t>
      </w:r>
      <w:r w:rsidR="00F2398A" w:rsidRPr="00F2398A">
        <w:rPr>
          <w:color w:val="000000"/>
          <w:vertAlign w:val="subscript"/>
        </w:rPr>
        <w:t>2</w:t>
      </w:r>
      <w:r w:rsidR="00F2398A">
        <w:rPr>
          <w:color w:val="000000"/>
          <w:lang w:val="en-GB"/>
        </w:rPr>
        <w:t>O</w:t>
      </w:r>
      <w:r w:rsidR="00F2398A" w:rsidRPr="00F2398A">
        <w:rPr>
          <w:color w:val="000000"/>
          <w:vertAlign w:val="subscript"/>
        </w:rPr>
        <w:t>3</w:t>
      </w:r>
      <w:r w:rsidR="00F2398A" w:rsidRPr="00F2398A">
        <w:rPr>
          <w:color w:val="000000"/>
        </w:rPr>
        <w:t>,</w:t>
      </w:r>
      <w:r w:rsidR="00F2398A">
        <w:rPr>
          <w:color w:val="000000"/>
        </w:rPr>
        <w:t xml:space="preserve"> демонстрирующие значительно более высокую селективность по метанолу по сравнению с традиционными </w:t>
      </w:r>
      <w:r w:rsidR="00F2398A">
        <w:rPr>
          <w:color w:val="000000"/>
          <w:lang w:val="en-GB"/>
        </w:rPr>
        <w:t>Cu</w:t>
      </w:r>
      <w:r w:rsidR="00F2398A" w:rsidRPr="00F2398A">
        <w:rPr>
          <w:color w:val="000000"/>
        </w:rPr>
        <w:t>-</w:t>
      </w:r>
      <w:r w:rsidR="00F2398A">
        <w:rPr>
          <w:color w:val="000000"/>
          <w:lang w:val="en-GB"/>
        </w:rPr>
        <w:t>ZnO</w:t>
      </w:r>
      <w:r w:rsidR="00F2398A" w:rsidRPr="00F2398A">
        <w:rPr>
          <w:color w:val="000000"/>
        </w:rPr>
        <w:t>-</w:t>
      </w:r>
      <w:r w:rsidR="00F2398A">
        <w:rPr>
          <w:color w:val="000000"/>
          <w:lang w:val="en-GB"/>
        </w:rPr>
        <w:t>Al</w:t>
      </w:r>
      <w:r w:rsidR="00F2398A" w:rsidRPr="00F2398A">
        <w:rPr>
          <w:color w:val="000000"/>
          <w:vertAlign w:val="subscript"/>
        </w:rPr>
        <w:t>2</w:t>
      </w:r>
      <w:r w:rsidR="00F2398A">
        <w:rPr>
          <w:color w:val="000000"/>
          <w:lang w:val="en-GB"/>
        </w:rPr>
        <w:t>O</w:t>
      </w:r>
      <w:r w:rsidR="00F2398A" w:rsidRPr="00F2398A">
        <w:rPr>
          <w:color w:val="000000"/>
          <w:vertAlign w:val="subscript"/>
        </w:rPr>
        <w:t>3</w:t>
      </w:r>
      <w:r w:rsidR="00F2398A" w:rsidRPr="00F2398A">
        <w:rPr>
          <w:color w:val="000000"/>
        </w:rPr>
        <w:t xml:space="preserve"> </w:t>
      </w:r>
      <w:r w:rsidR="00F2398A">
        <w:rPr>
          <w:color w:val="000000"/>
        </w:rPr>
        <w:t>системами</w:t>
      </w:r>
      <w:r w:rsidR="00A1790F" w:rsidRPr="00A1790F">
        <w:rPr>
          <w:color w:val="000000"/>
        </w:rPr>
        <w:t xml:space="preserve"> </w:t>
      </w:r>
      <w:r w:rsidR="00A1790F">
        <w:rPr>
          <w:color w:val="000000"/>
        </w:rPr>
        <w:t>при повышении температуры</w:t>
      </w:r>
      <w:r w:rsidR="00F2398A">
        <w:rPr>
          <w:color w:val="000000"/>
        </w:rPr>
        <w:t xml:space="preserve">. </w:t>
      </w:r>
      <w:r w:rsidR="00920260">
        <w:rPr>
          <w:color w:val="000000"/>
        </w:rPr>
        <w:t xml:space="preserve">Носитель </w:t>
      </w:r>
      <w:r w:rsidR="00920260">
        <w:rPr>
          <w:color w:val="000000"/>
          <w:lang w:val="en-GB"/>
        </w:rPr>
        <w:t>ZrO</w:t>
      </w:r>
      <w:r w:rsidR="00920260" w:rsidRPr="00920260">
        <w:rPr>
          <w:color w:val="000000"/>
          <w:vertAlign w:val="subscript"/>
        </w:rPr>
        <w:t>2</w:t>
      </w:r>
      <w:r w:rsidR="00920260" w:rsidRPr="00920260">
        <w:rPr>
          <w:color w:val="000000"/>
        </w:rPr>
        <w:t xml:space="preserve"> </w:t>
      </w:r>
      <w:r w:rsidR="00920260">
        <w:rPr>
          <w:color w:val="000000"/>
        </w:rPr>
        <w:t>оказался оптимальным для исследуемых систем.</w:t>
      </w:r>
    </w:p>
    <w:p w14:paraId="2C3E5E37" w14:textId="0BFB9FBD" w:rsidR="005F2E1D" w:rsidRPr="005D3F17" w:rsidRDefault="003672C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197767">
        <w:rPr>
          <w:color w:val="000000"/>
        </w:rPr>
        <w:t>исследования</w:t>
      </w:r>
      <w:r>
        <w:rPr>
          <w:color w:val="000000"/>
        </w:rPr>
        <w:t xml:space="preserve"> влияния </w:t>
      </w:r>
      <w:r w:rsidR="00197767">
        <w:rPr>
          <w:color w:val="000000"/>
        </w:rPr>
        <w:t>добавок-</w:t>
      </w:r>
      <w:r>
        <w:rPr>
          <w:color w:val="000000"/>
        </w:rPr>
        <w:t>модификаторов</w:t>
      </w:r>
      <w:r w:rsidR="00197767">
        <w:rPr>
          <w:color w:val="000000"/>
        </w:rPr>
        <w:t xml:space="preserve"> к носителю на каталитические и физико-химические характеристики,</w:t>
      </w:r>
      <w:r w:rsidR="007A6297">
        <w:rPr>
          <w:color w:val="000000"/>
        </w:rPr>
        <w:t xml:space="preserve"> методом пропитки раствором нитрата индия (</w:t>
      </w:r>
      <w:r w:rsidR="007A6297">
        <w:rPr>
          <w:color w:val="000000"/>
          <w:lang w:val="en-GB"/>
        </w:rPr>
        <w:t>III</w:t>
      </w:r>
      <w:r w:rsidR="007A6297" w:rsidRPr="007A6297">
        <w:rPr>
          <w:color w:val="000000"/>
        </w:rPr>
        <w:t>)</w:t>
      </w:r>
      <w:r w:rsidR="007A6297">
        <w:rPr>
          <w:color w:val="000000"/>
        </w:rPr>
        <w:t xml:space="preserve"> по влагоемкости</w:t>
      </w:r>
      <w:r w:rsidR="00197767">
        <w:rPr>
          <w:color w:val="000000"/>
        </w:rPr>
        <w:t xml:space="preserve"> приготов</w:t>
      </w:r>
      <w:r w:rsidR="007A6297">
        <w:rPr>
          <w:color w:val="000000"/>
        </w:rPr>
        <w:t>или</w:t>
      </w:r>
      <w:r w:rsidR="00197767">
        <w:rPr>
          <w:color w:val="000000"/>
        </w:rPr>
        <w:t xml:space="preserve"> сери</w:t>
      </w:r>
      <w:r w:rsidR="00FC451C">
        <w:rPr>
          <w:color w:val="000000"/>
        </w:rPr>
        <w:t>ю</w:t>
      </w:r>
      <w:r w:rsidR="00197767">
        <w:rPr>
          <w:color w:val="000000"/>
        </w:rPr>
        <w:t xml:space="preserve"> образцов 5</w:t>
      </w:r>
      <w:r w:rsidR="004C27B1">
        <w:rPr>
          <w:color w:val="000000"/>
        </w:rPr>
        <w:t> </w:t>
      </w:r>
      <w:r w:rsidR="00197767">
        <w:rPr>
          <w:color w:val="000000"/>
        </w:rPr>
        <w:t>масс.</w:t>
      </w:r>
      <w:r w:rsidR="004C27B1">
        <w:rPr>
          <w:color w:val="000000"/>
        </w:rPr>
        <w:t> </w:t>
      </w:r>
      <w:r w:rsidR="00197767">
        <w:rPr>
          <w:color w:val="000000"/>
        </w:rPr>
        <w:t>%</w:t>
      </w:r>
      <w:r w:rsidR="004C27B1">
        <w:rPr>
          <w:color w:val="000000"/>
        </w:rPr>
        <w:t> </w:t>
      </w:r>
      <w:r w:rsidR="00197767">
        <w:rPr>
          <w:color w:val="000000"/>
          <w:lang w:val="en-GB"/>
        </w:rPr>
        <w:t>In</w:t>
      </w:r>
      <w:r w:rsidR="00197767" w:rsidRPr="00197767">
        <w:rPr>
          <w:color w:val="000000"/>
          <w:vertAlign w:val="subscript"/>
        </w:rPr>
        <w:t>2</w:t>
      </w:r>
      <w:r w:rsidR="00197767">
        <w:rPr>
          <w:color w:val="000000"/>
          <w:lang w:val="en-GB"/>
        </w:rPr>
        <w:t>O</w:t>
      </w:r>
      <w:r w:rsidR="00197767" w:rsidRPr="00197767">
        <w:rPr>
          <w:color w:val="000000"/>
          <w:vertAlign w:val="subscript"/>
        </w:rPr>
        <w:t>3</w:t>
      </w:r>
      <w:r w:rsidR="00197767" w:rsidRPr="00197767">
        <w:rPr>
          <w:color w:val="000000"/>
        </w:rPr>
        <w:t>/</w:t>
      </w:r>
      <w:r w:rsidR="00197767">
        <w:rPr>
          <w:color w:val="000000"/>
          <w:lang w:val="en-GB"/>
        </w:rPr>
        <w:t>M</w:t>
      </w:r>
      <w:r w:rsidR="00197767" w:rsidRPr="00197767">
        <w:rPr>
          <w:color w:val="000000"/>
        </w:rPr>
        <w:t>-</w:t>
      </w:r>
      <w:r w:rsidR="00197767">
        <w:rPr>
          <w:color w:val="000000"/>
          <w:lang w:val="en-GB"/>
        </w:rPr>
        <w:t>ZrO</w:t>
      </w:r>
      <w:r w:rsidR="00197767" w:rsidRPr="00197767">
        <w:rPr>
          <w:color w:val="000000"/>
          <w:vertAlign w:val="subscript"/>
        </w:rPr>
        <w:t>2</w:t>
      </w:r>
      <w:r w:rsidR="00197767" w:rsidRPr="00197767">
        <w:rPr>
          <w:color w:val="000000"/>
        </w:rPr>
        <w:t xml:space="preserve">, </w:t>
      </w:r>
      <w:r w:rsidR="00197767">
        <w:rPr>
          <w:color w:val="000000"/>
        </w:rPr>
        <w:t xml:space="preserve">где М — оксиды кремния, лантана, иттрия, титана, вольфрама. </w:t>
      </w:r>
      <w:r w:rsidR="004C27B1">
        <w:rPr>
          <w:color w:val="000000"/>
        </w:rPr>
        <w:t>Образцы после сушки прокаливали при 350</w:t>
      </w:r>
      <w:r w:rsidR="004C27B1">
        <w:rPr>
          <w:color w:val="000000"/>
          <w:lang w:val="en-US"/>
        </w:rPr>
        <w:t> </w:t>
      </w:r>
      <w:r w:rsidR="004C27B1">
        <w:rPr>
          <w:color w:val="000000"/>
        </w:rPr>
        <w:t>°С</w:t>
      </w:r>
      <w:r w:rsidR="00E01B8F">
        <w:rPr>
          <w:color w:val="000000"/>
        </w:rPr>
        <w:t xml:space="preserve"> 4 ч. </w:t>
      </w:r>
      <w:r w:rsidR="00F5102F">
        <w:rPr>
          <w:color w:val="000000"/>
        </w:rPr>
        <w:t xml:space="preserve">Текстурные характеристики катализаторов исследовали методом низкотемпературной адсорбции-десорбции азота, фазовый состав — с помощью рентгенофазового анализа, </w:t>
      </w:r>
      <w:r w:rsidR="001D1B71">
        <w:rPr>
          <w:color w:val="000000"/>
        </w:rPr>
        <w:t>с помощью ИК-спектроскопии диффузного отражения с адсорбированных молекул СО и СО</w:t>
      </w:r>
      <w:r w:rsidR="001D1B71" w:rsidRPr="001D1B71">
        <w:rPr>
          <w:color w:val="000000"/>
          <w:vertAlign w:val="subscript"/>
        </w:rPr>
        <w:t>2</w:t>
      </w:r>
      <w:r w:rsidR="001D1B71">
        <w:rPr>
          <w:color w:val="000000"/>
        </w:rPr>
        <w:t xml:space="preserve"> исследовали </w:t>
      </w:r>
      <w:r w:rsidR="006756B9">
        <w:rPr>
          <w:color w:val="000000"/>
        </w:rPr>
        <w:t>способность катализаторов к адсорбции этих молекул, с помощью СЭМ-РСМА изучили поверхностное распределение металлов на поверхности катализатор</w:t>
      </w:r>
      <w:r w:rsidR="00BD2343">
        <w:rPr>
          <w:color w:val="000000"/>
        </w:rPr>
        <w:t>ов</w:t>
      </w:r>
      <w:r w:rsidR="006756B9">
        <w:rPr>
          <w:color w:val="000000"/>
        </w:rPr>
        <w:t xml:space="preserve">, ПЭМ и электронную дифракцию </w:t>
      </w:r>
      <w:r w:rsidR="0056307E">
        <w:rPr>
          <w:color w:val="000000"/>
        </w:rPr>
        <w:t>использовали для изучения фазового состава, РФЭС использовали для оценки концентрации кислородных вакансий на поверхности катализаторов. Катализаторы тестировали в реакции гидрирования СО</w:t>
      </w:r>
      <w:r w:rsidR="0056307E" w:rsidRPr="0056307E">
        <w:rPr>
          <w:color w:val="000000"/>
          <w:vertAlign w:val="subscript"/>
        </w:rPr>
        <w:t>2</w:t>
      </w:r>
      <w:r w:rsidR="0056307E" w:rsidRPr="0056307E">
        <w:rPr>
          <w:color w:val="000000"/>
        </w:rPr>
        <w:t xml:space="preserve"> </w:t>
      </w:r>
      <w:r w:rsidR="0056307E">
        <w:rPr>
          <w:color w:val="000000"/>
        </w:rPr>
        <w:t xml:space="preserve">при давлении реакционной смеси 50 </w:t>
      </w:r>
      <w:proofErr w:type="spellStart"/>
      <w:r w:rsidR="0056307E">
        <w:rPr>
          <w:color w:val="000000"/>
        </w:rPr>
        <w:t>атм</w:t>
      </w:r>
      <w:proofErr w:type="spellEnd"/>
      <w:r w:rsidR="0056307E">
        <w:rPr>
          <w:color w:val="000000"/>
        </w:rPr>
        <w:t xml:space="preserve">, </w:t>
      </w:r>
      <w:r w:rsidR="00526E37">
        <w:rPr>
          <w:color w:val="000000"/>
        </w:rPr>
        <w:t>соотношение СО</w:t>
      </w:r>
      <w:r w:rsidR="00526E37" w:rsidRPr="00526E37">
        <w:rPr>
          <w:color w:val="000000"/>
          <w:vertAlign w:val="subscript"/>
        </w:rPr>
        <w:t>2</w:t>
      </w:r>
      <w:r w:rsidR="00526E37">
        <w:rPr>
          <w:color w:val="000000"/>
        </w:rPr>
        <w:t>/Н</w:t>
      </w:r>
      <w:r w:rsidR="00526E37" w:rsidRPr="00526E37">
        <w:rPr>
          <w:color w:val="000000"/>
          <w:vertAlign w:val="subscript"/>
        </w:rPr>
        <w:t>2</w:t>
      </w:r>
      <w:r w:rsidR="00526E37">
        <w:rPr>
          <w:color w:val="000000"/>
        </w:rPr>
        <w:t xml:space="preserve"> 1:3</w:t>
      </w:r>
      <w:r w:rsidR="00C45AAB">
        <w:rPr>
          <w:color w:val="000000"/>
        </w:rPr>
        <w:t xml:space="preserve">. </w:t>
      </w:r>
      <w:r w:rsidR="00BA7483">
        <w:rPr>
          <w:color w:val="000000"/>
        </w:rPr>
        <w:t>Достигнута</w:t>
      </w:r>
      <w:r w:rsidR="00BA7483" w:rsidRPr="00BA7483">
        <w:rPr>
          <w:color w:val="000000"/>
        </w:rPr>
        <w:t xml:space="preserve"> </w:t>
      </w:r>
      <w:r w:rsidR="00BA7483">
        <w:rPr>
          <w:color w:val="000000"/>
        </w:rPr>
        <w:t>производительность</w:t>
      </w:r>
      <w:r w:rsidR="00BA7483" w:rsidRPr="00BA7483">
        <w:rPr>
          <w:color w:val="000000"/>
        </w:rPr>
        <w:t xml:space="preserve"> </w:t>
      </w:r>
      <w:r w:rsidR="00BA7483">
        <w:rPr>
          <w:color w:val="000000"/>
        </w:rPr>
        <w:t>по</w:t>
      </w:r>
      <w:r w:rsidR="00BA7483" w:rsidRPr="00BA7483">
        <w:rPr>
          <w:color w:val="000000"/>
        </w:rPr>
        <w:t xml:space="preserve"> </w:t>
      </w:r>
      <w:r w:rsidR="00BA7483">
        <w:rPr>
          <w:color w:val="000000"/>
        </w:rPr>
        <w:t>метанолу</w:t>
      </w:r>
      <w:r w:rsidR="00BA7483" w:rsidRPr="00BA7483">
        <w:rPr>
          <w:color w:val="000000"/>
        </w:rPr>
        <w:t xml:space="preserve"> </w:t>
      </w:r>
      <w:r w:rsidR="00BA7483">
        <w:rPr>
          <w:color w:val="000000"/>
        </w:rPr>
        <w:t>до</w:t>
      </w:r>
      <w:r w:rsidR="00BA7483" w:rsidRPr="00BA7483">
        <w:rPr>
          <w:color w:val="000000"/>
        </w:rPr>
        <w:t xml:space="preserve"> </w:t>
      </w:r>
      <w:r w:rsidR="00BA7483" w:rsidRPr="00BA7483">
        <w:rPr>
          <w:color w:val="000000" w:themeColor="text1"/>
        </w:rPr>
        <w:t>0.3</w:t>
      </w:r>
      <w:r w:rsidR="00BA7483" w:rsidRPr="001456E6">
        <w:rPr>
          <w:color w:val="000000" w:themeColor="text1"/>
          <w:lang w:val="en-US"/>
        </w:rPr>
        <w:t> </w:t>
      </w:r>
      <w:proofErr w:type="spellStart"/>
      <w:r w:rsidR="00BA7483">
        <w:rPr>
          <w:color w:val="000000" w:themeColor="text1"/>
        </w:rPr>
        <w:t>г</w:t>
      </w:r>
      <w:r w:rsidR="00BA7483" w:rsidRPr="00BA7483">
        <w:rPr>
          <w:color w:val="000000" w:themeColor="text1"/>
          <w:vertAlign w:val="subscript"/>
        </w:rPr>
        <w:t>метанола</w:t>
      </w:r>
      <w:proofErr w:type="spellEnd"/>
      <w:r w:rsidR="00BA7483" w:rsidRPr="001456E6">
        <w:rPr>
          <w:color w:val="000000" w:themeColor="text1"/>
          <w:vertAlign w:val="subscript"/>
          <w:lang w:val="en-US"/>
        </w:rPr>
        <w:t> </w:t>
      </w:r>
      <w:r w:rsidR="00BA7483">
        <w:rPr>
          <w:color w:val="000000" w:themeColor="text1"/>
        </w:rPr>
        <w:t>г</w:t>
      </w:r>
      <w:r w:rsidR="00BA7483">
        <w:rPr>
          <w:color w:val="000000" w:themeColor="text1"/>
          <w:vertAlign w:val="subscript"/>
        </w:rPr>
        <w:t>катализатора</w:t>
      </w:r>
      <w:r w:rsidR="00BA7483" w:rsidRPr="00BA7483">
        <w:rPr>
          <w:color w:val="000000" w:themeColor="text1"/>
          <w:vertAlign w:val="superscript"/>
        </w:rPr>
        <w:t>−1</w:t>
      </w:r>
      <w:r w:rsidR="00BA7483" w:rsidRPr="001456E6">
        <w:rPr>
          <w:color w:val="000000" w:themeColor="text1"/>
          <w:vertAlign w:val="superscript"/>
          <w:lang w:val="en-US"/>
        </w:rPr>
        <w:t> </w:t>
      </w:r>
      <w:r w:rsidR="00BA7483">
        <w:rPr>
          <w:color w:val="000000" w:themeColor="text1"/>
        </w:rPr>
        <w:t>ч</w:t>
      </w:r>
      <w:r w:rsidR="00BA7483" w:rsidRPr="00BA7483">
        <w:rPr>
          <w:color w:val="000000" w:themeColor="text1"/>
          <w:vertAlign w:val="superscript"/>
        </w:rPr>
        <w:t>−1</w:t>
      </w:r>
      <w:r w:rsidR="00BA7483" w:rsidRPr="00BA7483">
        <w:rPr>
          <w:color w:val="000000" w:themeColor="text1"/>
        </w:rPr>
        <w:t xml:space="preserve"> </w:t>
      </w:r>
      <w:r w:rsidR="00BA7483">
        <w:rPr>
          <w:color w:val="000000" w:themeColor="text1"/>
        </w:rPr>
        <w:t xml:space="preserve">при селективности по метанолу </w:t>
      </w:r>
      <w:r w:rsidR="00BA7483" w:rsidRPr="00BA7483">
        <w:rPr>
          <w:color w:val="000000" w:themeColor="text1"/>
        </w:rPr>
        <w:t>85</w:t>
      </w:r>
      <w:r w:rsidR="00BA7483">
        <w:rPr>
          <w:color w:val="000000" w:themeColor="text1"/>
        </w:rPr>
        <w:t> </w:t>
      </w:r>
      <w:r w:rsidR="00BA7483" w:rsidRPr="00BA7483">
        <w:rPr>
          <w:color w:val="000000" w:themeColor="text1"/>
        </w:rPr>
        <w:t>%</w:t>
      </w:r>
      <w:r w:rsidR="00BA7483">
        <w:rPr>
          <w:color w:val="000000" w:themeColor="text1"/>
        </w:rPr>
        <w:t xml:space="preserve"> при</w:t>
      </w:r>
      <w:r w:rsidR="00BA7483" w:rsidRPr="00BA7483">
        <w:rPr>
          <w:color w:val="000000" w:themeColor="text1"/>
        </w:rPr>
        <w:t xml:space="preserve"> 300</w:t>
      </w:r>
      <w:r w:rsidR="00BA7483" w:rsidRPr="001456E6">
        <w:rPr>
          <w:color w:val="000000" w:themeColor="text1"/>
          <w:lang w:val="en-US"/>
        </w:rPr>
        <w:t> </w:t>
      </w:r>
      <w:r w:rsidR="00BA7483" w:rsidRPr="001456E6">
        <w:rPr>
          <w:color w:val="000000" w:themeColor="text1"/>
          <w:lang w:val="en-US"/>
        </w:rPr>
        <w:sym w:font="Symbol" w:char="F0B0"/>
      </w:r>
      <w:r w:rsidR="00BA7483" w:rsidRPr="001456E6">
        <w:rPr>
          <w:color w:val="000000" w:themeColor="text1"/>
          <w:lang w:val="en-US"/>
        </w:rPr>
        <w:t>C</w:t>
      </w:r>
      <w:r w:rsidR="005D3F17">
        <w:rPr>
          <w:color w:val="000000" w:themeColor="text1"/>
        </w:rPr>
        <w:t>.</w:t>
      </w:r>
    </w:p>
    <w:p w14:paraId="588215A5" w14:textId="57B1D9B8" w:rsidR="009B2F80" w:rsidRDefault="00E72664" w:rsidP="00E7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32ED492" wp14:editId="51C860EF">
            <wp:extent cx="4533900" cy="2390969"/>
            <wp:effectExtent l="0" t="0" r="0" b="9525"/>
            <wp:docPr id="44115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701" cy="240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2964" w14:textId="5C1DD2B0" w:rsidR="00DE6505" w:rsidRPr="000459E1" w:rsidRDefault="000459E1" w:rsidP="00E7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59E1">
        <w:rPr>
          <w:color w:val="000000"/>
        </w:rPr>
        <w:t xml:space="preserve">Рис. 1. </w:t>
      </w:r>
      <w:r w:rsidRPr="00844067">
        <w:rPr>
          <w:bCs/>
          <w:color w:val="000000"/>
        </w:rPr>
        <w:t>Связь каталитических свойств и результатов ИК СДО</w:t>
      </w:r>
    </w:p>
    <w:p w14:paraId="022FC08C" w14:textId="2821EEF0" w:rsidR="00A02163" w:rsidRPr="0009449A" w:rsidRDefault="00ED6041" w:rsidP="00ED60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6041">
        <w:rPr>
          <w:i/>
          <w:iCs/>
          <w:color w:val="000000"/>
        </w:rPr>
        <w:t xml:space="preserve">Работа выполнена при финансовой поддержке Российского научного фонда (грант </w:t>
      </w:r>
      <w:proofErr w:type="spellStart"/>
      <w:r w:rsidRPr="00ED6041">
        <w:rPr>
          <w:i/>
          <w:iCs/>
          <w:color w:val="000000"/>
        </w:rPr>
        <w:t>no</w:t>
      </w:r>
      <w:proofErr w:type="spellEnd"/>
      <w:r w:rsidRPr="00ED6041">
        <w:rPr>
          <w:i/>
          <w:iCs/>
          <w:color w:val="000000"/>
        </w:rPr>
        <w:t>. 23-73-30007).</w:t>
      </w:r>
    </w:p>
    <w:sectPr w:rsidR="00A02163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5B32"/>
    <w:rsid w:val="000459E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04E9"/>
    <w:rsid w:val="00197767"/>
    <w:rsid w:val="001D1B71"/>
    <w:rsid w:val="001E61C2"/>
    <w:rsid w:val="001F0493"/>
    <w:rsid w:val="001F28C3"/>
    <w:rsid w:val="002035DA"/>
    <w:rsid w:val="0022260A"/>
    <w:rsid w:val="002264EE"/>
    <w:rsid w:val="0023307C"/>
    <w:rsid w:val="002A18B8"/>
    <w:rsid w:val="0031361E"/>
    <w:rsid w:val="003672C9"/>
    <w:rsid w:val="00391C38"/>
    <w:rsid w:val="003A0821"/>
    <w:rsid w:val="003B2F7A"/>
    <w:rsid w:val="003B76D6"/>
    <w:rsid w:val="003E2601"/>
    <w:rsid w:val="003E57B3"/>
    <w:rsid w:val="003F4E6B"/>
    <w:rsid w:val="00425103"/>
    <w:rsid w:val="00474F6A"/>
    <w:rsid w:val="004A26A3"/>
    <w:rsid w:val="004C27B1"/>
    <w:rsid w:val="004F0EDF"/>
    <w:rsid w:val="00511DE5"/>
    <w:rsid w:val="00522BF1"/>
    <w:rsid w:val="00526E37"/>
    <w:rsid w:val="00536046"/>
    <w:rsid w:val="0056307E"/>
    <w:rsid w:val="00590166"/>
    <w:rsid w:val="005A06DF"/>
    <w:rsid w:val="005B2FEC"/>
    <w:rsid w:val="005D022B"/>
    <w:rsid w:val="005D3F17"/>
    <w:rsid w:val="005E5BE9"/>
    <w:rsid w:val="005F2E1D"/>
    <w:rsid w:val="00623F58"/>
    <w:rsid w:val="006541C8"/>
    <w:rsid w:val="00667E03"/>
    <w:rsid w:val="006756B9"/>
    <w:rsid w:val="0069427D"/>
    <w:rsid w:val="0069515D"/>
    <w:rsid w:val="006F7A19"/>
    <w:rsid w:val="007213E1"/>
    <w:rsid w:val="0074030B"/>
    <w:rsid w:val="00775389"/>
    <w:rsid w:val="00797838"/>
    <w:rsid w:val="007A6297"/>
    <w:rsid w:val="007C36D8"/>
    <w:rsid w:val="007F2744"/>
    <w:rsid w:val="00820F5A"/>
    <w:rsid w:val="00826DBB"/>
    <w:rsid w:val="00831B0E"/>
    <w:rsid w:val="00844067"/>
    <w:rsid w:val="0086432B"/>
    <w:rsid w:val="008931BE"/>
    <w:rsid w:val="008C67E3"/>
    <w:rsid w:val="00914205"/>
    <w:rsid w:val="00920260"/>
    <w:rsid w:val="00921D45"/>
    <w:rsid w:val="009426C0"/>
    <w:rsid w:val="00980A65"/>
    <w:rsid w:val="00986852"/>
    <w:rsid w:val="009A2C02"/>
    <w:rsid w:val="009A66DB"/>
    <w:rsid w:val="009B2F80"/>
    <w:rsid w:val="009B3300"/>
    <w:rsid w:val="009F3380"/>
    <w:rsid w:val="00A02163"/>
    <w:rsid w:val="00A1790F"/>
    <w:rsid w:val="00A314FE"/>
    <w:rsid w:val="00A953CD"/>
    <w:rsid w:val="00AD7380"/>
    <w:rsid w:val="00B92DD8"/>
    <w:rsid w:val="00BA7483"/>
    <w:rsid w:val="00BD2343"/>
    <w:rsid w:val="00BF36F8"/>
    <w:rsid w:val="00BF4622"/>
    <w:rsid w:val="00C00239"/>
    <w:rsid w:val="00C25EF7"/>
    <w:rsid w:val="00C42C86"/>
    <w:rsid w:val="00C45AAB"/>
    <w:rsid w:val="00C844E2"/>
    <w:rsid w:val="00CB56C1"/>
    <w:rsid w:val="00CD00B1"/>
    <w:rsid w:val="00D22306"/>
    <w:rsid w:val="00D42542"/>
    <w:rsid w:val="00D4466B"/>
    <w:rsid w:val="00D474BD"/>
    <w:rsid w:val="00D609FE"/>
    <w:rsid w:val="00D8121C"/>
    <w:rsid w:val="00DA739D"/>
    <w:rsid w:val="00DE6505"/>
    <w:rsid w:val="00E01B8F"/>
    <w:rsid w:val="00E22189"/>
    <w:rsid w:val="00E72664"/>
    <w:rsid w:val="00E74069"/>
    <w:rsid w:val="00E81D35"/>
    <w:rsid w:val="00EB1F49"/>
    <w:rsid w:val="00ED496F"/>
    <w:rsid w:val="00ED6041"/>
    <w:rsid w:val="00F2398A"/>
    <w:rsid w:val="00F3315A"/>
    <w:rsid w:val="00F5102F"/>
    <w:rsid w:val="00F865B3"/>
    <w:rsid w:val="00F868F9"/>
    <w:rsid w:val="00FB1509"/>
    <w:rsid w:val="00FC451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hail.y.mashk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Машкин</cp:lastModifiedBy>
  <cp:revision>82</cp:revision>
  <dcterms:created xsi:type="dcterms:W3CDTF">2024-12-16T00:35:00Z</dcterms:created>
  <dcterms:modified xsi:type="dcterms:W3CDTF">2025-03-09T20:52:00Z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