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47A7D" w14:textId="2C503EA5" w:rsidR="00CA152F" w:rsidRDefault="001B7F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Комбинация</w:t>
      </w:r>
      <w:r w:rsidR="00CA152F" w:rsidRPr="00CA152F">
        <w:rPr>
          <w:b/>
          <w:color w:val="000000"/>
        </w:rPr>
        <w:t xml:space="preserve"> </w:t>
      </w:r>
      <w:r w:rsidRPr="00CA152F">
        <w:rPr>
          <w:b/>
          <w:color w:val="000000"/>
        </w:rPr>
        <w:t xml:space="preserve">хемилюминесцентной спектроскопии </w:t>
      </w:r>
      <w:r>
        <w:rPr>
          <w:b/>
          <w:color w:val="000000"/>
        </w:rPr>
        <w:t xml:space="preserve">и </w:t>
      </w:r>
      <w:proofErr w:type="spellStart"/>
      <w:r w:rsidR="00CA152F" w:rsidRPr="00CA152F">
        <w:rPr>
          <w:b/>
          <w:color w:val="000000"/>
        </w:rPr>
        <w:t>вольтамперометрии</w:t>
      </w:r>
      <w:proofErr w:type="spellEnd"/>
      <w:r w:rsidR="00CA152F" w:rsidRPr="00CA152F">
        <w:rPr>
          <w:b/>
          <w:color w:val="000000"/>
        </w:rPr>
        <w:t xml:space="preserve"> для </w:t>
      </w:r>
      <w:r>
        <w:rPr>
          <w:b/>
          <w:color w:val="000000"/>
        </w:rPr>
        <w:t>определения супероксид-анион радикала в присутствии</w:t>
      </w:r>
      <w:r w:rsidR="00CA152F" w:rsidRPr="00CA152F">
        <w:rPr>
          <w:b/>
          <w:color w:val="000000"/>
        </w:rPr>
        <w:t xml:space="preserve"> оксида </w:t>
      </w:r>
      <w:proofErr w:type="spellStart"/>
      <w:r w:rsidR="00CA152F" w:rsidRPr="00CA152F">
        <w:rPr>
          <w:b/>
          <w:color w:val="000000"/>
        </w:rPr>
        <w:t>графена</w:t>
      </w:r>
      <w:proofErr w:type="spellEnd"/>
      <w:r w:rsidR="00CA152F" w:rsidRPr="00CA152F">
        <w:rPr>
          <w:b/>
          <w:color w:val="000000"/>
        </w:rPr>
        <w:t xml:space="preserve"> </w:t>
      </w:r>
    </w:p>
    <w:p w14:paraId="00000002" w14:textId="122838E3" w:rsidR="00130241" w:rsidRPr="001140AD" w:rsidRDefault="00B7563B" w:rsidP="00E57D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trike/>
          <w:color w:val="000000"/>
        </w:rPr>
      </w:pPr>
      <w:proofErr w:type="spellStart"/>
      <w:r w:rsidRPr="00B7563B">
        <w:rPr>
          <w:b/>
          <w:i/>
          <w:color w:val="000000"/>
        </w:rPr>
        <w:t>Чермашенцев</w:t>
      </w:r>
      <w:proofErr w:type="spellEnd"/>
      <w:r w:rsidRPr="00B7563B">
        <w:rPr>
          <w:b/>
          <w:i/>
          <w:color w:val="000000"/>
        </w:rPr>
        <w:t xml:space="preserve"> Г.Р., Саратовский Н.С.</w:t>
      </w:r>
      <w:r w:rsidR="006A1B6D">
        <w:rPr>
          <w:b/>
          <w:i/>
          <w:color w:val="000000"/>
        </w:rPr>
        <w:t xml:space="preserve">, </w:t>
      </w:r>
      <w:proofErr w:type="spellStart"/>
      <w:r w:rsidR="006A1B6D">
        <w:rPr>
          <w:b/>
          <w:i/>
          <w:color w:val="000000"/>
        </w:rPr>
        <w:t>Пойменова</w:t>
      </w:r>
      <w:proofErr w:type="spellEnd"/>
      <w:r w:rsidR="006A1B6D">
        <w:rPr>
          <w:b/>
          <w:i/>
          <w:color w:val="000000"/>
        </w:rPr>
        <w:t xml:space="preserve"> Ю.А.</w:t>
      </w:r>
      <w:bookmarkStart w:id="0" w:name="_GoBack"/>
      <w:bookmarkEnd w:id="0"/>
    </w:p>
    <w:p w14:paraId="00000003" w14:textId="44BB88D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A152F">
        <w:rPr>
          <w:i/>
          <w:color w:val="000000"/>
        </w:rPr>
        <w:t>6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5" w14:textId="5AB4CFD0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7998D96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B7563B" w:rsidRPr="00151D94">
          <w:rPr>
            <w:rStyle w:val="a9"/>
            <w:i/>
            <w:lang w:val="en-US"/>
          </w:rPr>
          <w:t>chermashentsev</w:t>
        </w:r>
        <w:r w:rsidR="00B7563B" w:rsidRPr="001140AD">
          <w:rPr>
            <w:rStyle w:val="a9"/>
            <w:i/>
          </w:rPr>
          <w:t>96@</w:t>
        </w:r>
        <w:r w:rsidR="00B7563B" w:rsidRPr="00151D94">
          <w:rPr>
            <w:rStyle w:val="a9"/>
            <w:i/>
            <w:lang w:val="en-US"/>
          </w:rPr>
          <w:t>mail</w:t>
        </w:r>
        <w:r w:rsidR="00B7563B" w:rsidRPr="001140AD">
          <w:rPr>
            <w:rStyle w:val="a9"/>
            <w:i/>
          </w:rPr>
          <w:t>.</w:t>
        </w:r>
        <w:proofErr w:type="spellStart"/>
        <w:r w:rsidR="00B7563B" w:rsidRPr="00151D94">
          <w:rPr>
            <w:rStyle w:val="a9"/>
            <w:i/>
            <w:lang w:val="en-US"/>
          </w:rPr>
          <w:t>ru</w:t>
        </w:r>
        <w:proofErr w:type="spellEnd"/>
      </w:hyperlink>
      <w:r>
        <w:rPr>
          <w:i/>
          <w:color w:val="000000"/>
        </w:rPr>
        <w:t xml:space="preserve"> </w:t>
      </w:r>
    </w:p>
    <w:p w14:paraId="5586AA28" w14:textId="475469F4" w:rsidR="00B7563B" w:rsidRPr="001140AD" w:rsidRDefault="00B7563B" w:rsidP="00B756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140AD">
        <w:rPr>
          <w:color w:val="000000"/>
        </w:rPr>
        <w:t xml:space="preserve">Супероксид анион-радикал (САР) — одна из активных форм </w:t>
      </w:r>
      <w:r w:rsidR="001140AD" w:rsidRPr="001140AD">
        <w:rPr>
          <w:color w:val="000000"/>
        </w:rPr>
        <w:t>кислорода (АФК),</w:t>
      </w:r>
      <w:r w:rsidRPr="001140AD">
        <w:rPr>
          <w:color w:val="000000"/>
        </w:rPr>
        <w:t xml:space="preserve"> </w:t>
      </w:r>
      <w:r w:rsidR="001140AD">
        <w:rPr>
          <w:color w:val="000000"/>
        </w:rPr>
        <w:t>образующихся</w:t>
      </w:r>
      <w:r w:rsidRPr="001140AD">
        <w:rPr>
          <w:color w:val="000000"/>
        </w:rPr>
        <w:t xml:space="preserve"> в организме, играющая важную роль в биологических процессах, а также в патогенезе различных заболеваний. Изучение свойств САР и поиск эффективных антиоксидантов являются важными химико-биологическими задачами.</w:t>
      </w:r>
      <w:r w:rsidR="001140AD">
        <w:rPr>
          <w:color w:val="000000"/>
        </w:rPr>
        <w:t xml:space="preserve"> </w:t>
      </w:r>
      <w:proofErr w:type="spellStart"/>
      <w:r w:rsidR="001140AD">
        <w:rPr>
          <w:color w:val="000000"/>
        </w:rPr>
        <w:t>Супероксиддисмутаза</w:t>
      </w:r>
      <w:proofErr w:type="spellEnd"/>
      <w:r w:rsidRPr="001140AD">
        <w:rPr>
          <w:color w:val="000000"/>
        </w:rPr>
        <w:t xml:space="preserve"> </w:t>
      </w:r>
      <w:r w:rsidR="001140AD">
        <w:rPr>
          <w:color w:val="000000"/>
        </w:rPr>
        <w:t>(</w:t>
      </w:r>
      <w:r w:rsidRPr="001140AD">
        <w:rPr>
          <w:color w:val="000000"/>
        </w:rPr>
        <w:t>СОД</w:t>
      </w:r>
      <w:r w:rsidR="001140AD">
        <w:rPr>
          <w:color w:val="000000"/>
        </w:rPr>
        <w:t>)</w:t>
      </w:r>
      <w:r w:rsidRPr="001140AD">
        <w:rPr>
          <w:color w:val="000000"/>
        </w:rPr>
        <w:t xml:space="preserve"> — фермент, защищающий организм от избытка САР. </w:t>
      </w:r>
      <w:r w:rsidR="001140AD">
        <w:rPr>
          <w:color w:val="000000"/>
        </w:rPr>
        <w:t>Существует класс а</w:t>
      </w:r>
      <w:r w:rsidRPr="001140AD">
        <w:rPr>
          <w:color w:val="000000"/>
        </w:rPr>
        <w:t>льтернатив</w:t>
      </w:r>
      <w:r w:rsidR="001140AD">
        <w:rPr>
          <w:color w:val="000000"/>
        </w:rPr>
        <w:t xml:space="preserve">ных ферматам веществ — </w:t>
      </w:r>
      <w:proofErr w:type="spellStart"/>
      <w:r w:rsidR="001140AD">
        <w:rPr>
          <w:color w:val="000000"/>
        </w:rPr>
        <w:t>нанозимы</w:t>
      </w:r>
      <w:proofErr w:type="spellEnd"/>
      <w:r w:rsidR="001140AD">
        <w:rPr>
          <w:color w:val="000000"/>
        </w:rPr>
        <w:t>.</w:t>
      </w:r>
      <w:r w:rsidRPr="001140AD">
        <w:rPr>
          <w:color w:val="000000"/>
        </w:rPr>
        <w:t xml:space="preserve"> </w:t>
      </w:r>
      <w:r w:rsidR="001140AD">
        <w:rPr>
          <w:color w:val="000000"/>
        </w:rPr>
        <w:t xml:space="preserve">Изучение </w:t>
      </w:r>
      <w:r w:rsidRPr="001140AD">
        <w:rPr>
          <w:color w:val="000000"/>
        </w:rPr>
        <w:t>СОД</w:t>
      </w:r>
      <w:r w:rsidR="001140AD">
        <w:rPr>
          <w:color w:val="000000"/>
        </w:rPr>
        <w:t>-подобной активности</w:t>
      </w:r>
      <w:r w:rsidRPr="001140AD">
        <w:rPr>
          <w:color w:val="000000"/>
        </w:rPr>
        <w:t xml:space="preserve"> </w:t>
      </w:r>
      <w:r w:rsidR="001140AD">
        <w:rPr>
          <w:color w:val="000000"/>
        </w:rPr>
        <w:t>— важная задача по оценке антиоксидантной активности</w:t>
      </w:r>
      <w:r w:rsidRPr="001140AD">
        <w:rPr>
          <w:color w:val="000000"/>
        </w:rPr>
        <w:t xml:space="preserve"> оксид</w:t>
      </w:r>
      <w:r w:rsidR="001140AD">
        <w:rPr>
          <w:color w:val="000000"/>
        </w:rPr>
        <w:t>а</w:t>
      </w:r>
      <w:r w:rsidRPr="001140AD">
        <w:rPr>
          <w:color w:val="000000"/>
        </w:rPr>
        <w:t xml:space="preserve"> </w:t>
      </w:r>
      <w:proofErr w:type="spellStart"/>
      <w:r w:rsidRPr="001140AD">
        <w:rPr>
          <w:color w:val="000000"/>
        </w:rPr>
        <w:t>графена</w:t>
      </w:r>
      <w:proofErr w:type="spellEnd"/>
      <w:r w:rsidR="001140AD">
        <w:rPr>
          <w:color w:val="000000"/>
        </w:rPr>
        <w:t xml:space="preserve"> (ОГ). ОГ — </w:t>
      </w:r>
      <w:r w:rsidRPr="001140AD">
        <w:rPr>
          <w:color w:val="000000"/>
        </w:rPr>
        <w:t xml:space="preserve">углеродный </w:t>
      </w:r>
      <w:proofErr w:type="spellStart"/>
      <w:r w:rsidRPr="001140AD">
        <w:rPr>
          <w:color w:val="000000"/>
        </w:rPr>
        <w:t>наноматериал</w:t>
      </w:r>
      <w:proofErr w:type="spellEnd"/>
      <w:r w:rsidRPr="001140AD">
        <w:rPr>
          <w:color w:val="000000"/>
        </w:rPr>
        <w:t xml:space="preserve">, обладающий большой площадью поверхности и модифицированный различными кислородными функциональными группами, который может проявлять потенциальную </w:t>
      </w:r>
      <w:proofErr w:type="spellStart"/>
      <w:r w:rsidRPr="001140AD">
        <w:rPr>
          <w:color w:val="000000"/>
        </w:rPr>
        <w:t>нанозимную</w:t>
      </w:r>
      <w:proofErr w:type="spellEnd"/>
      <w:r w:rsidRPr="001140AD">
        <w:rPr>
          <w:color w:val="000000"/>
        </w:rPr>
        <w:t xml:space="preserve"> активность.</w:t>
      </w:r>
    </w:p>
    <w:p w14:paraId="64731693" w14:textId="77777777" w:rsidR="002C55C8" w:rsidRDefault="00B7563B" w:rsidP="00B756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140AD">
        <w:rPr>
          <w:color w:val="000000"/>
        </w:rPr>
        <w:t xml:space="preserve">Высокая реакционная способность САР требует его </w:t>
      </w:r>
      <w:r w:rsidRPr="001140AD">
        <w:rPr>
          <w:i/>
          <w:iCs/>
          <w:color w:val="000000"/>
          <w:lang w:val="en-US"/>
        </w:rPr>
        <w:t>in</w:t>
      </w:r>
      <w:r w:rsidRPr="001140AD">
        <w:rPr>
          <w:i/>
          <w:iCs/>
          <w:color w:val="000000"/>
        </w:rPr>
        <w:t xml:space="preserve"> </w:t>
      </w:r>
      <w:r w:rsidRPr="001140AD">
        <w:rPr>
          <w:i/>
          <w:iCs/>
          <w:color w:val="000000"/>
          <w:lang w:val="en-US"/>
        </w:rPr>
        <w:t>situ</w:t>
      </w:r>
      <w:r w:rsidRPr="001140AD">
        <w:rPr>
          <w:color w:val="000000"/>
        </w:rPr>
        <w:t xml:space="preserve"> получения. Два </w:t>
      </w:r>
      <w:r w:rsidR="001140AD">
        <w:rPr>
          <w:color w:val="000000"/>
        </w:rPr>
        <w:t>существующих</w:t>
      </w:r>
      <w:r w:rsidRPr="001140AD">
        <w:rPr>
          <w:color w:val="000000"/>
        </w:rPr>
        <w:t xml:space="preserve"> способа получения</w:t>
      </w:r>
      <w:r w:rsidR="001140AD">
        <w:rPr>
          <w:color w:val="000000"/>
        </w:rPr>
        <w:t xml:space="preserve"> связаны</w:t>
      </w:r>
      <w:r w:rsidRPr="001140AD">
        <w:rPr>
          <w:color w:val="000000"/>
        </w:rPr>
        <w:t xml:space="preserve">: (а) неселективный химический </w:t>
      </w:r>
      <w:r w:rsidR="001140AD">
        <w:rPr>
          <w:color w:val="000000"/>
        </w:rPr>
        <w:t>—</w:t>
      </w:r>
      <w:r w:rsidRPr="001140AD">
        <w:rPr>
          <w:color w:val="000000"/>
        </w:rPr>
        <w:t>каталитическое окисление</w:t>
      </w:r>
      <w:r w:rsidR="001140AD">
        <w:rPr>
          <w:color w:val="000000"/>
        </w:rPr>
        <w:t>–разложение</w:t>
      </w:r>
      <w:r w:rsidRPr="001140AD">
        <w:rPr>
          <w:color w:val="000000"/>
        </w:rPr>
        <w:t xml:space="preserve"> пероксида водорода солями переходных металлов, например, </w:t>
      </w:r>
      <w:r w:rsidRPr="00B7563B">
        <w:rPr>
          <w:color w:val="000000"/>
          <w:lang w:val="en-US"/>
        </w:rPr>
        <w:t>Co</w:t>
      </w:r>
      <w:r w:rsidRPr="001140AD">
        <w:rPr>
          <w:color w:val="000000"/>
        </w:rPr>
        <w:t>(</w:t>
      </w:r>
      <w:r w:rsidRPr="00B7563B">
        <w:rPr>
          <w:color w:val="000000"/>
          <w:lang w:val="en-US"/>
        </w:rPr>
        <w:t>II</w:t>
      </w:r>
      <w:r w:rsidRPr="001140AD">
        <w:rPr>
          <w:color w:val="000000"/>
        </w:rPr>
        <w:t xml:space="preserve">) и (б) селективный ферментативный </w:t>
      </w:r>
      <w:r w:rsidR="001140AD">
        <w:rPr>
          <w:color w:val="000000"/>
        </w:rPr>
        <w:t xml:space="preserve">— например, модель основана на </w:t>
      </w:r>
      <w:r w:rsidRPr="001140AD">
        <w:rPr>
          <w:color w:val="000000"/>
        </w:rPr>
        <w:t>окислени</w:t>
      </w:r>
      <w:r w:rsidR="001140AD">
        <w:rPr>
          <w:color w:val="000000"/>
        </w:rPr>
        <w:t>и</w:t>
      </w:r>
      <w:r w:rsidRPr="001140AD">
        <w:rPr>
          <w:color w:val="000000"/>
        </w:rPr>
        <w:t xml:space="preserve"> </w:t>
      </w:r>
      <w:proofErr w:type="spellStart"/>
      <w:r w:rsidRPr="001140AD">
        <w:rPr>
          <w:color w:val="000000"/>
        </w:rPr>
        <w:t>ксантина</w:t>
      </w:r>
      <w:proofErr w:type="spellEnd"/>
      <w:r w:rsidRPr="001140AD">
        <w:rPr>
          <w:color w:val="000000"/>
        </w:rPr>
        <w:t xml:space="preserve"> до мочевой кислоты </w:t>
      </w:r>
      <w:r w:rsidR="001140AD">
        <w:rPr>
          <w:color w:val="000000"/>
        </w:rPr>
        <w:t xml:space="preserve">ферментом </w:t>
      </w:r>
      <w:proofErr w:type="spellStart"/>
      <w:r w:rsidRPr="001140AD">
        <w:rPr>
          <w:color w:val="000000"/>
        </w:rPr>
        <w:t>ксантиноксидазой</w:t>
      </w:r>
      <w:proofErr w:type="spellEnd"/>
      <w:r w:rsidRPr="001140AD">
        <w:rPr>
          <w:color w:val="000000"/>
        </w:rPr>
        <w:t xml:space="preserve">. </w:t>
      </w:r>
      <w:r w:rsidR="002C55C8">
        <w:rPr>
          <w:color w:val="000000"/>
        </w:rPr>
        <w:t xml:space="preserve">Этот </w:t>
      </w:r>
      <w:r w:rsidRPr="001140AD">
        <w:rPr>
          <w:color w:val="000000"/>
        </w:rPr>
        <w:t xml:space="preserve">способ высокоселективен, но используемый фермент имеет высокую стоимость и требует </w:t>
      </w:r>
      <w:r w:rsidR="002C55C8">
        <w:rPr>
          <w:color w:val="000000"/>
        </w:rPr>
        <w:t>каждодневной</w:t>
      </w:r>
      <w:r w:rsidRPr="001140AD">
        <w:rPr>
          <w:color w:val="000000"/>
        </w:rPr>
        <w:t xml:space="preserve"> верификации ферментативной активности. </w:t>
      </w:r>
    </w:p>
    <w:p w14:paraId="2A3AA370" w14:textId="747FD1A5" w:rsidR="00B7563B" w:rsidRPr="001140AD" w:rsidRDefault="002C55C8" w:rsidP="00B756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Один из</w:t>
      </w:r>
      <w:r w:rsidR="00B7563B" w:rsidRPr="001140AD">
        <w:rPr>
          <w:color w:val="000000"/>
        </w:rPr>
        <w:t xml:space="preserve"> </w:t>
      </w:r>
      <w:r>
        <w:rPr>
          <w:color w:val="000000"/>
        </w:rPr>
        <w:t xml:space="preserve">высокоселективных </w:t>
      </w:r>
      <w:r w:rsidR="00B7563B" w:rsidRPr="001140AD">
        <w:rPr>
          <w:color w:val="000000"/>
        </w:rPr>
        <w:t>способ</w:t>
      </w:r>
      <w:r>
        <w:rPr>
          <w:color w:val="000000"/>
        </w:rPr>
        <w:t>ов</w:t>
      </w:r>
      <w:r w:rsidR="00B7563B" w:rsidRPr="001140AD">
        <w:rPr>
          <w:color w:val="000000"/>
        </w:rPr>
        <w:t xml:space="preserve"> определения САР — хемилюминесцентная спектроскопия с </w:t>
      </w:r>
      <w:r>
        <w:rPr>
          <w:color w:val="000000"/>
        </w:rPr>
        <w:t>применением</w:t>
      </w:r>
      <w:r w:rsidR="00B7563B" w:rsidRPr="001140AD">
        <w:rPr>
          <w:color w:val="000000"/>
        </w:rPr>
        <w:t xml:space="preserve"> зонд</w:t>
      </w:r>
      <w:r>
        <w:rPr>
          <w:color w:val="000000"/>
        </w:rPr>
        <w:t>а —</w:t>
      </w:r>
      <w:r w:rsidR="00B7563B" w:rsidRPr="001140AD">
        <w:rPr>
          <w:color w:val="000000"/>
        </w:rPr>
        <w:t xml:space="preserve"> </w:t>
      </w:r>
      <w:proofErr w:type="spellStart"/>
      <w:r w:rsidR="00B7563B" w:rsidRPr="001140AD">
        <w:rPr>
          <w:color w:val="000000"/>
        </w:rPr>
        <w:t>люцигенин</w:t>
      </w:r>
      <w:proofErr w:type="spellEnd"/>
      <w:r>
        <w:rPr>
          <w:color w:val="000000"/>
        </w:rPr>
        <w:t xml:space="preserve"> (</w:t>
      </w:r>
      <w:r w:rsidRPr="002C55C8">
        <w:rPr>
          <w:color w:val="000000"/>
        </w:rPr>
        <w:t xml:space="preserve">10,10'-диметил-9,9'-биакридиния </w:t>
      </w:r>
      <w:proofErr w:type="spellStart"/>
      <w:r w:rsidRPr="002C55C8">
        <w:rPr>
          <w:color w:val="000000"/>
        </w:rPr>
        <w:t>динитрат</w:t>
      </w:r>
      <w:proofErr w:type="spellEnd"/>
      <w:r>
        <w:rPr>
          <w:color w:val="000000"/>
        </w:rPr>
        <w:t xml:space="preserve">). Эта система </w:t>
      </w:r>
      <w:r w:rsidRPr="00E57DEF">
        <w:rPr>
          <w:color w:val="000000"/>
        </w:rPr>
        <w:t>высокопрецизионная (</w:t>
      </w:r>
      <w:proofErr w:type="spellStart"/>
      <w:r w:rsidRPr="00E57DEF">
        <w:rPr>
          <w:i/>
          <w:iCs/>
          <w:color w:val="000000"/>
          <w:lang w:val="en-US"/>
        </w:rPr>
        <w:t>s</w:t>
      </w:r>
      <w:r w:rsidRPr="00E57DEF">
        <w:rPr>
          <w:color w:val="000000"/>
          <w:vertAlign w:val="subscript"/>
          <w:lang w:val="en-US"/>
        </w:rPr>
        <w:t>r</w:t>
      </w:r>
      <w:proofErr w:type="spellEnd"/>
      <w:r w:rsidRPr="00E57DEF">
        <w:rPr>
          <w:color w:val="000000"/>
        </w:rPr>
        <w:t>, &lt;0.1)</w:t>
      </w:r>
      <w:r>
        <w:rPr>
          <w:color w:val="000000"/>
        </w:rPr>
        <w:t xml:space="preserve"> и достаточно чувствительна</w:t>
      </w:r>
      <w:r w:rsidRPr="002C55C8">
        <w:rPr>
          <w:color w:val="000000"/>
        </w:rPr>
        <w:t xml:space="preserve"> </w:t>
      </w:r>
      <w:r w:rsidRPr="005C5476">
        <w:rPr>
          <w:color w:val="000000"/>
        </w:rPr>
        <w:t>(</w:t>
      </w:r>
      <w:proofErr w:type="spellStart"/>
      <w:r w:rsidRPr="005C5476">
        <w:rPr>
          <w:i/>
          <w:iCs/>
          <w:color w:val="000000"/>
          <w:lang w:val="en-US"/>
        </w:rPr>
        <w:t>c</w:t>
      </w:r>
      <w:r w:rsidRPr="005C5476">
        <w:rPr>
          <w:color w:val="000000"/>
          <w:vertAlign w:val="subscript"/>
          <w:lang w:val="en-US"/>
        </w:rPr>
        <w:t>min</w:t>
      </w:r>
      <w:proofErr w:type="spellEnd"/>
      <w:r w:rsidRPr="005C5476">
        <w:rPr>
          <w:color w:val="000000"/>
        </w:rPr>
        <w:t xml:space="preserve"> ~</w:t>
      </w:r>
      <w:r w:rsidR="00E3094D" w:rsidRPr="00845812">
        <w:rPr>
          <w:color w:val="000000"/>
        </w:rPr>
        <w:t xml:space="preserve"> 0.2</w:t>
      </w:r>
      <w:r w:rsidR="00E3094D">
        <w:rPr>
          <w:color w:val="000000"/>
          <w:lang w:val="en-US"/>
        </w:rPr>
        <w:t> </w:t>
      </w:r>
      <w:proofErr w:type="spellStart"/>
      <w:r w:rsidRPr="005C5476">
        <w:rPr>
          <w:color w:val="000000"/>
        </w:rPr>
        <w:t>мкМ</w:t>
      </w:r>
      <w:proofErr w:type="spellEnd"/>
      <w:r w:rsidRPr="005C5476">
        <w:rPr>
          <w:color w:val="000000"/>
        </w:rPr>
        <w:t>)</w:t>
      </w:r>
      <w:r>
        <w:rPr>
          <w:color w:val="000000"/>
        </w:rPr>
        <w:t xml:space="preserve"> для определения САР.</w:t>
      </w:r>
    </w:p>
    <w:p w14:paraId="269CD089" w14:textId="560DA3C3" w:rsidR="00B7563B" w:rsidRPr="001140AD" w:rsidRDefault="00A10E2B" w:rsidP="00B756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 работы —</w:t>
      </w:r>
      <w:r w:rsidR="00B7563B" w:rsidRPr="001140AD">
        <w:rPr>
          <w:color w:val="000000"/>
        </w:rPr>
        <w:t xml:space="preserve"> являются </w:t>
      </w:r>
      <w:r>
        <w:rPr>
          <w:color w:val="000000"/>
        </w:rPr>
        <w:t xml:space="preserve">поиск и </w:t>
      </w:r>
      <w:r w:rsidR="00B7563B" w:rsidRPr="001140AD">
        <w:rPr>
          <w:color w:val="000000"/>
        </w:rPr>
        <w:t xml:space="preserve">разработка альтернативных подходов для </w:t>
      </w:r>
      <w:r w:rsidR="00433C04">
        <w:rPr>
          <w:color w:val="000000"/>
        </w:rPr>
        <w:t>получения</w:t>
      </w:r>
      <w:r w:rsidR="00B7563B" w:rsidRPr="001140AD">
        <w:rPr>
          <w:color w:val="000000"/>
        </w:rPr>
        <w:t xml:space="preserve"> САР и его определение в присутствии оксида </w:t>
      </w:r>
      <w:proofErr w:type="spellStart"/>
      <w:r w:rsidR="00B7563B" w:rsidRPr="001140AD">
        <w:rPr>
          <w:color w:val="000000"/>
        </w:rPr>
        <w:t>графена</w:t>
      </w:r>
      <w:proofErr w:type="spellEnd"/>
      <w:r w:rsidR="00B7563B" w:rsidRPr="001140AD">
        <w:rPr>
          <w:color w:val="000000"/>
        </w:rPr>
        <w:t xml:space="preserve">. </w:t>
      </w:r>
    </w:p>
    <w:p w14:paraId="68F8F13B" w14:textId="6BC1F3EE" w:rsidR="00B7563B" w:rsidRPr="001140AD" w:rsidRDefault="00B7563B" w:rsidP="00B756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140AD">
        <w:rPr>
          <w:color w:val="000000"/>
        </w:rPr>
        <w:t xml:space="preserve">В докладе будут представлены результаты альтернативной, воспроизводимой электрохимической генерации САР, основанной на </w:t>
      </w:r>
      <w:proofErr w:type="spellStart"/>
      <w:r w:rsidRPr="001140AD">
        <w:rPr>
          <w:color w:val="000000"/>
        </w:rPr>
        <w:t>электровосстановлении</w:t>
      </w:r>
      <w:proofErr w:type="spellEnd"/>
      <w:r w:rsidRPr="001140AD">
        <w:rPr>
          <w:color w:val="000000"/>
        </w:rPr>
        <w:t xml:space="preserve"> кислорода на </w:t>
      </w:r>
      <w:r w:rsidRPr="00E57DEF">
        <w:rPr>
          <w:color w:val="000000"/>
        </w:rPr>
        <w:t>катоде</w:t>
      </w:r>
      <w:r w:rsidR="00433C04" w:rsidRPr="00E57DEF">
        <w:rPr>
          <w:color w:val="000000"/>
        </w:rPr>
        <w:t xml:space="preserve"> (</w:t>
      </w:r>
      <w:proofErr w:type="spellStart"/>
      <w:r w:rsidR="00A91558" w:rsidRPr="00E57DEF">
        <w:rPr>
          <w:color w:val="000000"/>
          <w:lang w:val="en-US"/>
        </w:rPr>
        <w:t>E</w:t>
      </w:r>
      <w:r w:rsidR="00A91558" w:rsidRPr="00E57DEF">
        <w:rPr>
          <w:color w:val="000000"/>
          <w:vertAlign w:val="subscript"/>
          <w:lang w:val="en-US"/>
        </w:rPr>
        <w:t>red</w:t>
      </w:r>
      <w:proofErr w:type="spellEnd"/>
      <w:r w:rsidR="00A91558" w:rsidRPr="00E57DEF">
        <w:rPr>
          <w:color w:val="000000"/>
        </w:rPr>
        <w:t xml:space="preserve"> = –1.1 В</w:t>
      </w:r>
      <w:r w:rsidR="00433C04" w:rsidRPr="00E57DEF">
        <w:rPr>
          <w:color w:val="000000"/>
        </w:rPr>
        <w:t>)</w:t>
      </w:r>
      <w:r w:rsidRPr="00E57DEF">
        <w:rPr>
          <w:color w:val="000000"/>
        </w:rPr>
        <w:t xml:space="preserve">. Найдены условия получения САР в </w:t>
      </w:r>
      <w:proofErr w:type="spellStart"/>
      <w:r w:rsidRPr="00E57DEF">
        <w:rPr>
          <w:color w:val="000000"/>
        </w:rPr>
        <w:t>апротонных</w:t>
      </w:r>
      <w:proofErr w:type="spellEnd"/>
      <w:r w:rsidRPr="00E57DEF">
        <w:rPr>
          <w:color w:val="000000"/>
        </w:rPr>
        <w:t xml:space="preserve"> средах (ДМСО (3.96</w:t>
      </w:r>
      <w:r w:rsidR="00787A0A" w:rsidRPr="00E57DEF">
        <w:rPr>
          <w:color w:val="000000"/>
        </w:rPr>
        <w:t> </w:t>
      </w:r>
      <w:r w:rsidRPr="00E57DEF">
        <w:rPr>
          <w:color w:val="000000"/>
          <w:lang w:val="en-US"/>
        </w:rPr>
        <w:t>D</w:t>
      </w:r>
      <w:r w:rsidRPr="00E57DEF">
        <w:rPr>
          <w:color w:val="000000"/>
        </w:rPr>
        <w:t>), ДМФА (3.82</w:t>
      </w:r>
      <w:r w:rsidR="00787A0A" w:rsidRPr="00E57DEF">
        <w:rPr>
          <w:color w:val="000000"/>
        </w:rPr>
        <w:t> </w:t>
      </w:r>
      <w:r w:rsidRPr="00E57DEF">
        <w:rPr>
          <w:color w:val="000000"/>
          <w:lang w:val="en-US"/>
        </w:rPr>
        <w:t>D</w:t>
      </w:r>
      <w:r w:rsidRPr="00E57DEF">
        <w:rPr>
          <w:color w:val="000000"/>
        </w:rPr>
        <w:t>)).</w:t>
      </w:r>
      <w:r w:rsidR="00433C04" w:rsidRPr="00E57DEF">
        <w:rPr>
          <w:color w:val="000000"/>
        </w:rPr>
        <w:t xml:space="preserve"> </w:t>
      </w:r>
      <w:r w:rsidRPr="00E57DEF">
        <w:rPr>
          <w:color w:val="000000"/>
        </w:rPr>
        <w:t xml:space="preserve">На </w:t>
      </w:r>
      <w:proofErr w:type="spellStart"/>
      <w:r w:rsidRPr="00E57DEF">
        <w:rPr>
          <w:color w:val="000000"/>
        </w:rPr>
        <w:t>стеклоуглеродном</w:t>
      </w:r>
      <w:proofErr w:type="spellEnd"/>
      <w:r w:rsidRPr="00E57DEF">
        <w:rPr>
          <w:color w:val="000000"/>
        </w:rPr>
        <w:t xml:space="preserve"> электроде в ДМСО (0.1</w:t>
      </w:r>
      <w:r w:rsidR="00787A0A" w:rsidRPr="00E57DEF">
        <w:rPr>
          <w:color w:val="000000"/>
        </w:rPr>
        <w:t> </w:t>
      </w:r>
      <w:r w:rsidRPr="00E57DEF">
        <w:rPr>
          <w:color w:val="000000"/>
        </w:rPr>
        <w:t xml:space="preserve">М </w:t>
      </w:r>
      <w:r w:rsidRPr="00E57DEF">
        <w:rPr>
          <w:color w:val="000000"/>
          <w:lang w:val="en-US"/>
        </w:rPr>
        <w:t>Bu</w:t>
      </w:r>
      <w:r w:rsidRPr="00E57DEF">
        <w:rPr>
          <w:color w:val="000000"/>
          <w:vertAlign w:val="subscript"/>
        </w:rPr>
        <w:t>4</w:t>
      </w:r>
      <w:r w:rsidRPr="00E57DEF">
        <w:rPr>
          <w:color w:val="000000"/>
          <w:lang w:val="en-US"/>
        </w:rPr>
        <w:t>NPF</w:t>
      </w:r>
      <w:r w:rsidRPr="00E57DEF">
        <w:rPr>
          <w:color w:val="000000"/>
          <w:vertAlign w:val="subscript"/>
        </w:rPr>
        <w:t>6</w:t>
      </w:r>
      <w:r w:rsidRPr="00E57DEF">
        <w:rPr>
          <w:color w:val="000000"/>
        </w:rPr>
        <w:t xml:space="preserve">) на циклической </w:t>
      </w:r>
      <w:proofErr w:type="spellStart"/>
      <w:r w:rsidRPr="00E57DEF">
        <w:rPr>
          <w:color w:val="000000"/>
        </w:rPr>
        <w:t>вольтамперограмме</w:t>
      </w:r>
      <w:proofErr w:type="spellEnd"/>
      <w:r w:rsidRPr="00E57DEF">
        <w:rPr>
          <w:color w:val="000000"/>
        </w:rPr>
        <w:t xml:space="preserve"> наблюдае</w:t>
      </w:r>
      <w:r w:rsidR="00433C04" w:rsidRPr="00E57DEF">
        <w:rPr>
          <w:color w:val="000000"/>
        </w:rPr>
        <w:t>м</w:t>
      </w:r>
      <w:r w:rsidRPr="00E57DEF">
        <w:rPr>
          <w:color w:val="000000"/>
        </w:rPr>
        <w:t xml:space="preserve"> обратимый</w:t>
      </w:r>
      <w:r w:rsidR="00433C04" w:rsidRPr="00E57DEF">
        <w:rPr>
          <w:color w:val="000000"/>
        </w:rPr>
        <w:t xml:space="preserve"> отклик к исследуемому процессу</w:t>
      </w:r>
      <w:r w:rsidRPr="00E57DEF">
        <w:rPr>
          <w:color w:val="000000"/>
        </w:rPr>
        <w:t xml:space="preserve"> </w:t>
      </w:r>
      <w:r w:rsidR="00433C04" w:rsidRPr="00E57DEF">
        <w:rPr>
          <w:color w:val="000000"/>
        </w:rPr>
        <w:t>(</w:t>
      </w:r>
      <w:r w:rsidR="00A91558" w:rsidRPr="00E57DEF">
        <w:rPr>
          <w:color w:val="000000"/>
          <w:lang w:val="en-US"/>
        </w:rPr>
        <w:t>O</w:t>
      </w:r>
      <w:r w:rsidR="00A91558" w:rsidRPr="00E57DEF">
        <w:rPr>
          <w:color w:val="000000"/>
          <w:vertAlign w:val="subscript"/>
        </w:rPr>
        <w:t>2</w:t>
      </w:r>
      <w:r w:rsidR="00A91558" w:rsidRPr="00E57DEF">
        <w:rPr>
          <w:color w:val="000000"/>
        </w:rPr>
        <w:t xml:space="preserve"> + </w:t>
      </w:r>
      <w:r w:rsidR="00A91558" w:rsidRPr="00E57DEF">
        <w:rPr>
          <w:color w:val="000000"/>
          <w:lang w:val="en-US"/>
        </w:rPr>
        <w:t>e</w:t>
      </w:r>
      <w:r w:rsidR="00A91558" w:rsidRPr="00E57DEF">
        <w:rPr>
          <w:color w:val="000000"/>
          <w:vertAlign w:val="superscript"/>
        </w:rPr>
        <w:t>-</w:t>
      </w:r>
      <w:r w:rsidR="00A91558" w:rsidRPr="00E57DEF">
        <w:rPr>
          <w:color w:val="000000"/>
        </w:rPr>
        <w:t xml:space="preserve"> = </w:t>
      </w:r>
      <w:r w:rsidR="00A91558" w:rsidRPr="00E57DEF">
        <w:rPr>
          <w:color w:val="000000"/>
          <w:lang w:val="en-US"/>
        </w:rPr>
        <w:t>O</w:t>
      </w:r>
      <w:r w:rsidR="00A91558" w:rsidRPr="00E57DEF">
        <w:rPr>
          <w:color w:val="000000"/>
          <w:vertAlign w:val="subscript"/>
        </w:rPr>
        <w:t>2</w:t>
      </w:r>
      <w:r w:rsidR="00A91558" w:rsidRPr="00E57DEF">
        <w:rPr>
          <w:rFonts w:ascii="Calibri" w:hAnsi="Calibri" w:cs="Calibri"/>
          <w:color w:val="000000"/>
          <w:vertAlign w:val="superscript"/>
        </w:rPr>
        <w:t>·</w:t>
      </w:r>
      <w:r w:rsidR="00A91558" w:rsidRPr="00E57DEF">
        <w:rPr>
          <w:color w:val="000000"/>
          <w:vertAlign w:val="superscript"/>
        </w:rPr>
        <w:t>–</w:t>
      </w:r>
      <w:r w:rsidR="00433C04" w:rsidRPr="00E57DEF">
        <w:rPr>
          <w:color w:val="000000"/>
        </w:rPr>
        <w:t xml:space="preserve">) </w:t>
      </w:r>
      <w:r w:rsidRPr="00E57DEF">
        <w:rPr>
          <w:color w:val="000000"/>
        </w:rPr>
        <w:t>при –1.1</w:t>
      </w:r>
      <w:r w:rsidR="00787A0A" w:rsidRPr="00E57DEF">
        <w:rPr>
          <w:color w:val="000000"/>
        </w:rPr>
        <w:t> </w:t>
      </w:r>
      <w:r w:rsidRPr="00E57DEF">
        <w:rPr>
          <w:color w:val="000000"/>
        </w:rPr>
        <w:t>В (</w:t>
      </w:r>
      <w:r w:rsidR="00433C04" w:rsidRPr="00E57DEF">
        <w:rPr>
          <w:i/>
          <w:iCs/>
          <w:color w:val="000000"/>
        </w:rPr>
        <w:t>υ</w:t>
      </w:r>
      <w:r w:rsidR="00433C04" w:rsidRPr="00E57DEF">
        <w:rPr>
          <w:color w:val="000000"/>
        </w:rPr>
        <w:t>=</w:t>
      </w:r>
      <w:r w:rsidRPr="00E57DEF">
        <w:rPr>
          <w:color w:val="000000"/>
        </w:rPr>
        <w:t>100</w:t>
      </w:r>
      <w:r w:rsidR="00787A0A" w:rsidRPr="00E57DEF">
        <w:rPr>
          <w:color w:val="000000"/>
        </w:rPr>
        <w:t> </w:t>
      </w:r>
      <w:r w:rsidRPr="00E57DEF">
        <w:rPr>
          <w:color w:val="000000"/>
        </w:rPr>
        <w:t xml:space="preserve">мВ/сек), </w:t>
      </w:r>
      <w:proofErr w:type="spellStart"/>
      <w:proofErr w:type="gramStart"/>
      <w:r w:rsidRPr="00E57DEF">
        <w:rPr>
          <w:i/>
          <w:iCs/>
          <w:color w:val="000000"/>
          <w:lang w:val="en-US"/>
        </w:rPr>
        <w:t>s</w:t>
      </w:r>
      <w:r w:rsidRPr="00E57DEF">
        <w:rPr>
          <w:color w:val="000000"/>
          <w:vertAlign w:val="subscript"/>
          <w:lang w:val="en-US"/>
        </w:rPr>
        <w:t>r</w:t>
      </w:r>
      <w:proofErr w:type="spellEnd"/>
      <w:r w:rsidRPr="00E57DEF">
        <w:rPr>
          <w:color w:val="000000"/>
        </w:rPr>
        <w:t>&lt;</w:t>
      </w:r>
      <w:proofErr w:type="gramEnd"/>
      <w:r w:rsidRPr="00E57DEF">
        <w:rPr>
          <w:color w:val="000000"/>
        </w:rPr>
        <w:t xml:space="preserve">1.5%, </w:t>
      </w:r>
      <w:r w:rsidRPr="00E57DEF">
        <w:rPr>
          <w:color w:val="000000"/>
          <w:lang w:val="en-US"/>
        </w:rPr>
        <w:t>n</w:t>
      </w:r>
      <w:r w:rsidRPr="00E57DEF">
        <w:rPr>
          <w:color w:val="000000"/>
        </w:rPr>
        <w:t>=5.</w:t>
      </w:r>
    </w:p>
    <w:p w14:paraId="314B5FFE" w14:textId="36D14EF3" w:rsidR="00B7563B" w:rsidRPr="001140AD" w:rsidRDefault="00B7563B" w:rsidP="00B756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140AD">
        <w:rPr>
          <w:color w:val="000000"/>
        </w:rPr>
        <w:t xml:space="preserve">Предложены условия прямого и автоматического ввода пробы в </w:t>
      </w:r>
      <w:proofErr w:type="spellStart"/>
      <w:r w:rsidRPr="001140AD">
        <w:rPr>
          <w:color w:val="000000"/>
        </w:rPr>
        <w:t>хемилюминометр</w:t>
      </w:r>
      <w:proofErr w:type="spellEnd"/>
      <w:r w:rsidRPr="001140AD">
        <w:rPr>
          <w:color w:val="000000"/>
        </w:rPr>
        <w:t xml:space="preserve"> из электрохимической ячейки. </w:t>
      </w:r>
      <w:r w:rsidR="00433C04">
        <w:rPr>
          <w:color w:val="000000"/>
        </w:rPr>
        <w:t>Изучено мешающее влияние на</w:t>
      </w:r>
      <w:r w:rsidRPr="001140AD">
        <w:rPr>
          <w:color w:val="000000"/>
        </w:rPr>
        <w:t xml:space="preserve"> </w:t>
      </w:r>
      <w:r w:rsidR="00433C04">
        <w:rPr>
          <w:color w:val="000000"/>
        </w:rPr>
        <w:t>определение</w:t>
      </w:r>
      <w:r w:rsidRPr="001140AD">
        <w:rPr>
          <w:color w:val="000000"/>
        </w:rPr>
        <w:t xml:space="preserve"> САР оксида </w:t>
      </w:r>
      <w:proofErr w:type="spellStart"/>
      <w:r w:rsidRPr="001140AD">
        <w:rPr>
          <w:color w:val="000000"/>
        </w:rPr>
        <w:t>графена</w:t>
      </w:r>
      <w:proofErr w:type="spellEnd"/>
      <w:r w:rsidRPr="001140AD">
        <w:rPr>
          <w:color w:val="000000"/>
        </w:rPr>
        <w:t xml:space="preserve"> 0.1 до 100 мг/</w:t>
      </w:r>
      <w:r w:rsidRPr="004B6C79">
        <w:rPr>
          <w:color w:val="000000"/>
        </w:rPr>
        <w:t>л</w:t>
      </w:r>
      <w:r w:rsidR="00433C04" w:rsidRPr="004B6C79">
        <w:rPr>
          <w:color w:val="000000"/>
        </w:rPr>
        <w:t xml:space="preserve"> (</w:t>
      </w:r>
      <w:proofErr w:type="spellStart"/>
      <w:r w:rsidR="00433C04" w:rsidRPr="004B6C79">
        <w:rPr>
          <w:i/>
          <w:iCs/>
          <w:color w:val="000000"/>
          <w:lang w:val="en-US"/>
        </w:rPr>
        <w:t>s</w:t>
      </w:r>
      <w:r w:rsidR="00433C04" w:rsidRPr="004B6C79">
        <w:rPr>
          <w:color w:val="000000"/>
          <w:vertAlign w:val="subscript"/>
          <w:lang w:val="en-US"/>
        </w:rPr>
        <w:t>r</w:t>
      </w:r>
      <w:proofErr w:type="spellEnd"/>
      <w:r w:rsidR="00433C04" w:rsidRPr="004B6C79">
        <w:rPr>
          <w:color w:val="000000"/>
        </w:rPr>
        <w:t xml:space="preserve">, &lt;0.1, </w:t>
      </w:r>
      <w:proofErr w:type="spellStart"/>
      <w:r w:rsidR="00433C04" w:rsidRPr="004B6C79">
        <w:rPr>
          <w:i/>
          <w:iCs/>
          <w:color w:val="000000"/>
          <w:lang w:val="en-US"/>
        </w:rPr>
        <w:t>c</w:t>
      </w:r>
      <w:r w:rsidR="00433C04" w:rsidRPr="004B6C79">
        <w:rPr>
          <w:color w:val="000000"/>
          <w:vertAlign w:val="subscript"/>
          <w:lang w:val="en-US"/>
        </w:rPr>
        <w:t>min</w:t>
      </w:r>
      <w:proofErr w:type="spellEnd"/>
      <w:r w:rsidR="00433C04" w:rsidRPr="004B6C79">
        <w:rPr>
          <w:color w:val="000000"/>
        </w:rPr>
        <w:t xml:space="preserve"> ~</w:t>
      </w:r>
      <w:r w:rsidR="004B6C79">
        <w:rPr>
          <w:color w:val="000000"/>
        </w:rPr>
        <w:t xml:space="preserve"> 10</w:t>
      </w:r>
      <w:r w:rsidR="00433C04" w:rsidRPr="004B6C79">
        <w:rPr>
          <w:color w:val="000000"/>
        </w:rPr>
        <w:t> </w:t>
      </w:r>
      <w:proofErr w:type="spellStart"/>
      <w:r w:rsidR="00433C04" w:rsidRPr="004B6C79">
        <w:rPr>
          <w:color w:val="000000"/>
        </w:rPr>
        <w:t>мкМ</w:t>
      </w:r>
      <w:proofErr w:type="spellEnd"/>
      <w:r w:rsidR="00433C04" w:rsidRPr="004B6C79">
        <w:rPr>
          <w:color w:val="000000"/>
        </w:rPr>
        <w:t>)</w:t>
      </w:r>
      <w:r w:rsidRPr="004B6C79">
        <w:rPr>
          <w:color w:val="000000"/>
        </w:rPr>
        <w:t>.</w:t>
      </w:r>
    </w:p>
    <w:p w14:paraId="57564983" w14:textId="33AE5AE8" w:rsidR="00B7563B" w:rsidRPr="00787A0A" w:rsidRDefault="00B7563B" w:rsidP="00B756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140AD">
        <w:rPr>
          <w:i/>
          <w:iCs/>
          <w:color w:val="000000"/>
        </w:rPr>
        <w:t>Работа выполнена при финансовой поддержке РНФ (проект № 24-73-10012).</w:t>
      </w:r>
    </w:p>
    <w:sectPr w:rsidR="00B7563B" w:rsidRPr="00787A0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0440"/>
    <w:rsid w:val="001140AD"/>
    <w:rsid w:val="00116478"/>
    <w:rsid w:val="00130241"/>
    <w:rsid w:val="001B7F24"/>
    <w:rsid w:val="001E61C2"/>
    <w:rsid w:val="001F0493"/>
    <w:rsid w:val="0022260A"/>
    <w:rsid w:val="002264EE"/>
    <w:rsid w:val="0023307C"/>
    <w:rsid w:val="0029008D"/>
    <w:rsid w:val="002C55C8"/>
    <w:rsid w:val="002E08D6"/>
    <w:rsid w:val="0031361E"/>
    <w:rsid w:val="00376C41"/>
    <w:rsid w:val="00391C38"/>
    <w:rsid w:val="003B76D6"/>
    <w:rsid w:val="003E2601"/>
    <w:rsid w:val="003F4E6B"/>
    <w:rsid w:val="00433C04"/>
    <w:rsid w:val="004A26A3"/>
    <w:rsid w:val="004B6C79"/>
    <w:rsid w:val="004F0EDF"/>
    <w:rsid w:val="00522BF1"/>
    <w:rsid w:val="00590166"/>
    <w:rsid w:val="005C5476"/>
    <w:rsid w:val="005D022B"/>
    <w:rsid w:val="005E5BE9"/>
    <w:rsid w:val="0069427D"/>
    <w:rsid w:val="006A1B6D"/>
    <w:rsid w:val="006D50DD"/>
    <w:rsid w:val="006F7A19"/>
    <w:rsid w:val="007213E1"/>
    <w:rsid w:val="00775389"/>
    <w:rsid w:val="00787A0A"/>
    <w:rsid w:val="00797838"/>
    <w:rsid w:val="007C36D8"/>
    <w:rsid w:val="007F2744"/>
    <w:rsid w:val="00845812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10E2B"/>
    <w:rsid w:val="00A314FE"/>
    <w:rsid w:val="00A91558"/>
    <w:rsid w:val="00AD7380"/>
    <w:rsid w:val="00B22E88"/>
    <w:rsid w:val="00B7563B"/>
    <w:rsid w:val="00BF36F8"/>
    <w:rsid w:val="00BF4622"/>
    <w:rsid w:val="00C844E2"/>
    <w:rsid w:val="00CA152F"/>
    <w:rsid w:val="00CD00B1"/>
    <w:rsid w:val="00D22306"/>
    <w:rsid w:val="00D42542"/>
    <w:rsid w:val="00D53C49"/>
    <w:rsid w:val="00D8121C"/>
    <w:rsid w:val="00E22189"/>
    <w:rsid w:val="00E3094D"/>
    <w:rsid w:val="00E31991"/>
    <w:rsid w:val="00E57DEF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ermashentsev9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39317E-8EDB-46DF-B5CC-B51630FE2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Admin</cp:lastModifiedBy>
  <cp:revision>5</cp:revision>
  <dcterms:created xsi:type="dcterms:W3CDTF">2025-03-02T20:15:00Z</dcterms:created>
  <dcterms:modified xsi:type="dcterms:W3CDTF">2025-03-03T08:29:00Z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