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AA2A" w14:textId="13E76FDB" w:rsidR="00941836" w:rsidRDefault="00C71219" w:rsidP="008F27F5">
      <w:pPr>
        <w:adjustRightInd w:val="0"/>
        <w:snapToGrid w:val="0"/>
        <w:ind w:firstLine="397"/>
        <w:jc w:val="center"/>
        <w:rPr>
          <w:rStyle w:val="60"/>
          <w:rFonts w:ascii="Times New Roman" w:hAnsi="Times New Roman" w:cs="Times New Roman"/>
          <w:lang w:val="ru-RU"/>
        </w:rPr>
      </w:pPr>
      <w:r>
        <w:rPr>
          <w:rStyle w:val="60"/>
          <w:rFonts w:ascii="Times New Roman" w:hAnsi="Times New Roman" w:cs="Times New Roman"/>
          <w:lang w:val="ru-RU"/>
        </w:rPr>
        <w:t>Особенности развития самооценки у учащихся средн</w:t>
      </w:r>
      <w:r w:rsidR="00504DE6">
        <w:rPr>
          <w:rStyle w:val="60"/>
          <w:rFonts w:ascii="Times New Roman" w:hAnsi="Times New Roman" w:cs="Times New Roman"/>
          <w:lang w:val="ru-RU"/>
        </w:rPr>
        <w:t>ей</w:t>
      </w:r>
      <w:r>
        <w:rPr>
          <w:rStyle w:val="60"/>
          <w:rFonts w:ascii="Times New Roman" w:hAnsi="Times New Roman" w:cs="Times New Roman"/>
          <w:lang w:val="ru-RU"/>
        </w:rPr>
        <w:t xml:space="preserve"> школ</w:t>
      </w:r>
      <w:r w:rsidR="00504DE6">
        <w:rPr>
          <w:rStyle w:val="60"/>
          <w:rFonts w:ascii="Times New Roman" w:hAnsi="Times New Roman" w:cs="Times New Roman"/>
          <w:lang w:val="ru-RU"/>
        </w:rPr>
        <w:t>ы</w:t>
      </w:r>
      <w:r w:rsidR="00C800EB">
        <w:rPr>
          <w:rStyle w:val="60"/>
          <w:rFonts w:ascii="Times New Roman" w:hAnsi="Times New Roman" w:cs="Times New Roman"/>
          <w:lang w:val="ru-RU"/>
        </w:rPr>
        <w:t xml:space="preserve"> </w:t>
      </w:r>
      <w:r>
        <w:rPr>
          <w:rStyle w:val="60"/>
          <w:rFonts w:ascii="Times New Roman" w:hAnsi="Times New Roman" w:cs="Times New Roman"/>
          <w:lang w:val="ru-RU"/>
        </w:rPr>
        <w:t>и анализ факторов, влияющих на ее развитие</w:t>
      </w:r>
    </w:p>
    <w:p w14:paraId="03E3AE83" w14:textId="77777777" w:rsidR="00941836" w:rsidRDefault="00C71219" w:rsidP="008F27F5">
      <w:pPr>
        <w:adjustRightInd w:val="0"/>
        <w:snapToGrid w:val="0"/>
        <w:ind w:firstLine="397"/>
        <w:jc w:val="center"/>
        <w:rPr>
          <w:rStyle w:val="60"/>
          <w:rFonts w:ascii="Times New Roman" w:hAnsi="Times New Roman" w:cs="Times New Roman"/>
          <w:i/>
          <w:iCs/>
          <w:lang w:val="ru-RU"/>
        </w:rPr>
      </w:pPr>
      <w:r>
        <w:rPr>
          <w:rStyle w:val="60"/>
          <w:rFonts w:ascii="Times New Roman" w:hAnsi="Times New Roman" w:cs="Times New Roman"/>
          <w:i/>
          <w:iCs/>
          <w:lang w:val="ru-RU"/>
        </w:rPr>
        <w:t xml:space="preserve">Гао </w:t>
      </w:r>
      <w:proofErr w:type="spellStart"/>
      <w:r>
        <w:rPr>
          <w:rStyle w:val="60"/>
          <w:rFonts w:ascii="Times New Roman" w:hAnsi="Times New Roman" w:cs="Times New Roman"/>
          <w:i/>
          <w:iCs/>
          <w:lang w:val="ru-RU"/>
        </w:rPr>
        <w:t>Ятун</w:t>
      </w:r>
      <w:proofErr w:type="spellEnd"/>
    </w:p>
    <w:p w14:paraId="50AA7A6E" w14:textId="7F329704" w:rsidR="00941836" w:rsidRDefault="00C71219" w:rsidP="008F27F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(магистр)</w:t>
      </w:r>
    </w:p>
    <w:p w14:paraId="4D533B7D" w14:textId="03BC2E45" w:rsidR="00504DE6" w:rsidRDefault="00C71219" w:rsidP="008F27F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</w:t>
      </w:r>
      <w:r w:rsidR="00C800E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М.В</w:t>
      </w:r>
      <w:r w:rsidR="00C800EB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Ломоносова,</w:t>
      </w:r>
    </w:p>
    <w:p w14:paraId="0A06767F" w14:textId="048DC1DF" w:rsidR="00941836" w:rsidRDefault="00C71219" w:rsidP="008F27F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культуры, Москва, Россия</w:t>
      </w:r>
    </w:p>
    <w:p w14:paraId="34FCADEB" w14:textId="77777777" w:rsidR="00941836" w:rsidRDefault="00C71219" w:rsidP="008F27F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:17705486785@163.</w:t>
      </w:r>
      <w:r>
        <w:rPr>
          <w:rFonts w:ascii="Times New Roman" w:hAnsi="Times New Roman" w:cs="Times New Roman"/>
          <w:i/>
          <w:iCs/>
          <w:sz w:val="24"/>
          <w:szCs w:val="24"/>
        </w:rPr>
        <w:t>com</w:t>
      </w:r>
    </w:p>
    <w:p w14:paraId="65A22744" w14:textId="77777777" w:rsidR="00941836" w:rsidRDefault="00C71219" w:rsidP="00C800EB">
      <w:pPr>
        <w:adjustRightInd w:val="0"/>
        <w:snapToGrid w:val="0"/>
        <w:ind w:left="1361" w:right="1361" w:firstLine="397"/>
        <w:rPr>
          <w:lang w:val="ru-RU"/>
        </w:rPr>
      </w:pPr>
      <w:r>
        <w:rPr>
          <w:lang w:val="ru-RU"/>
        </w:rPr>
        <w:t xml:space="preserve"> </w:t>
      </w:r>
    </w:p>
    <w:p w14:paraId="5AED7BD9" w14:textId="41EAED2F" w:rsidR="00941836" w:rsidRDefault="00C71219" w:rsidP="008F27F5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Самооценка — это эмоционально окрашенный компонент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самопонятия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отражающий оценку индивидом самого себя и степень принятия собственной ценности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подростковый период, на фоне физиологических изменений и созревания, развиваются когнитивные функции и самосознание, что побуждает индивида глубже анализировать вопросы, связанные с самоидентичностью. Уровень самооценки оказывает значительное влияние на психическое здоровье, благополучное развитие, академическую успеваемость и другие аспекты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[2].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Поэтому изучение особенностей развития самооценки и факторов, её определяющих, имеет важное практическое и прикладное значение. Это способствует не только формированию адаптивного поведения и повышению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самоэффективности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подростков, но и предоставляет ценную информацию для образовательной практики. Посредством метода литературного обзора были исследованы характеристики и детерминанты развития самооценки у школьников. Результаты показали, что с возрастом уровень самооценки у подростков демонстрирует нестабильность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[3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>5]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Ключевыми факторами, влияющими на её развитие, являются семейная обстановка, взаимоотношения со сверстниками и учителями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>[4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>5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04DE6">
        <w:rPr>
          <w:rFonts w:ascii="Times New Roman" w:hAnsi="Times New Roman" w:cs="Times New Roman" w:hint="eastAsia"/>
          <w:sz w:val="24"/>
          <w:szCs w:val="24"/>
          <w:lang w:val="ru-RU"/>
        </w:rPr>
        <w:t>6]</w:t>
      </w:r>
      <w:r w:rsidRPr="00504D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4ECA9E" w14:textId="2507D9C7" w:rsidR="00941836" w:rsidRDefault="00C800EB" w:rsidP="008F27F5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Специалистам по педагогической психологии необходимо всесторонне оценивать учащихся, а не просто требовать академических результатов и судить об успеваемости исключительно по оценкам. Важно правильно понимать психологические особенности студентов в особый период их развития, чтобы помочь им успешно преодолеть этот критический этап. Специалисты в области педагогической психологии должны применять индивидуальный подход в обучении с учётом личностных характеристик каждого учащегося. Необходимо уделять внимание не только академической успеваемости, но и различным аспектам жизни студентов, своевременно оказывать психологическую поддержку тем, кто столкнулся с трудностями или переживаниями, оперативно решая возникающие проблемы.</w:t>
      </w:r>
    </w:p>
    <w:p w14:paraId="42BFDFDF" w14:textId="77777777" w:rsidR="00941836" w:rsidRDefault="00941836" w:rsidP="008F27F5">
      <w:pPr>
        <w:adjustRightInd w:val="0"/>
        <w:snapToGrid w:val="0"/>
        <w:ind w:leftChars="69" w:left="145" w:firstLineChars="69" w:firstLine="166"/>
        <w:rPr>
          <w:sz w:val="24"/>
          <w:szCs w:val="24"/>
          <w:lang w:val="ru-RU"/>
        </w:rPr>
      </w:pPr>
    </w:p>
    <w:p w14:paraId="4AD6026F" w14:textId="657ADFFB" w:rsidR="00941836" w:rsidRPr="008339B7" w:rsidRDefault="00C71219" w:rsidP="008F27F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Style w:val="60"/>
          <w:rFonts w:ascii="Times New Roman" w:hAnsi="Times New Roman" w:cs="Times New Roman"/>
        </w:rPr>
        <w:t>Литература</w:t>
      </w:r>
      <w:proofErr w:type="spellEnd"/>
    </w:p>
    <w:p w14:paraId="425BE962" w14:textId="19A39911" w:rsidR="00941836" w:rsidRPr="008168DE" w:rsidRDefault="00404B12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</w:rPr>
        <w:t>Huang, C. Mean-Level change in self-esteem from childhood through adulthood: Meta-analysis of longitudinal studies. Review of General Psychology, 2010, 14(3), 251–260)</w:t>
      </w:r>
      <w:r w:rsidR="00C800EB"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2458B4" w14:textId="50DCCD8E" w:rsidR="00941836" w:rsidRPr="008168DE" w:rsidRDefault="00404B12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</w:rPr>
        <w:t>Mruk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168DE">
        <w:rPr>
          <w:rFonts w:ascii="Times New Roman" w:hAnsi="Times New Roman" w:cs="Times New Roman"/>
          <w:sz w:val="24"/>
          <w:szCs w:val="24"/>
        </w:rPr>
        <w:t>C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168DE">
        <w:rPr>
          <w:rFonts w:ascii="Times New Roman" w:hAnsi="Times New Roman" w:cs="Times New Roman"/>
          <w:sz w:val="24"/>
          <w:szCs w:val="24"/>
        </w:rPr>
        <w:t>J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8168DE">
        <w:rPr>
          <w:rFonts w:ascii="Times New Roman" w:hAnsi="Times New Roman" w:cs="Times New Roman"/>
          <w:sz w:val="24"/>
          <w:szCs w:val="24"/>
        </w:rPr>
        <w:t>Self-esteem and positive psychology: Research, theory, and practice (4th ed.). New York: NY: Springer Publishing Company, 2013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AE5B4F" w14:textId="37C58A95" w:rsidR="00941836" w:rsidRPr="008168DE" w:rsidRDefault="00C71219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Фэн </w:t>
      </w:r>
      <w:proofErr w:type="spellStart"/>
      <w:r w:rsidRPr="008168DE">
        <w:rPr>
          <w:rFonts w:ascii="Times New Roman" w:hAnsi="Times New Roman" w:cs="Times New Roman"/>
          <w:sz w:val="24"/>
          <w:szCs w:val="24"/>
          <w:lang w:val="ru-RU"/>
        </w:rPr>
        <w:t>Сяоян</w:t>
      </w:r>
      <w:proofErr w:type="spellEnd"/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. Исследование взаимосвязи между самооценкой и агрессивностью у учащихся средней школы. - Китайский университет политических наук и права, 2011, 10, 83. </w:t>
      </w:r>
      <w:r w:rsidRPr="008168DE">
        <w:rPr>
          <w:rFonts w:ascii="Times New Roman" w:hAnsi="Times New Roman" w:cs="Times New Roman"/>
          <w:sz w:val="24"/>
          <w:szCs w:val="24"/>
        </w:rPr>
        <w:t>(</w:t>
      </w:r>
      <w:r w:rsidRPr="008168DE">
        <w:rPr>
          <w:rFonts w:ascii="Times New Roman" w:hAnsi="Times New Roman" w:cs="Times New Roman"/>
          <w:sz w:val="24"/>
          <w:szCs w:val="24"/>
        </w:rPr>
        <w:t>冯晓阳</w:t>
      </w:r>
      <w:r w:rsidRPr="008168DE">
        <w:rPr>
          <w:rFonts w:ascii="Times New Roman" w:hAnsi="Times New Roman" w:cs="Times New Roman"/>
          <w:sz w:val="24"/>
          <w:szCs w:val="24"/>
        </w:rPr>
        <w:t xml:space="preserve">, </w:t>
      </w:r>
      <w:r w:rsidRPr="008168DE">
        <w:rPr>
          <w:rFonts w:ascii="Times New Roman" w:hAnsi="Times New Roman" w:cs="Times New Roman"/>
          <w:sz w:val="24"/>
          <w:szCs w:val="24"/>
        </w:rPr>
        <w:t>初中生自尊与攻击性关系研究</w:t>
      </w:r>
      <w:r w:rsidRPr="008168DE">
        <w:rPr>
          <w:rFonts w:ascii="Times New Roman" w:hAnsi="Times New Roman" w:cs="Times New Roman"/>
          <w:sz w:val="24"/>
          <w:szCs w:val="24"/>
        </w:rPr>
        <w:t xml:space="preserve">. </w:t>
      </w:r>
      <w:r w:rsidRPr="008168DE">
        <w:rPr>
          <w:rFonts w:ascii="Times New Roman" w:hAnsi="Times New Roman" w:cs="Times New Roman"/>
          <w:sz w:val="24"/>
          <w:szCs w:val="24"/>
        </w:rPr>
        <w:t>中国政法大学</w:t>
      </w:r>
      <w:r w:rsidRPr="008168DE">
        <w:rPr>
          <w:rFonts w:ascii="Times New Roman" w:hAnsi="Times New Roman" w:cs="Times New Roman"/>
          <w:sz w:val="24"/>
          <w:szCs w:val="24"/>
        </w:rPr>
        <w:t>, 2011, 10, 83) [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>на кит. яз.</w:t>
      </w:r>
      <w:r w:rsidRPr="008168DE">
        <w:rPr>
          <w:rFonts w:ascii="Times New Roman" w:hAnsi="Times New Roman" w:cs="Times New Roman"/>
          <w:sz w:val="24"/>
          <w:szCs w:val="24"/>
        </w:rPr>
        <w:t>]</w:t>
      </w:r>
      <w:r w:rsidR="00404B12"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04D21A" w14:textId="472408F2" w:rsidR="00941836" w:rsidRPr="008168DE" w:rsidRDefault="00C71219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Лю </w:t>
      </w:r>
      <w:proofErr w:type="spellStart"/>
      <w:r w:rsidRPr="008168DE">
        <w:rPr>
          <w:rFonts w:ascii="Times New Roman" w:hAnsi="Times New Roman" w:cs="Times New Roman"/>
          <w:sz w:val="24"/>
          <w:szCs w:val="24"/>
          <w:lang w:val="ru-RU"/>
        </w:rPr>
        <w:t>Хайянь</w:t>
      </w:r>
      <w:proofErr w:type="spellEnd"/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. Современное состояние самооценки у старшеклассников и факторы её формирования. - </w:t>
      </w:r>
      <w:proofErr w:type="spellStart"/>
      <w:r w:rsidRPr="008168DE">
        <w:rPr>
          <w:rFonts w:ascii="Times New Roman" w:hAnsi="Times New Roman" w:cs="Times New Roman"/>
          <w:sz w:val="24"/>
          <w:szCs w:val="24"/>
          <w:lang w:val="ru-RU"/>
        </w:rPr>
        <w:t>Шаньдунский</w:t>
      </w:r>
      <w:proofErr w:type="spellEnd"/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, 2012, 02 , 70. </w:t>
      </w:r>
      <w:r w:rsidRPr="008168DE">
        <w:rPr>
          <w:rFonts w:ascii="Times New Roman" w:hAnsi="Times New Roman" w:cs="Times New Roman"/>
          <w:sz w:val="24"/>
          <w:szCs w:val="24"/>
        </w:rPr>
        <w:t>(</w:t>
      </w:r>
      <w:r w:rsidRPr="008168DE">
        <w:rPr>
          <w:rFonts w:ascii="Times New Roman" w:hAnsi="Times New Roman" w:cs="Times New Roman"/>
          <w:sz w:val="24"/>
          <w:szCs w:val="24"/>
        </w:rPr>
        <w:t>刘海燕</w:t>
      </w:r>
      <w:r w:rsidRPr="008168DE">
        <w:rPr>
          <w:rFonts w:ascii="Times New Roman" w:hAnsi="Times New Roman" w:cs="Times New Roman"/>
          <w:sz w:val="24"/>
          <w:szCs w:val="24"/>
        </w:rPr>
        <w:t xml:space="preserve">, </w:t>
      </w:r>
      <w:r w:rsidRPr="008168DE">
        <w:rPr>
          <w:rFonts w:ascii="Times New Roman" w:hAnsi="Times New Roman" w:cs="Times New Roman"/>
          <w:sz w:val="24"/>
          <w:szCs w:val="24"/>
        </w:rPr>
        <w:t>当代中学生自尊总体状况及影响因素研究</w:t>
      </w:r>
      <w:r w:rsidRPr="008168DE">
        <w:rPr>
          <w:rFonts w:ascii="Times New Roman" w:hAnsi="Times New Roman" w:cs="Times New Roman"/>
          <w:sz w:val="24"/>
          <w:szCs w:val="24"/>
        </w:rPr>
        <w:t xml:space="preserve">. </w:t>
      </w:r>
      <w:r w:rsidRPr="008168DE">
        <w:rPr>
          <w:rFonts w:ascii="Times New Roman" w:hAnsi="Times New Roman" w:cs="Times New Roman"/>
          <w:sz w:val="24"/>
          <w:szCs w:val="24"/>
        </w:rPr>
        <w:t>山东大学</w:t>
      </w:r>
      <w:r w:rsidRPr="008168DE">
        <w:rPr>
          <w:rFonts w:ascii="Times New Roman" w:hAnsi="Times New Roman" w:cs="Times New Roman"/>
          <w:sz w:val="24"/>
          <w:szCs w:val="24"/>
        </w:rPr>
        <w:t>, 2012, 02, 70) [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>на кит. яз.</w:t>
      </w:r>
      <w:r w:rsidRPr="008168DE">
        <w:rPr>
          <w:rFonts w:ascii="Times New Roman" w:hAnsi="Times New Roman" w:cs="Times New Roman"/>
          <w:sz w:val="24"/>
          <w:szCs w:val="24"/>
        </w:rPr>
        <w:t>]</w:t>
      </w:r>
      <w:r w:rsidR="00404B12"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F0B29C" w14:textId="4C780BAC" w:rsidR="00941836" w:rsidRPr="008168DE" w:rsidRDefault="00C71219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Чжан Янин. Исследование локуса контроля, самооценки и развития межличностных отношений у подростков. - </w:t>
      </w:r>
      <w:proofErr w:type="spellStart"/>
      <w:r w:rsidRPr="008168DE">
        <w:rPr>
          <w:rFonts w:ascii="Times New Roman" w:hAnsi="Times New Roman" w:cs="Times New Roman"/>
          <w:sz w:val="24"/>
          <w:szCs w:val="24"/>
          <w:lang w:val="ru-RU"/>
        </w:rPr>
        <w:t>Шаньсийский</w:t>
      </w:r>
      <w:proofErr w:type="spellEnd"/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университет, 2004, 03, 38. </w:t>
      </w:r>
      <w:r w:rsidRPr="008168DE">
        <w:rPr>
          <w:rFonts w:ascii="Times New Roman" w:hAnsi="Times New Roman" w:cs="Times New Roman"/>
          <w:sz w:val="24"/>
          <w:szCs w:val="24"/>
        </w:rPr>
        <w:t xml:space="preserve">( </w:t>
      </w:r>
      <w:r w:rsidRPr="008168DE">
        <w:rPr>
          <w:rFonts w:ascii="Times New Roman" w:hAnsi="Times New Roman" w:cs="Times New Roman"/>
          <w:sz w:val="24"/>
          <w:szCs w:val="24"/>
        </w:rPr>
        <w:t>张亚宁</w:t>
      </w:r>
      <w:r w:rsidRPr="008168DE">
        <w:rPr>
          <w:rFonts w:ascii="Times New Roman" w:hAnsi="Times New Roman" w:cs="Times New Roman"/>
          <w:sz w:val="24"/>
          <w:szCs w:val="24"/>
        </w:rPr>
        <w:t xml:space="preserve">, </w:t>
      </w:r>
      <w:r w:rsidRPr="008168DE">
        <w:rPr>
          <w:rFonts w:ascii="Times New Roman" w:hAnsi="Times New Roman" w:cs="Times New Roman"/>
          <w:sz w:val="24"/>
          <w:szCs w:val="24"/>
        </w:rPr>
        <w:t>中学生控制源、自尊与人际关系发展的研究</w:t>
      </w:r>
      <w:r w:rsidRPr="008168DE">
        <w:rPr>
          <w:rFonts w:ascii="Times New Roman" w:hAnsi="Times New Roman" w:cs="Times New Roman"/>
          <w:sz w:val="24"/>
          <w:szCs w:val="24"/>
        </w:rPr>
        <w:t xml:space="preserve">. </w:t>
      </w:r>
      <w:r w:rsidRPr="008168DE">
        <w:rPr>
          <w:rFonts w:ascii="Times New Roman" w:hAnsi="Times New Roman" w:cs="Times New Roman"/>
          <w:sz w:val="24"/>
          <w:szCs w:val="24"/>
        </w:rPr>
        <w:t>山西大学</w:t>
      </w:r>
      <w:r w:rsidRPr="008168DE">
        <w:rPr>
          <w:rFonts w:ascii="Times New Roman" w:hAnsi="Times New Roman" w:cs="Times New Roman"/>
          <w:sz w:val="24"/>
          <w:szCs w:val="24"/>
        </w:rPr>
        <w:t>, 2004, 03, 38)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DE">
        <w:rPr>
          <w:rFonts w:ascii="Times New Roman" w:hAnsi="Times New Roman" w:cs="Times New Roman"/>
          <w:sz w:val="24"/>
          <w:szCs w:val="24"/>
        </w:rPr>
        <w:t>[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>на кит. яз.</w:t>
      </w:r>
      <w:r w:rsidRPr="008168DE">
        <w:rPr>
          <w:rFonts w:ascii="Times New Roman" w:hAnsi="Times New Roman" w:cs="Times New Roman"/>
          <w:sz w:val="24"/>
          <w:szCs w:val="24"/>
        </w:rPr>
        <w:t>]</w:t>
      </w:r>
      <w:r w:rsidR="00404B12"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E4E85C" w14:textId="3464A492" w:rsidR="00941836" w:rsidRPr="008168DE" w:rsidRDefault="00C71219" w:rsidP="008168DE">
      <w:pPr>
        <w:numPr>
          <w:ilvl w:val="0"/>
          <w:numId w:val="1"/>
        </w:num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Ди </w:t>
      </w:r>
      <w:proofErr w:type="spellStart"/>
      <w:r w:rsidRPr="008168DE">
        <w:rPr>
          <w:rFonts w:ascii="Times New Roman" w:hAnsi="Times New Roman" w:cs="Times New Roman"/>
          <w:sz w:val="24"/>
          <w:szCs w:val="24"/>
          <w:lang w:val="ru-RU"/>
        </w:rPr>
        <w:t>Сюцзюань</w:t>
      </w:r>
      <w:proofErr w:type="spellEnd"/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. Структура самооценки старшеклассников, особенности её развития и школьные факторы влияния. - Китайский журнал психологии здоровья, 2012, 07, 45. </w:t>
      </w:r>
      <w:r w:rsidRPr="008168DE">
        <w:rPr>
          <w:rFonts w:ascii="Times New Roman" w:hAnsi="Times New Roman" w:cs="Times New Roman"/>
          <w:sz w:val="24"/>
          <w:szCs w:val="24"/>
        </w:rPr>
        <w:t>(</w:t>
      </w:r>
      <w:r w:rsidRPr="008168DE">
        <w:rPr>
          <w:rFonts w:ascii="Times New Roman" w:hAnsi="Times New Roman" w:cs="Times New Roman"/>
          <w:sz w:val="24"/>
          <w:szCs w:val="24"/>
        </w:rPr>
        <w:t>邸秀娟</w:t>
      </w:r>
      <w:r w:rsidRPr="008168DE">
        <w:rPr>
          <w:rFonts w:ascii="Times New Roman" w:hAnsi="Times New Roman" w:cs="Times New Roman"/>
          <w:sz w:val="24"/>
          <w:szCs w:val="24"/>
        </w:rPr>
        <w:t xml:space="preserve">, </w:t>
      </w:r>
      <w:r w:rsidRPr="008168DE">
        <w:rPr>
          <w:rFonts w:ascii="Times New Roman" w:hAnsi="Times New Roman" w:cs="Times New Roman"/>
          <w:sz w:val="24"/>
          <w:szCs w:val="24"/>
        </w:rPr>
        <w:t>高中生自尊结构、发展特点及其学校影响因素的研究</w:t>
      </w:r>
      <w:r w:rsidRPr="008168DE">
        <w:rPr>
          <w:rFonts w:ascii="Times New Roman" w:hAnsi="Times New Roman" w:cs="Times New Roman"/>
          <w:sz w:val="24"/>
          <w:szCs w:val="24"/>
        </w:rPr>
        <w:t xml:space="preserve">. </w:t>
      </w:r>
      <w:r w:rsidRPr="008168DE">
        <w:rPr>
          <w:rFonts w:ascii="Times New Roman" w:hAnsi="Times New Roman" w:cs="Times New Roman"/>
          <w:sz w:val="24"/>
          <w:szCs w:val="24"/>
        </w:rPr>
        <w:t>中国健康心理学杂志</w:t>
      </w:r>
      <w:r w:rsidRPr="008168DE">
        <w:rPr>
          <w:rFonts w:ascii="Times New Roman" w:hAnsi="Times New Roman" w:cs="Times New Roman"/>
          <w:sz w:val="24"/>
          <w:szCs w:val="24"/>
        </w:rPr>
        <w:t xml:space="preserve">, 2012, </w:t>
      </w:r>
      <w:r w:rsidRPr="008168DE">
        <w:rPr>
          <w:rFonts w:ascii="Times New Roman" w:hAnsi="Times New Roman" w:cs="Times New Roman"/>
          <w:sz w:val="24"/>
          <w:szCs w:val="24"/>
        </w:rPr>
        <w:lastRenderedPageBreak/>
        <w:t>07, 45)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8DE">
        <w:rPr>
          <w:rFonts w:ascii="Times New Roman" w:hAnsi="Times New Roman" w:cs="Times New Roman"/>
          <w:sz w:val="24"/>
          <w:szCs w:val="24"/>
        </w:rPr>
        <w:t>[</w:t>
      </w:r>
      <w:r w:rsidRPr="008168DE">
        <w:rPr>
          <w:rFonts w:ascii="Times New Roman" w:hAnsi="Times New Roman" w:cs="Times New Roman"/>
          <w:sz w:val="24"/>
          <w:szCs w:val="24"/>
          <w:lang w:val="ru-RU"/>
        </w:rPr>
        <w:t>на кит. яз.</w:t>
      </w:r>
      <w:r w:rsidRPr="008168DE">
        <w:rPr>
          <w:rFonts w:ascii="Times New Roman" w:hAnsi="Times New Roman" w:cs="Times New Roman"/>
          <w:sz w:val="24"/>
          <w:szCs w:val="24"/>
        </w:rPr>
        <w:t>]</w:t>
      </w:r>
      <w:r w:rsidR="00404B12" w:rsidRPr="008168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823E45" w14:textId="77777777" w:rsidR="00941836" w:rsidRDefault="00941836" w:rsidP="008F27F5">
      <w:pPr>
        <w:adjustRightInd w:val="0"/>
        <w:snapToGrid w:val="0"/>
        <w:ind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035669" w14:textId="77777777" w:rsidR="00941836" w:rsidRDefault="00941836" w:rsidP="008F27F5">
      <w:pPr>
        <w:adjustRightInd w:val="0"/>
        <w:snapToGrid w:val="0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7731C" w14:textId="77777777" w:rsidR="00941836" w:rsidRDefault="00941836" w:rsidP="008F27F5">
      <w:pPr>
        <w:adjustRightInd w:val="0"/>
        <w:snapToGrid w:val="0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DDFAC" w14:textId="77777777" w:rsidR="00941836" w:rsidRDefault="00941836" w:rsidP="008F27F5">
      <w:pPr>
        <w:adjustRightInd w:val="0"/>
        <w:snapToGrid w:val="0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6A2E9" w14:textId="77777777" w:rsidR="00941836" w:rsidRDefault="00941836" w:rsidP="008F27F5">
      <w:pPr>
        <w:adjustRightInd w:val="0"/>
        <w:snapToGrid w:val="0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9584E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3A4A8E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AD678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F39A1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2F77BB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C2D68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02B373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BFC39" w14:textId="77777777" w:rsidR="00941836" w:rsidRDefault="0094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B7AC30" w14:textId="77777777" w:rsidR="00941836" w:rsidRDefault="00941836"/>
    <w:p w14:paraId="116E278A" w14:textId="77777777" w:rsidR="00941836" w:rsidRDefault="00941836"/>
    <w:p w14:paraId="33ECA90F" w14:textId="77777777" w:rsidR="00941836" w:rsidRDefault="00941836"/>
    <w:p w14:paraId="191E73F3" w14:textId="77777777" w:rsidR="00941836" w:rsidRDefault="00941836"/>
    <w:sectPr w:rsidR="00941836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28E2BF"/>
    <w:multiLevelType w:val="singleLevel"/>
    <w:tmpl w:val="8828E2BF"/>
    <w:lvl w:ilvl="0">
      <w:start w:val="1"/>
      <w:numFmt w:val="decimal"/>
      <w:suff w:val="space"/>
      <w:lvlText w:val="%1."/>
      <w:lvlJc w:val="left"/>
    </w:lvl>
  </w:abstractNum>
  <w:num w:numId="1" w16cid:durableId="54198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wOWU5ZDQwMmI2YWEzNWZmNzcwM2ZhMWY2MjlkZjAifQ=="/>
  </w:docVars>
  <w:rsids>
    <w:rsidRoot w:val="00345C39"/>
    <w:rsid w:val="00345C39"/>
    <w:rsid w:val="00404B12"/>
    <w:rsid w:val="00504DE6"/>
    <w:rsid w:val="005566A6"/>
    <w:rsid w:val="006D3504"/>
    <w:rsid w:val="008168DE"/>
    <w:rsid w:val="008339B7"/>
    <w:rsid w:val="00867D7C"/>
    <w:rsid w:val="008F27F5"/>
    <w:rsid w:val="00941836"/>
    <w:rsid w:val="00995BC0"/>
    <w:rsid w:val="00B01FDB"/>
    <w:rsid w:val="00B83AB8"/>
    <w:rsid w:val="00BC00F7"/>
    <w:rsid w:val="00C71219"/>
    <w:rsid w:val="00C800EB"/>
    <w:rsid w:val="0FAE24C5"/>
    <w:rsid w:val="30562C99"/>
    <w:rsid w:val="354F46C7"/>
    <w:rsid w:val="3CB0609F"/>
    <w:rsid w:val="409E4FCF"/>
    <w:rsid w:val="4C262B0A"/>
    <w:rsid w:val="5686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F68F"/>
  <w15:docId w15:val="{FE90FC6A-6A39-7D42-8D3F-EC1FE586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Pr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qFormat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RMX3800</dc:creator>
  <cp:lastModifiedBy>Алексей Смирнов</cp:lastModifiedBy>
  <cp:revision>8</cp:revision>
  <dcterms:created xsi:type="dcterms:W3CDTF">2025-02-16T19:33:00Z</dcterms:created>
  <dcterms:modified xsi:type="dcterms:W3CDTF">2025-03-26T16:21:00Z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D52E6C03329C42E28721C7F5CAD29D10_13</vt:lpwstr>
  </property>
  <property fmtid="{D5CDD505-2E9C-101B-9397-08002B2CF9AE}" pid="3" name="KSOProductBuildVer">
    <vt:lpwstr>2052-12.1.0.18276</vt:lpwstr>
  </property>
</Properties>
</file>