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C0FA" w14:textId="3F6C3D65" w:rsidR="00830245" w:rsidRPr="00EF014A" w:rsidRDefault="00830245" w:rsidP="00830245">
      <w:pPr>
        <w:jc w:val="center"/>
        <w:rPr>
          <w:b/>
          <w:bCs w:val="0"/>
          <w:szCs w:val="24"/>
        </w:rPr>
      </w:pPr>
      <w:r w:rsidRPr="00EF014A">
        <w:rPr>
          <w:b/>
          <w:bCs w:val="0"/>
          <w:szCs w:val="24"/>
        </w:rPr>
        <w:t>Химические технологии переработки углеводородного сырья</w:t>
      </w:r>
    </w:p>
    <w:p w14:paraId="32BA38AC" w14:textId="77777777" w:rsidR="00830245" w:rsidRPr="00EF014A" w:rsidRDefault="00830245" w:rsidP="00830245">
      <w:pPr>
        <w:jc w:val="center"/>
        <w:rPr>
          <w:b/>
          <w:bCs w:val="0"/>
          <w:i/>
          <w:iCs/>
          <w:szCs w:val="24"/>
          <w:vertAlign w:val="superscript"/>
        </w:rPr>
      </w:pPr>
      <w:r w:rsidRPr="00EF014A">
        <w:rPr>
          <w:b/>
          <w:bCs w:val="0"/>
          <w:i/>
          <w:iCs/>
          <w:szCs w:val="24"/>
        </w:rPr>
        <w:t>Устюгова К</w:t>
      </w:r>
      <w:r>
        <w:rPr>
          <w:b/>
          <w:bCs w:val="0"/>
          <w:i/>
          <w:iCs/>
          <w:szCs w:val="24"/>
        </w:rPr>
        <w:t>.О.</w:t>
      </w:r>
    </w:p>
    <w:p w14:paraId="2D1CF015" w14:textId="77777777" w:rsidR="00830245" w:rsidRPr="00EF014A" w:rsidRDefault="00830245" w:rsidP="00830245">
      <w:pPr>
        <w:jc w:val="center"/>
        <w:rPr>
          <w:i/>
          <w:iCs/>
          <w:szCs w:val="24"/>
        </w:rPr>
      </w:pPr>
      <w:r w:rsidRPr="00EF014A">
        <w:rPr>
          <w:i/>
          <w:iCs/>
          <w:szCs w:val="24"/>
        </w:rPr>
        <w:t>Студент</w:t>
      </w:r>
      <w:r>
        <w:rPr>
          <w:i/>
          <w:iCs/>
          <w:szCs w:val="24"/>
        </w:rPr>
        <w:t>, 3 курса бакалавриата</w:t>
      </w:r>
    </w:p>
    <w:p w14:paraId="4A33280D" w14:textId="77777777" w:rsidR="00830245" w:rsidRPr="00EF014A" w:rsidRDefault="00830245" w:rsidP="00830245">
      <w:pPr>
        <w:jc w:val="center"/>
        <w:rPr>
          <w:i/>
          <w:iCs/>
          <w:szCs w:val="24"/>
        </w:rPr>
      </w:pPr>
      <w:r w:rsidRPr="00EF014A">
        <w:rPr>
          <w:i/>
          <w:iCs/>
          <w:szCs w:val="24"/>
        </w:rPr>
        <w:t>Санкт-Петербургский горный университет</w:t>
      </w:r>
      <w:r>
        <w:rPr>
          <w:i/>
          <w:iCs/>
          <w:szCs w:val="24"/>
        </w:rPr>
        <w:t>, Санкт-Петербург, Россия</w:t>
      </w:r>
    </w:p>
    <w:p w14:paraId="27944D12" w14:textId="77777777" w:rsidR="00830245" w:rsidRPr="00830245" w:rsidRDefault="00830245" w:rsidP="00830245">
      <w:pPr>
        <w:ind w:firstLine="709"/>
        <w:jc w:val="center"/>
        <w:rPr>
          <w:i/>
          <w:iCs/>
          <w:szCs w:val="24"/>
          <w:u w:val="single"/>
        </w:rPr>
      </w:pPr>
      <w:r>
        <w:rPr>
          <w:i/>
          <w:iCs/>
          <w:szCs w:val="24"/>
          <w:lang w:val="en-US"/>
        </w:rPr>
        <w:t>E</w:t>
      </w:r>
      <w:r w:rsidRPr="00830245">
        <w:rPr>
          <w:i/>
          <w:iCs/>
          <w:szCs w:val="24"/>
        </w:rPr>
        <w:t>-</w:t>
      </w:r>
      <w:r>
        <w:rPr>
          <w:i/>
          <w:iCs/>
          <w:szCs w:val="24"/>
          <w:lang w:val="en-US"/>
        </w:rPr>
        <w:t>mail</w:t>
      </w:r>
      <w:r w:rsidRPr="00830245">
        <w:rPr>
          <w:i/>
          <w:iCs/>
          <w:szCs w:val="24"/>
        </w:rPr>
        <w:t xml:space="preserve">: </w:t>
      </w:r>
      <w:proofErr w:type="spellStart"/>
      <w:r w:rsidRPr="004558FC">
        <w:rPr>
          <w:i/>
          <w:iCs/>
          <w:szCs w:val="24"/>
          <w:u w:val="single"/>
          <w:lang w:val="en-US"/>
        </w:rPr>
        <w:t>ustiugova</w:t>
      </w:r>
      <w:proofErr w:type="spellEnd"/>
      <w:r w:rsidRPr="00830245">
        <w:rPr>
          <w:i/>
          <w:iCs/>
          <w:szCs w:val="24"/>
          <w:u w:val="single"/>
        </w:rPr>
        <w:t>.17@</w:t>
      </w:r>
      <w:r w:rsidRPr="004558FC">
        <w:rPr>
          <w:i/>
          <w:iCs/>
          <w:szCs w:val="24"/>
          <w:u w:val="single"/>
          <w:lang w:val="en-US"/>
        </w:rPr>
        <w:t>mail</w:t>
      </w:r>
      <w:r w:rsidRPr="00830245">
        <w:rPr>
          <w:i/>
          <w:iCs/>
          <w:szCs w:val="24"/>
          <w:u w:val="single"/>
        </w:rPr>
        <w:t>.</w:t>
      </w:r>
      <w:proofErr w:type="spellStart"/>
      <w:r w:rsidRPr="004558FC">
        <w:rPr>
          <w:i/>
          <w:iCs/>
          <w:szCs w:val="24"/>
          <w:u w:val="single"/>
          <w:lang w:val="en-US"/>
        </w:rPr>
        <w:t>ru</w:t>
      </w:r>
      <w:proofErr w:type="spellEnd"/>
    </w:p>
    <w:p w14:paraId="7F5D76EA" w14:textId="77777777" w:rsidR="00830245" w:rsidRPr="004558FC" w:rsidRDefault="00830245" w:rsidP="00830245">
      <w:pPr>
        <w:ind w:firstLine="709"/>
        <w:jc w:val="both"/>
        <w:rPr>
          <w:szCs w:val="24"/>
        </w:rPr>
      </w:pPr>
      <w:r w:rsidRPr="004558FC">
        <w:rPr>
          <w:szCs w:val="24"/>
        </w:rPr>
        <w:t>Для переработки углеводородного сырья используются различные методы, включая крекинг, гидроочистку и каталитический риформинг.</w:t>
      </w:r>
      <w:r w:rsidRPr="00DF0BCA">
        <w:rPr>
          <w:szCs w:val="24"/>
        </w:rPr>
        <w:t xml:space="preserve"> </w:t>
      </w:r>
      <w:r w:rsidRPr="004558FC">
        <w:rPr>
          <w:szCs w:val="24"/>
        </w:rPr>
        <w:t xml:space="preserve">Одним из важных процессов является переработка нефти. Она включает в себя различные стадии, такие как дистилляция, вакуумная перегонка, крекинг (рисунок 1), гидроочистка и другие. </w:t>
      </w:r>
    </w:p>
    <w:tbl>
      <w:tblPr>
        <w:tblStyle w:val="a3"/>
        <w:tblpPr w:leftFromText="180" w:rightFromText="180" w:vertAnchor="text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30245" w14:paraId="27040E36" w14:textId="77777777" w:rsidTr="002B34A2">
        <w:trPr>
          <w:trHeight w:val="14"/>
        </w:trPr>
        <w:tc>
          <w:tcPr>
            <w:tcW w:w="9072" w:type="dxa"/>
          </w:tcPr>
          <w:p w14:paraId="3FA7E4DF" w14:textId="77777777" w:rsidR="00830245" w:rsidRDefault="00830245" w:rsidP="002B34A2">
            <w:pPr>
              <w:jc w:val="both"/>
              <w:rPr>
                <w:sz w:val="22"/>
                <w:szCs w:val="22"/>
              </w:rPr>
            </w:pPr>
            <w:r w:rsidRPr="0017284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BA2BECF" wp14:editId="0D7EEA70">
                  <wp:simplePos x="0" y="0"/>
                  <wp:positionH relativeFrom="margin">
                    <wp:posOffset>1939290</wp:posOffset>
                  </wp:positionH>
                  <wp:positionV relativeFrom="paragraph">
                    <wp:posOffset>155575</wp:posOffset>
                  </wp:positionV>
                  <wp:extent cx="2343150" cy="1895475"/>
                  <wp:effectExtent l="19050" t="19050" r="19050" b="28575"/>
                  <wp:wrapSquare wrapText="bothSides"/>
                  <wp:docPr id="23802687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30245" w:rsidRPr="004558FC" w14:paraId="2C058B11" w14:textId="77777777" w:rsidTr="002B34A2">
        <w:trPr>
          <w:trHeight w:val="2"/>
        </w:trPr>
        <w:tc>
          <w:tcPr>
            <w:tcW w:w="9072" w:type="dxa"/>
          </w:tcPr>
          <w:p w14:paraId="61A2073B" w14:textId="77777777" w:rsidR="00830245" w:rsidRPr="004558FC" w:rsidRDefault="00830245" w:rsidP="002B34A2">
            <w:pPr>
              <w:jc w:val="center"/>
              <w:rPr>
                <w:szCs w:val="24"/>
              </w:rPr>
            </w:pPr>
            <w:bookmarkStart w:id="0" w:name="_Hlk158902598"/>
            <w:r w:rsidRPr="004558FC">
              <w:rPr>
                <w:szCs w:val="24"/>
              </w:rPr>
              <w:t>Рисунок 1</w:t>
            </w:r>
            <w:r>
              <w:rPr>
                <w:szCs w:val="24"/>
              </w:rPr>
              <w:t>.</w:t>
            </w:r>
            <w:r w:rsidRPr="004558FC">
              <w:rPr>
                <w:szCs w:val="24"/>
              </w:rPr>
              <w:t xml:space="preserve"> Схема превращений углеводородов при</w:t>
            </w:r>
          </w:p>
          <w:p w14:paraId="1FFC4591" w14:textId="77777777" w:rsidR="00830245" w:rsidRPr="004558FC" w:rsidRDefault="00830245" w:rsidP="002B34A2">
            <w:pPr>
              <w:jc w:val="center"/>
              <w:rPr>
                <w:szCs w:val="24"/>
              </w:rPr>
            </w:pPr>
            <w:r w:rsidRPr="004558FC">
              <w:rPr>
                <w:szCs w:val="24"/>
              </w:rPr>
              <w:t xml:space="preserve">термообработке (термолизе) углеводородного сырья </w:t>
            </w:r>
            <w:bookmarkEnd w:id="0"/>
          </w:p>
        </w:tc>
      </w:tr>
    </w:tbl>
    <w:p w14:paraId="6BB4D846" w14:textId="77777777" w:rsidR="00830245" w:rsidRPr="004558FC" w:rsidRDefault="00830245" w:rsidP="00830245">
      <w:pPr>
        <w:jc w:val="both"/>
        <w:rPr>
          <w:szCs w:val="24"/>
        </w:rPr>
      </w:pPr>
    </w:p>
    <w:p w14:paraId="13D9F21D" w14:textId="77777777" w:rsidR="00830245" w:rsidRPr="004558FC" w:rsidRDefault="00830245" w:rsidP="00830245">
      <w:pPr>
        <w:jc w:val="both"/>
        <w:rPr>
          <w:szCs w:val="24"/>
        </w:rPr>
      </w:pPr>
      <w:r w:rsidRPr="004558FC">
        <w:rPr>
          <w:szCs w:val="24"/>
        </w:rPr>
        <w:t>Каждая</w:t>
      </w:r>
      <w:r w:rsidRPr="004558FC">
        <w:rPr>
          <w:sz w:val="20"/>
        </w:rPr>
        <w:t xml:space="preserve"> </w:t>
      </w:r>
      <w:r w:rsidRPr="004558FC">
        <w:rPr>
          <w:szCs w:val="24"/>
        </w:rPr>
        <w:t>стадия позволяет получить определённые продукты, которые находят своё применение в разных сферах жизни.</w:t>
      </w:r>
    </w:p>
    <w:p w14:paraId="2B29FF9A" w14:textId="77777777" w:rsidR="00830245" w:rsidRPr="0056090E" w:rsidRDefault="00830245" w:rsidP="00830245">
      <w:pPr>
        <w:ind w:firstLine="709"/>
        <w:jc w:val="both"/>
        <w:rPr>
          <w:szCs w:val="24"/>
        </w:rPr>
      </w:pPr>
      <w:r w:rsidRPr="004558FC">
        <w:rPr>
          <w:szCs w:val="24"/>
        </w:rPr>
        <w:t xml:space="preserve">Термический крекинг (ТК) проводят с целью получения дополнительного количества светлых нефтепродуктов, в частности, </w:t>
      </w:r>
      <w:proofErr w:type="spellStart"/>
      <w:r w:rsidRPr="004558FC">
        <w:rPr>
          <w:szCs w:val="24"/>
        </w:rPr>
        <w:t>термогазойля</w:t>
      </w:r>
      <w:proofErr w:type="spellEnd"/>
      <w:r w:rsidRPr="004558FC">
        <w:rPr>
          <w:szCs w:val="24"/>
        </w:rPr>
        <w:t xml:space="preserve"> (сырье для получения технического углерода) и </w:t>
      </w:r>
      <w:proofErr w:type="spellStart"/>
      <w:r w:rsidRPr="004558FC">
        <w:rPr>
          <w:szCs w:val="24"/>
        </w:rPr>
        <w:t>дистиллятного</w:t>
      </w:r>
      <w:proofErr w:type="spellEnd"/>
      <w:r w:rsidRPr="004558FC">
        <w:rPr>
          <w:szCs w:val="24"/>
        </w:rPr>
        <w:t xml:space="preserve"> крекинг-остатка (сырье для получения кокса).</w:t>
      </w:r>
      <w:r>
        <w:rPr>
          <w:szCs w:val="24"/>
        </w:rPr>
        <w:t xml:space="preserve"> </w:t>
      </w:r>
      <w:r w:rsidRPr="004558FC">
        <w:rPr>
          <w:szCs w:val="24"/>
        </w:rPr>
        <w:t>Крекинг позволяет разрушить молекулы углеводородов и получить более ценные фракции, такие как бензин, дизельное топливо и керосин. Гидроочистка позволяет удалить примеси и повысить качество продуктов. Каталитический риформинг используется для повышения октанового числа бензина</w:t>
      </w:r>
      <w:r w:rsidRPr="0056090E">
        <w:rPr>
          <w:szCs w:val="24"/>
        </w:rPr>
        <w:t xml:space="preserve"> [1].</w:t>
      </w:r>
    </w:p>
    <w:p w14:paraId="053F9236" w14:textId="77777777" w:rsidR="00830245" w:rsidRPr="004558FC" w:rsidRDefault="00830245" w:rsidP="00830245">
      <w:pPr>
        <w:ind w:firstLine="709"/>
        <w:jc w:val="both"/>
        <w:rPr>
          <w:szCs w:val="24"/>
        </w:rPr>
      </w:pPr>
      <w:r w:rsidRPr="004558FC">
        <w:rPr>
          <w:szCs w:val="24"/>
        </w:rPr>
        <w:t>Вакуумная перегонка.</w:t>
      </w:r>
      <w:r w:rsidRPr="00DF0BCA">
        <w:rPr>
          <w:szCs w:val="24"/>
        </w:rPr>
        <w:t xml:space="preserve"> </w:t>
      </w:r>
      <w:r w:rsidRPr="004558FC">
        <w:rPr>
          <w:szCs w:val="24"/>
        </w:rPr>
        <w:t>Дистилляция под вакуумом основана на том, что температура кипения снижается по мере уменьшения внешнего давления на жидкость. Углеводороды, кипящие при 500 °C при атмосферном давлении, можно перегонять уже при 200-250 °C при давлении в несколько миллиметров ртутного столба.</w:t>
      </w:r>
    </w:p>
    <w:p w14:paraId="72D8DE3B" w14:textId="77777777" w:rsidR="00830245" w:rsidRPr="004558FC" w:rsidRDefault="00830245" w:rsidP="00830245">
      <w:pPr>
        <w:ind w:firstLine="709"/>
        <w:jc w:val="both"/>
        <w:rPr>
          <w:szCs w:val="24"/>
        </w:rPr>
      </w:pPr>
      <w:r w:rsidRPr="004558FC">
        <w:rPr>
          <w:szCs w:val="24"/>
        </w:rPr>
        <w:t>Фракции, полученные в результате вакуумной перегонки мазута, могут использоваться как сырье для каталитического крекинга (при работе по топливной схеме) и как фракции для производства нефти (при работе по масляной схеме). При использовании вакуумной дистилляции для получения нефтяных фракций к качеству фракций предъявляются более жёсткие требования</w:t>
      </w:r>
      <w:r>
        <w:rPr>
          <w:szCs w:val="24"/>
        </w:rPr>
        <w:t xml:space="preserve"> </w:t>
      </w:r>
      <w:r w:rsidRPr="0056090E">
        <w:rPr>
          <w:szCs w:val="24"/>
        </w:rPr>
        <w:t>[2]</w:t>
      </w:r>
      <w:r w:rsidRPr="004558FC">
        <w:rPr>
          <w:szCs w:val="24"/>
        </w:rPr>
        <w:t>.</w:t>
      </w:r>
    </w:p>
    <w:p w14:paraId="04D27B9E" w14:textId="77777777" w:rsidR="00830245" w:rsidRPr="0056090E" w:rsidRDefault="00830245" w:rsidP="00830245">
      <w:pPr>
        <w:ind w:firstLine="709"/>
        <w:jc w:val="both"/>
        <w:rPr>
          <w:szCs w:val="24"/>
        </w:rPr>
      </w:pPr>
      <w:r w:rsidRPr="004558FC">
        <w:rPr>
          <w:szCs w:val="24"/>
        </w:rPr>
        <w:t>Химические технологии переработки минерального и углеводородного сырья непрерывно развиваются. Современные методы позволяют повысить эффективность процессов, снизить негативное воздействие на окружающую среду и получить более качественные продукты.</w:t>
      </w:r>
    </w:p>
    <w:p w14:paraId="19DD0B62" w14:textId="77777777" w:rsidR="00830245" w:rsidRPr="004558FC" w:rsidRDefault="00830245" w:rsidP="00830245">
      <w:pPr>
        <w:autoSpaceDE w:val="0"/>
        <w:autoSpaceDN w:val="0"/>
        <w:adjustRightInd w:val="0"/>
        <w:jc w:val="center"/>
        <w:rPr>
          <w:b/>
          <w:bCs w:val="0"/>
          <w:szCs w:val="24"/>
        </w:rPr>
      </w:pPr>
      <w:r w:rsidRPr="004558FC">
        <w:rPr>
          <w:b/>
          <w:bCs w:val="0"/>
          <w:szCs w:val="24"/>
        </w:rPr>
        <w:t>Литература</w:t>
      </w:r>
    </w:p>
    <w:p w14:paraId="500A5DCE" w14:textId="77777777" w:rsidR="00830245" w:rsidRPr="004558FC" w:rsidRDefault="00830245" w:rsidP="00830245">
      <w:pPr>
        <w:autoSpaceDE w:val="0"/>
        <w:jc w:val="both"/>
        <w:rPr>
          <w:szCs w:val="24"/>
        </w:rPr>
      </w:pPr>
      <w:r>
        <w:rPr>
          <w:szCs w:val="24"/>
        </w:rPr>
        <w:t>1</w:t>
      </w:r>
      <w:r w:rsidRPr="004558FC">
        <w:rPr>
          <w:szCs w:val="24"/>
        </w:rPr>
        <w:t xml:space="preserve">. </w:t>
      </w:r>
      <w:r w:rsidRPr="004558FC">
        <w:rPr>
          <w:i/>
          <w:iCs/>
          <w:szCs w:val="24"/>
        </w:rPr>
        <w:t>Румянцева Т.А.</w:t>
      </w:r>
      <w:r w:rsidRPr="004558FC">
        <w:rPr>
          <w:szCs w:val="24"/>
        </w:rPr>
        <w:t xml:space="preserve"> Химия и технология процессов вторичной переработки нефти</w:t>
      </w:r>
      <w:r w:rsidRPr="0056090E">
        <w:rPr>
          <w:szCs w:val="24"/>
        </w:rPr>
        <w:t xml:space="preserve">: </w:t>
      </w:r>
      <w:r w:rsidRPr="004558FC">
        <w:rPr>
          <w:szCs w:val="24"/>
        </w:rPr>
        <w:t xml:space="preserve">учеб. пособие/ </w:t>
      </w:r>
      <w:r w:rsidRPr="004558FC">
        <w:rPr>
          <w:i/>
          <w:iCs/>
          <w:szCs w:val="24"/>
        </w:rPr>
        <w:t>Т.А. Румянцева, Н.Е. Галанин</w:t>
      </w:r>
      <w:r w:rsidRPr="004558FC">
        <w:rPr>
          <w:szCs w:val="24"/>
        </w:rPr>
        <w:t xml:space="preserve">; под ред. </w:t>
      </w:r>
      <w:r w:rsidRPr="004558FC">
        <w:rPr>
          <w:i/>
          <w:iCs/>
          <w:szCs w:val="24"/>
        </w:rPr>
        <w:t>Е.А. Даниловой</w:t>
      </w:r>
      <w:r w:rsidRPr="004558FC">
        <w:rPr>
          <w:szCs w:val="24"/>
        </w:rPr>
        <w:t>; Иван. гос. хим.-</w:t>
      </w:r>
      <w:proofErr w:type="spellStart"/>
      <w:r w:rsidRPr="004558FC">
        <w:rPr>
          <w:szCs w:val="24"/>
        </w:rPr>
        <w:t>технол</w:t>
      </w:r>
      <w:proofErr w:type="spellEnd"/>
      <w:r w:rsidRPr="004558FC">
        <w:rPr>
          <w:szCs w:val="24"/>
        </w:rPr>
        <w:t xml:space="preserve">. ун-т. – Иваново, 2019, 108 с. </w:t>
      </w:r>
    </w:p>
    <w:p w14:paraId="524D5499" w14:textId="7BB3450D" w:rsidR="00830245" w:rsidRPr="00830245" w:rsidRDefault="00830245" w:rsidP="00830245">
      <w:pPr>
        <w:autoSpaceDE w:val="0"/>
        <w:jc w:val="both"/>
        <w:rPr>
          <w:szCs w:val="24"/>
        </w:rPr>
      </w:pPr>
      <w:r>
        <w:rPr>
          <w:szCs w:val="24"/>
        </w:rPr>
        <w:t>2</w:t>
      </w:r>
      <w:r w:rsidRPr="004558FC">
        <w:rPr>
          <w:szCs w:val="24"/>
        </w:rPr>
        <w:t xml:space="preserve">. </w:t>
      </w:r>
      <w:proofErr w:type="spellStart"/>
      <w:r w:rsidRPr="004558FC">
        <w:rPr>
          <w:i/>
          <w:iCs/>
          <w:szCs w:val="24"/>
        </w:rPr>
        <w:t>Онофрейчук</w:t>
      </w:r>
      <w:proofErr w:type="spellEnd"/>
      <w:r w:rsidRPr="004558FC">
        <w:rPr>
          <w:i/>
          <w:iCs/>
          <w:szCs w:val="24"/>
        </w:rPr>
        <w:t xml:space="preserve"> А.О.</w:t>
      </w:r>
      <w:r w:rsidRPr="004558FC">
        <w:rPr>
          <w:szCs w:val="24"/>
        </w:rPr>
        <w:t xml:space="preserve"> Фракционная перегонка </w:t>
      </w:r>
      <w:proofErr w:type="spellStart"/>
      <w:r w:rsidRPr="004558FC">
        <w:rPr>
          <w:szCs w:val="24"/>
        </w:rPr>
        <w:t>пиролизного</w:t>
      </w:r>
      <w:proofErr w:type="spellEnd"/>
      <w:r w:rsidRPr="004558FC">
        <w:rPr>
          <w:szCs w:val="24"/>
        </w:rPr>
        <w:t xml:space="preserve"> дистиллята: </w:t>
      </w:r>
      <w:proofErr w:type="spellStart"/>
      <w:r w:rsidRPr="004558FC">
        <w:rPr>
          <w:szCs w:val="24"/>
        </w:rPr>
        <w:t>Булатовские</w:t>
      </w:r>
      <w:proofErr w:type="spellEnd"/>
      <w:r w:rsidRPr="004558FC">
        <w:rPr>
          <w:szCs w:val="24"/>
        </w:rPr>
        <w:t xml:space="preserve"> чтения. – Сборник статей – 2018, 3 с.</w:t>
      </w:r>
    </w:p>
    <w:sectPr w:rsidR="00830245" w:rsidRPr="0083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45"/>
    <w:rsid w:val="00692AEA"/>
    <w:rsid w:val="008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0C65"/>
  <w15:chartTrackingRefBased/>
  <w15:docId w15:val="{2FEEC2A1-3C87-4F30-9BB3-6A66165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24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Вакулко</dc:creator>
  <cp:keywords/>
  <dc:description/>
  <cp:lastModifiedBy>Илья Вакулко</cp:lastModifiedBy>
  <cp:revision>1</cp:revision>
  <dcterms:created xsi:type="dcterms:W3CDTF">2025-03-04T14:51:00Z</dcterms:created>
  <dcterms:modified xsi:type="dcterms:W3CDTF">2025-03-04T14:56:00Z</dcterms:modified>
</cp:coreProperties>
</file>