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B9F37" w14:textId="499D597D" w:rsidR="005475ED" w:rsidRDefault="002D6513" w:rsidP="00913C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CC">
        <w:rPr>
          <w:rFonts w:ascii="Times New Roman" w:hAnsi="Times New Roman" w:cs="Times New Roman"/>
          <w:b/>
          <w:sz w:val="24"/>
          <w:szCs w:val="24"/>
        </w:rPr>
        <w:t xml:space="preserve">Экономика киноиндустрии Турции в </w:t>
      </w:r>
      <w:r w:rsidRPr="00913CCC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3F292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13CCC">
        <w:rPr>
          <w:rFonts w:ascii="Times New Roman" w:hAnsi="Times New Roman" w:cs="Times New Roman"/>
          <w:b/>
          <w:sz w:val="24"/>
          <w:szCs w:val="24"/>
        </w:rPr>
        <w:t xml:space="preserve"> веке</w:t>
      </w:r>
    </w:p>
    <w:p w14:paraId="6EDBF78E" w14:textId="4289FB8C" w:rsidR="003072CE" w:rsidRDefault="003072CE" w:rsidP="00913C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Имендаева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Полина Константиновна</w:t>
      </w:r>
    </w:p>
    <w:p w14:paraId="2DBC4F21" w14:textId="77777777" w:rsidR="006D3C15" w:rsidRPr="006D3C15" w:rsidRDefault="006D3C15" w:rsidP="006D3C15">
      <w:pPr>
        <w:spacing w:line="240" w:lineRule="auto"/>
        <w:jc w:val="center"/>
        <w:rPr>
          <w:rFonts w:ascii="Times New Roman" w:hAnsi="Times New Roman"/>
          <w:i/>
          <w:iCs/>
          <w:sz w:val="24"/>
        </w:rPr>
      </w:pPr>
      <w:r w:rsidRPr="006D3C15">
        <w:rPr>
          <w:rFonts w:ascii="Times New Roman" w:hAnsi="Times New Roman"/>
          <w:i/>
          <w:iCs/>
          <w:sz w:val="24"/>
        </w:rPr>
        <w:t>Московский Государственный Университет им. М.В. Ломоносова, Москва, Россия</w:t>
      </w:r>
    </w:p>
    <w:p w14:paraId="565F3698" w14:textId="2C346BA6" w:rsidR="006D3C15" w:rsidRPr="00714AA0" w:rsidRDefault="006D3C15" w:rsidP="00913CCC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D3C15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</w:t>
      </w:r>
      <w:r w:rsidRPr="00714AA0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6D3C15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mail</w:t>
      </w:r>
      <w:r w:rsidRPr="00714AA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proofErr w:type="spellStart"/>
      <w:r w:rsidRPr="006D3C15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ipolina</w:t>
      </w:r>
      <w:proofErr w:type="spellEnd"/>
      <w:r w:rsidRPr="00714AA0">
        <w:rPr>
          <w:rFonts w:ascii="Times New Roman" w:hAnsi="Times New Roman" w:cs="Times New Roman"/>
          <w:bCs/>
          <w:i/>
          <w:iCs/>
          <w:sz w:val="24"/>
          <w:szCs w:val="24"/>
        </w:rPr>
        <w:t>2011@</w:t>
      </w:r>
      <w:proofErr w:type="spellStart"/>
      <w:r w:rsidRPr="006D3C15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yandex</w:t>
      </w:r>
      <w:proofErr w:type="spellEnd"/>
      <w:r w:rsidRPr="00714AA0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proofErr w:type="spellStart"/>
      <w:r w:rsidRPr="006D3C15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ru</w:t>
      </w:r>
      <w:proofErr w:type="spellEnd"/>
    </w:p>
    <w:p w14:paraId="3B21164E" w14:textId="6299B4AE" w:rsidR="00DD4F20" w:rsidRDefault="007D4200" w:rsidP="00DD4F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Мировая индустрия кинопроизводства </w:t>
      </w:r>
      <w:r w:rsidR="005C7C2C" w:rsidRPr="007D4200">
        <w:rPr>
          <w:rFonts w:ascii="Times New Roman" w:hAnsi="Times New Roman" w:cs="Times New Roman"/>
          <w:sz w:val="24"/>
          <w:szCs w:val="24"/>
        </w:rPr>
        <w:t xml:space="preserve">и дистрибуции </w:t>
      </w:r>
      <w:r>
        <w:rPr>
          <w:rFonts w:ascii="Times New Roman" w:hAnsi="Times New Roman" w:cs="Times New Roman"/>
          <w:sz w:val="24"/>
          <w:szCs w:val="24"/>
        </w:rPr>
        <w:t>непрерывно расширяется</w:t>
      </w:r>
      <w:r w:rsidR="00955A4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D4200">
        <w:rPr>
          <w:rFonts w:ascii="Times New Roman" w:hAnsi="Times New Roman" w:cs="Times New Roman"/>
          <w:sz w:val="24"/>
          <w:szCs w:val="24"/>
        </w:rPr>
        <w:t>2022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C7C2C">
        <w:rPr>
          <w:rFonts w:ascii="Times New Roman" w:hAnsi="Times New Roman" w:cs="Times New Roman"/>
          <w:sz w:val="24"/>
          <w:szCs w:val="24"/>
        </w:rPr>
        <w:t xml:space="preserve"> её</w:t>
      </w:r>
      <w:r w:rsidRPr="007D4200">
        <w:rPr>
          <w:rFonts w:ascii="Times New Roman" w:hAnsi="Times New Roman" w:cs="Times New Roman"/>
          <w:sz w:val="24"/>
          <w:szCs w:val="24"/>
        </w:rPr>
        <w:t xml:space="preserve"> годовой доход </w:t>
      </w:r>
      <w:r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Pr="00F6564A">
        <w:rPr>
          <w:rFonts w:ascii="Times New Roman" w:hAnsi="Times New Roman" w:cs="Times New Roman"/>
          <w:sz w:val="24"/>
          <w:szCs w:val="24"/>
        </w:rPr>
        <w:t>$76,7 млрд.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A46">
        <w:rPr>
          <w:rFonts w:ascii="Times New Roman" w:hAnsi="Times New Roman" w:cs="Times New Roman"/>
          <w:sz w:val="24"/>
          <w:szCs w:val="24"/>
        </w:rPr>
        <w:t xml:space="preserve">Несмотря на высокую рискованность инвестиций в данную отрасль, высокая доходность киноиндустрии не перестаёт привлекать как частных, так и государственных инвесторов, которые воспринимают </w:t>
      </w:r>
      <w:proofErr w:type="spellStart"/>
      <w:r w:rsidR="00955A46">
        <w:rPr>
          <w:rFonts w:ascii="Times New Roman" w:hAnsi="Times New Roman" w:cs="Times New Roman"/>
          <w:sz w:val="24"/>
          <w:szCs w:val="24"/>
        </w:rPr>
        <w:t>киноотрасль</w:t>
      </w:r>
      <w:proofErr w:type="spellEnd"/>
      <w:r w:rsidR="00955A46">
        <w:rPr>
          <w:rFonts w:ascii="Times New Roman" w:hAnsi="Times New Roman" w:cs="Times New Roman"/>
          <w:sz w:val="24"/>
          <w:szCs w:val="24"/>
        </w:rPr>
        <w:t xml:space="preserve"> как элемент мягкой силы. </w:t>
      </w:r>
      <w:r w:rsidR="00955A46" w:rsidRPr="000478AD">
        <w:rPr>
          <w:rFonts w:ascii="Times New Roman" w:hAnsi="Times New Roman" w:cs="Times New Roman"/>
          <w:sz w:val="24"/>
          <w:szCs w:val="24"/>
        </w:rPr>
        <w:t xml:space="preserve">Кино обладает способностью создавать </w:t>
      </w:r>
      <w:r w:rsidR="00A9350D">
        <w:rPr>
          <w:rFonts w:ascii="Times New Roman" w:hAnsi="Times New Roman" w:cs="Times New Roman"/>
          <w:sz w:val="24"/>
          <w:szCs w:val="24"/>
        </w:rPr>
        <w:t>весомую</w:t>
      </w:r>
      <w:r w:rsidR="00955A46" w:rsidRPr="000478AD">
        <w:rPr>
          <w:rFonts w:ascii="Times New Roman" w:hAnsi="Times New Roman" w:cs="Times New Roman"/>
          <w:sz w:val="24"/>
          <w:szCs w:val="24"/>
        </w:rPr>
        <w:t xml:space="preserve"> добавленную стоимость и, таким образом, вносить значительный вклад в валовой внутренний проду</w:t>
      </w:r>
      <w:proofErr w:type="gramStart"/>
      <w:r w:rsidR="00955A46" w:rsidRPr="000478AD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="00955A46" w:rsidRPr="000478AD">
        <w:rPr>
          <w:rFonts w:ascii="Times New Roman" w:hAnsi="Times New Roman" w:cs="Times New Roman"/>
          <w:sz w:val="24"/>
          <w:szCs w:val="24"/>
        </w:rPr>
        <w:t>ан</w:t>
      </w:r>
      <w:r w:rsidR="00A02233">
        <w:rPr>
          <w:rFonts w:ascii="Times New Roman" w:hAnsi="Times New Roman" w:cs="Times New Roman"/>
          <w:sz w:val="24"/>
          <w:szCs w:val="24"/>
        </w:rPr>
        <w:t>.</w:t>
      </w:r>
    </w:p>
    <w:p w14:paraId="01C02C08" w14:textId="7E3CDE88" w:rsidR="007D4200" w:rsidRDefault="007D4200" w:rsidP="007D420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78AD">
        <w:rPr>
          <w:rFonts w:ascii="Times New Roman" w:hAnsi="Times New Roman" w:cs="Times New Roman"/>
          <w:sz w:val="24"/>
          <w:szCs w:val="24"/>
        </w:rPr>
        <w:t xml:space="preserve">Кроме того, кино является экспортным продуктом. </w:t>
      </w:r>
      <w:r w:rsidR="00955A46">
        <w:rPr>
          <w:rFonts w:ascii="Times New Roman" w:hAnsi="Times New Roman" w:cs="Times New Roman"/>
          <w:sz w:val="24"/>
          <w:szCs w:val="24"/>
        </w:rPr>
        <w:t xml:space="preserve">Кино играет важную роль в </w:t>
      </w:r>
      <w:r w:rsidR="00955A46" w:rsidRPr="000478AD">
        <w:rPr>
          <w:rFonts w:ascii="Times New Roman" w:hAnsi="Times New Roman" w:cs="Times New Roman"/>
          <w:sz w:val="24"/>
          <w:szCs w:val="24"/>
        </w:rPr>
        <w:t>оказании влияния на граждан других стран, форми</w:t>
      </w:r>
      <w:r w:rsidR="00955A46">
        <w:rPr>
          <w:rFonts w:ascii="Times New Roman" w:hAnsi="Times New Roman" w:cs="Times New Roman"/>
          <w:sz w:val="24"/>
          <w:szCs w:val="24"/>
        </w:rPr>
        <w:t xml:space="preserve">ровании у них </w:t>
      </w:r>
      <w:r w:rsidR="005C7C2C">
        <w:rPr>
          <w:rFonts w:ascii="Times New Roman" w:hAnsi="Times New Roman" w:cs="Times New Roman"/>
          <w:sz w:val="24"/>
          <w:szCs w:val="24"/>
        </w:rPr>
        <w:t xml:space="preserve">положительного </w:t>
      </w:r>
      <w:r w:rsidR="00955A46">
        <w:rPr>
          <w:rFonts w:ascii="Times New Roman" w:hAnsi="Times New Roman" w:cs="Times New Roman"/>
          <w:sz w:val="24"/>
          <w:szCs w:val="24"/>
        </w:rPr>
        <w:t>восприятия</w:t>
      </w:r>
      <w:r w:rsidR="00E743D1">
        <w:rPr>
          <w:rFonts w:ascii="Times New Roman" w:hAnsi="Times New Roman" w:cs="Times New Roman"/>
          <w:sz w:val="24"/>
          <w:szCs w:val="24"/>
        </w:rPr>
        <w:t xml:space="preserve"> страны производства киноленты, а также в </w:t>
      </w:r>
      <w:r w:rsidR="00955A46" w:rsidRPr="000478AD">
        <w:rPr>
          <w:rFonts w:ascii="Times New Roman" w:hAnsi="Times New Roman" w:cs="Times New Roman"/>
          <w:sz w:val="24"/>
          <w:szCs w:val="24"/>
        </w:rPr>
        <w:t xml:space="preserve">продвижении </w:t>
      </w:r>
      <w:r w:rsidR="00955A46">
        <w:rPr>
          <w:rFonts w:ascii="Times New Roman" w:hAnsi="Times New Roman" w:cs="Times New Roman"/>
          <w:sz w:val="24"/>
          <w:szCs w:val="24"/>
        </w:rPr>
        <w:t xml:space="preserve">её </w:t>
      </w:r>
      <w:r w:rsidR="00955A46" w:rsidRPr="000478AD">
        <w:rPr>
          <w:rFonts w:ascii="Times New Roman" w:hAnsi="Times New Roman" w:cs="Times New Roman"/>
          <w:sz w:val="24"/>
          <w:szCs w:val="24"/>
        </w:rPr>
        <w:t xml:space="preserve">культуры среди граждан других </w:t>
      </w:r>
      <w:r w:rsidR="00955A46">
        <w:rPr>
          <w:rFonts w:ascii="Times New Roman" w:hAnsi="Times New Roman" w:cs="Times New Roman"/>
          <w:sz w:val="24"/>
          <w:szCs w:val="24"/>
        </w:rPr>
        <w:t>государств</w:t>
      </w:r>
      <w:r w:rsidR="00955A46" w:rsidRPr="000478AD">
        <w:rPr>
          <w:rFonts w:ascii="Times New Roman" w:hAnsi="Times New Roman" w:cs="Times New Roman"/>
          <w:sz w:val="24"/>
          <w:szCs w:val="24"/>
        </w:rPr>
        <w:t>.</w:t>
      </w:r>
    </w:p>
    <w:p w14:paraId="2E0582CC" w14:textId="40CD737F" w:rsidR="00DD4F20" w:rsidRDefault="00DD4F20" w:rsidP="007D420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настоящем исследовании понятие «киноиндустрия» объединяет как художественные кинофильмы, так и сериалы.</w:t>
      </w:r>
    </w:p>
    <w:p w14:paraId="496DA4D6" w14:textId="164C49B0" w:rsidR="002D084B" w:rsidRDefault="00F40652" w:rsidP="00F4065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втором</w:t>
      </w:r>
      <w:r w:rsidR="00DD4F20">
        <w:rPr>
          <w:rFonts w:ascii="Times New Roman" w:hAnsi="Times New Roman" w:cs="Times New Roman"/>
          <w:sz w:val="24"/>
          <w:szCs w:val="24"/>
        </w:rPr>
        <w:t xml:space="preserve"> десятилети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D4F20">
        <w:rPr>
          <w:rFonts w:ascii="Times New Roman" w:hAnsi="Times New Roman" w:cs="Times New Roman"/>
          <w:sz w:val="24"/>
          <w:szCs w:val="24"/>
        </w:rPr>
        <w:t xml:space="preserve"> </w:t>
      </w:r>
      <w:r w:rsidR="00DD4F20">
        <w:rPr>
          <w:rFonts w:ascii="Times New Roman" w:hAnsi="Times New Roman" w:cs="Times New Roman"/>
          <w:sz w:val="24"/>
          <w:szCs w:val="24"/>
          <w:lang w:val="tr-TR"/>
        </w:rPr>
        <w:t>XXI</w:t>
      </w:r>
      <w:r w:rsidR="004F644F">
        <w:rPr>
          <w:rFonts w:ascii="Times New Roman" w:hAnsi="Times New Roman" w:cs="Times New Roman"/>
          <w:sz w:val="24"/>
          <w:szCs w:val="24"/>
        </w:rPr>
        <w:t xml:space="preserve"> века</w:t>
      </w:r>
      <w:r w:rsidR="00DD4F20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D4F20">
        <w:rPr>
          <w:rFonts w:ascii="Times New Roman" w:hAnsi="Times New Roman" w:cs="Times New Roman"/>
          <w:sz w:val="24"/>
          <w:szCs w:val="24"/>
        </w:rPr>
        <w:t xml:space="preserve">началось бурное развитие феномена турецкого кино. </w:t>
      </w:r>
      <w:r w:rsidR="002D084B" w:rsidRPr="002D084B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E743D1">
        <w:rPr>
          <w:rFonts w:ascii="Times New Roman" w:hAnsi="Times New Roman" w:cs="Times New Roman"/>
          <w:sz w:val="24"/>
          <w:szCs w:val="24"/>
        </w:rPr>
        <w:t>большей</w:t>
      </w:r>
      <w:r w:rsidR="002D084B" w:rsidRPr="002D084B">
        <w:rPr>
          <w:rFonts w:ascii="Times New Roman" w:hAnsi="Times New Roman" w:cs="Times New Roman"/>
          <w:sz w:val="24"/>
          <w:szCs w:val="24"/>
        </w:rPr>
        <w:t xml:space="preserve"> части 2010-х </w:t>
      </w:r>
      <w:proofErr w:type="gramStart"/>
      <w:r w:rsidR="002D084B" w:rsidRPr="002D084B">
        <w:rPr>
          <w:rFonts w:ascii="Times New Roman" w:hAnsi="Times New Roman" w:cs="Times New Roman"/>
          <w:sz w:val="24"/>
          <w:szCs w:val="24"/>
        </w:rPr>
        <w:t>годов</w:t>
      </w:r>
      <w:proofErr w:type="gramEnd"/>
      <w:r w:rsidR="002D084B" w:rsidRPr="002D084B">
        <w:rPr>
          <w:rFonts w:ascii="Times New Roman" w:hAnsi="Times New Roman" w:cs="Times New Roman"/>
          <w:sz w:val="24"/>
          <w:szCs w:val="24"/>
        </w:rPr>
        <w:t xml:space="preserve"> как количество зрителей, так и кассовые сборы </w:t>
      </w:r>
      <w:r w:rsidR="00512291">
        <w:rPr>
          <w:rFonts w:ascii="Times New Roman" w:hAnsi="Times New Roman" w:cs="Times New Roman"/>
          <w:sz w:val="24"/>
          <w:szCs w:val="24"/>
        </w:rPr>
        <w:t>турецких</w:t>
      </w:r>
      <w:r w:rsidR="002D084B" w:rsidRPr="002D084B">
        <w:rPr>
          <w:rFonts w:ascii="Times New Roman" w:hAnsi="Times New Roman" w:cs="Times New Roman"/>
          <w:sz w:val="24"/>
          <w:szCs w:val="24"/>
        </w:rPr>
        <w:t xml:space="preserve"> фильмов превышали кассовые сборы зарубежных фильмов</w:t>
      </w:r>
      <w:r w:rsidR="00417D13">
        <w:rPr>
          <w:rFonts w:ascii="Times New Roman" w:hAnsi="Times New Roman" w:cs="Times New Roman"/>
          <w:sz w:val="24"/>
          <w:szCs w:val="24"/>
        </w:rPr>
        <w:t xml:space="preserve">. </w:t>
      </w:r>
      <w:r w:rsidR="002D084B" w:rsidRPr="002D084B">
        <w:rPr>
          <w:rFonts w:ascii="Times New Roman" w:hAnsi="Times New Roman" w:cs="Times New Roman"/>
          <w:sz w:val="24"/>
          <w:szCs w:val="24"/>
        </w:rPr>
        <w:t xml:space="preserve">Турция стала страной с наибольшим количеством просмотров отечественных фильмов в Европе. </w:t>
      </w:r>
      <w:r w:rsidR="003B3D0F" w:rsidRPr="003B3D0F">
        <w:rPr>
          <w:rFonts w:ascii="Times New Roman" w:hAnsi="Times New Roman" w:cs="Times New Roman"/>
          <w:sz w:val="24"/>
          <w:szCs w:val="24"/>
        </w:rPr>
        <w:t>[</w:t>
      </w:r>
      <w:r w:rsidR="00320D1D" w:rsidRPr="00320D1D">
        <w:rPr>
          <w:rFonts w:ascii="Times New Roman" w:hAnsi="Times New Roman" w:cs="Times New Roman"/>
          <w:sz w:val="24"/>
          <w:szCs w:val="24"/>
        </w:rPr>
        <w:t>1</w:t>
      </w:r>
      <w:r w:rsidR="003B3D0F" w:rsidRPr="003B3D0F">
        <w:rPr>
          <w:rFonts w:ascii="Times New Roman" w:hAnsi="Times New Roman" w:cs="Times New Roman"/>
          <w:sz w:val="24"/>
          <w:szCs w:val="24"/>
        </w:rPr>
        <w:t xml:space="preserve">] </w:t>
      </w:r>
      <w:r w:rsidR="002D084B" w:rsidRPr="002D084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связи с </w:t>
      </w:r>
      <w:r w:rsidR="00230673">
        <w:rPr>
          <w:rFonts w:ascii="Times New Roman" w:hAnsi="Times New Roman" w:cs="Times New Roman"/>
          <w:sz w:val="24"/>
          <w:szCs w:val="24"/>
        </w:rPr>
        <w:t>ростом популярности турецкого кино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D084B" w:rsidRPr="002D084B">
        <w:rPr>
          <w:rFonts w:ascii="Times New Roman" w:hAnsi="Times New Roman" w:cs="Times New Roman"/>
          <w:sz w:val="24"/>
          <w:szCs w:val="24"/>
        </w:rPr>
        <w:t xml:space="preserve"> 2004 году был принят Закон № 5224 “Об оценке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D084B" w:rsidRPr="002D084B">
        <w:rPr>
          <w:rFonts w:ascii="Times New Roman" w:hAnsi="Times New Roman" w:cs="Times New Roman"/>
          <w:sz w:val="24"/>
          <w:szCs w:val="24"/>
        </w:rPr>
        <w:t>классификации и поддержке кинофильмов”</w:t>
      </w:r>
      <w:r w:rsidR="00230673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230673" w:rsidRPr="000C4412">
        <w:rPr>
          <w:rFonts w:ascii="Times New Roman" w:hAnsi="Times New Roman" w:cs="Times New Roman"/>
          <w:sz w:val="24"/>
          <w:szCs w:val="24"/>
        </w:rPr>
        <w:t>государство оплачивает 30</w:t>
      </w:r>
      <w:r w:rsidR="00230673">
        <w:rPr>
          <w:rFonts w:ascii="Times New Roman" w:hAnsi="Times New Roman" w:cs="Times New Roman"/>
          <w:sz w:val="24"/>
          <w:szCs w:val="24"/>
        </w:rPr>
        <w:t>%</w:t>
      </w:r>
      <w:r w:rsidR="00230673" w:rsidRPr="000C4412">
        <w:rPr>
          <w:rFonts w:ascii="Times New Roman" w:hAnsi="Times New Roman" w:cs="Times New Roman"/>
          <w:sz w:val="24"/>
          <w:szCs w:val="24"/>
        </w:rPr>
        <w:t xml:space="preserve"> расходов на съемки </w:t>
      </w:r>
      <w:r w:rsidR="00230673">
        <w:rPr>
          <w:rFonts w:ascii="Times New Roman" w:hAnsi="Times New Roman" w:cs="Times New Roman"/>
          <w:sz w:val="24"/>
          <w:szCs w:val="24"/>
        </w:rPr>
        <w:t>художественных и документальных фильмов</w:t>
      </w:r>
      <w:r w:rsidR="00230673" w:rsidRPr="000C4412">
        <w:rPr>
          <w:rFonts w:ascii="Times New Roman" w:hAnsi="Times New Roman" w:cs="Times New Roman"/>
          <w:sz w:val="24"/>
          <w:szCs w:val="24"/>
        </w:rPr>
        <w:t>,</w:t>
      </w:r>
      <w:r w:rsidR="00230673">
        <w:rPr>
          <w:rFonts w:ascii="Times New Roman" w:hAnsi="Times New Roman" w:cs="Times New Roman"/>
          <w:sz w:val="24"/>
          <w:szCs w:val="24"/>
        </w:rPr>
        <w:t xml:space="preserve"> мультфильмов, а также сериалов</w:t>
      </w:r>
      <w:r w:rsidR="00230673" w:rsidRPr="000C4412">
        <w:rPr>
          <w:rFonts w:ascii="Times New Roman" w:hAnsi="Times New Roman" w:cs="Times New Roman"/>
          <w:sz w:val="24"/>
          <w:szCs w:val="24"/>
        </w:rPr>
        <w:t>.</w:t>
      </w:r>
      <w:r w:rsidR="00230673">
        <w:rPr>
          <w:rFonts w:ascii="Times New Roman" w:hAnsi="Times New Roman" w:cs="Times New Roman"/>
          <w:sz w:val="24"/>
          <w:szCs w:val="24"/>
        </w:rPr>
        <w:t xml:space="preserve"> </w:t>
      </w:r>
      <w:r w:rsidR="002D084B" w:rsidRPr="002D084B">
        <w:rPr>
          <w:rFonts w:ascii="Times New Roman" w:hAnsi="Times New Roman" w:cs="Times New Roman"/>
          <w:sz w:val="24"/>
          <w:szCs w:val="24"/>
        </w:rPr>
        <w:t>С принятием этого Закона в 20</w:t>
      </w:r>
      <w:r w:rsidR="00ED143E">
        <w:rPr>
          <w:rFonts w:ascii="Times New Roman" w:hAnsi="Times New Roman" w:cs="Times New Roman"/>
          <w:sz w:val="24"/>
          <w:szCs w:val="24"/>
        </w:rPr>
        <w:t>1</w:t>
      </w:r>
      <w:r w:rsidR="002D084B" w:rsidRPr="002D084B">
        <w:rPr>
          <w:rFonts w:ascii="Times New Roman" w:hAnsi="Times New Roman" w:cs="Times New Roman"/>
          <w:sz w:val="24"/>
          <w:szCs w:val="24"/>
        </w:rPr>
        <w:t>0-х годах киноиндустрии была оказана значительная государственная поддержка.</w:t>
      </w:r>
      <w:r w:rsidR="000C4412" w:rsidRPr="000C4412">
        <w:t xml:space="preserve"> </w:t>
      </w:r>
      <w:r w:rsidR="00230673">
        <w:rPr>
          <w:rFonts w:ascii="Times New Roman" w:hAnsi="Times New Roman" w:cs="Times New Roman"/>
          <w:sz w:val="24"/>
          <w:szCs w:val="24"/>
        </w:rPr>
        <w:t xml:space="preserve">Однако вслед за </w:t>
      </w:r>
      <w:r w:rsidR="00A02233">
        <w:rPr>
          <w:rFonts w:ascii="Times New Roman" w:hAnsi="Times New Roman" w:cs="Times New Roman"/>
          <w:sz w:val="24"/>
          <w:szCs w:val="24"/>
        </w:rPr>
        <w:t xml:space="preserve">кратковременным </w:t>
      </w:r>
      <w:r w:rsidR="00230673">
        <w:rPr>
          <w:rFonts w:ascii="Times New Roman" w:hAnsi="Times New Roman" w:cs="Times New Roman"/>
          <w:sz w:val="24"/>
          <w:szCs w:val="24"/>
        </w:rPr>
        <w:t>всплеском</w:t>
      </w:r>
      <w:r w:rsidR="00E276FD">
        <w:rPr>
          <w:rFonts w:ascii="Times New Roman" w:hAnsi="Times New Roman" w:cs="Times New Roman"/>
          <w:sz w:val="24"/>
          <w:szCs w:val="24"/>
        </w:rPr>
        <w:t xml:space="preserve">, </w:t>
      </w:r>
      <w:r w:rsidR="00230673">
        <w:rPr>
          <w:rFonts w:ascii="Times New Roman" w:hAnsi="Times New Roman" w:cs="Times New Roman"/>
          <w:sz w:val="24"/>
          <w:szCs w:val="24"/>
        </w:rPr>
        <w:t>связанным с</w:t>
      </w:r>
      <w:r w:rsidR="00E276FD">
        <w:rPr>
          <w:rFonts w:ascii="Times New Roman" w:hAnsi="Times New Roman" w:cs="Times New Roman"/>
          <w:sz w:val="24"/>
          <w:szCs w:val="24"/>
        </w:rPr>
        <w:t xml:space="preserve"> международным</w:t>
      </w:r>
      <w:r w:rsidR="00230673">
        <w:rPr>
          <w:rFonts w:ascii="Times New Roman" w:hAnsi="Times New Roman" w:cs="Times New Roman"/>
          <w:sz w:val="24"/>
          <w:szCs w:val="24"/>
        </w:rPr>
        <w:t xml:space="preserve"> успехом «Великолепного века»</w:t>
      </w:r>
      <w:r w:rsidR="00E276FD">
        <w:rPr>
          <w:rFonts w:ascii="Times New Roman" w:hAnsi="Times New Roman" w:cs="Times New Roman"/>
          <w:sz w:val="24"/>
          <w:szCs w:val="24"/>
        </w:rPr>
        <w:t xml:space="preserve"> и </w:t>
      </w:r>
      <w:r w:rsidR="00230673">
        <w:rPr>
          <w:rFonts w:ascii="Times New Roman" w:hAnsi="Times New Roman" w:cs="Times New Roman"/>
          <w:sz w:val="24"/>
          <w:szCs w:val="24"/>
        </w:rPr>
        <w:t xml:space="preserve">ряда других сериалов, а также </w:t>
      </w:r>
      <w:r w:rsidR="00E276FD">
        <w:rPr>
          <w:rFonts w:ascii="Times New Roman" w:hAnsi="Times New Roman" w:cs="Times New Roman"/>
          <w:sz w:val="24"/>
          <w:szCs w:val="24"/>
        </w:rPr>
        <w:t>успех</w:t>
      </w:r>
      <w:r w:rsidR="00AB40FA">
        <w:rPr>
          <w:rFonts w:ascii="Times New Roman" w:hAnsi="Times New Roman" w:cs="Times New Roman"/>
          <w:sz w:val="24"/>
          <w:szCs w:val="24"/>
        </w:rPr>
        <w:t>ом</w:t>
      </w:r>
      <w:r w:rsidR="00E276FD">
        <w:rPr>
          <w:rFonts w:ascii="Times New Roman" w:hAnsi="Times New Roman" w:cs="Times New Roman"/>
          <w:sz w:val="24"/>
          <w:szCs w:val="24"/>
        </w:rPr>
        <w:t xml:space="preserve"> на внутреннем рынке турецких </w:t>
      </w:r>
      <w:r w:rsidR="00230673">
        <w:rPr>
          <w:rFonts w:ascii="Times New Roman" w:hAnsi="Times New Roman" w:cs="Times New Roman"/>
          <w:sz w:val="24"/>
          <w:szCs w:val="24"/>
        </w:rPr>
        <w:t xml:space="preserve">кинокомедий, </w:t>
      </w:r>
      <w:r w:rsidR="00E276FD">
        <w:rPr>
          <w:rFonts w:ascii="Times New Roman" w:hAnsi="Times New Roman" w:cs="Times New Roman"/>
          <w:sz w:val="24"/>
          <w:szCs w:val="24"/>
        </w:rPr>
        <w:t>эффект</w:t>
      </w:r>
      <w:r w:rsidR="00AB40FA">
        <w:rPr>
          <w:rFonts w:ascii="Times New Roman" w:hAnsi="Times New Roman" w:cs="Times New Roman"/>
          <w:sz w:val="24"/>
          <w:szCs w:val="24"/>
        </w:rPr>
        <w:t>,</w:t>
      </w:r>
      <w:r w:rsidR="00E276FD">
        <w:rPr>
          <w:rFonts w:ascii="Times New Roman" w:hAnsi="Times New Roman" w:cs="Times New Roman"/>
          <w:sz w:val="24"/>
          <w:szCs w:val="24"/>
        </w:rPr>
        <w:t xml:space="preserve"> произведённый данным законом</w:t>
      </w:r>
      <w:r w:rsidR="00AB40FA">
        <w:rPr>
          <w:rFonts w:ascii="Times New Roman" w:hAnsi="Times New Roman" w:cs="Times New Roman"/>
          <w:sz w:val="24"/>
          <w:szCs w:val="24"/>
        </w:rPr>
        <w:t>,</w:t>
      </w:r>
      <w:r w:rsidR="00E276FD">
        <w:rPr>
          <w:rFonts w:ascii="Times New Roman" w:hAnsi="Times New Roman" w:cs="Times New Roman"/>
          <w:sz w:val="24"/>
          <w:szCs w:val="24"/>
        </w:rPr>
        <w:t xml:space="preserve"> постепенно сошёл </w:t>
      </w:r>
      <w:proofErr w:type="gramStart"/>
      <w:r w:rsidR="00E276F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276FD">
        <w:rPr>
          <w:rFonts w:ascii="Times New Roman" w:hAnsi="Times New Roman" w:cs="Times New Roman"/>
          <w:sz w:val="24"/>
          <w:szCs w:val="24"/>
        </w:rPr>
        <w:t xml:space="preserve"> нет</w:t>
      </w:r>
      <w:r w:rsidR="00AB40FA">
        <w:rPr>
          <w:rFonts w:ascii="Times New Roman" w:hAnsi="Times New Roman" w:cs="Times New Roman"/>
          <w:sz w:val="24"/>
          <w:szCs w:val="24"/>
        </w:rPr>
        <w:t>.</w:t>
      </w:r>
    </w:p>
    <w:p w14:paraId="58AD3362" w14:textId="2C2F978F" w:rsidR="008B456E" w:rsidRPr="00252D50" w:rsidRDefault="001D774A" w:rsidP="008B456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факторов успеха турецких сериалов стало то, что к</w:t>
      </w:r>
      <w:r w:rsidR="008B456E">
        <w:rPr>
          <w:rFonts w:ascii="Times New Roman" w:hAnsi="Times New Roman" w:cs="Times New Roman"/>
          <w:sz w:val="24"/>
          <w:szCs w:val="24"/>
        </w:rPr>
        <w:t xml:space="preserve">рупнейшие турецкие </w:t>
      </w:r>
      <w:proofErr w:type="spellStart"/>
      <w:r w:rsidR="008B456E">
        <w:rPr>
          <w:rFonts w:ascii="Times New Roman" w:hAnsi="Times New Roman" w:cs="Times New Roman"/>
          <w:sz w:val="24"/>
          <w:szCs w:val="24"/>
        </w:rPr>
        <w:t>продакшн</w:t>
      </w:r>
      <w:proofErr w:type="spellEnd"/>
      <w:r w:rsidR="008B456E">
        <w:rPr>
          <w:rFonts w:ascii="Times New Roman" w:hAnsi="Times New Roman" w:cs="Times New Roman"/>
          <w:sz w:val="24"/>
          <w:szCs w:val="24"/>
        </w:rPr>
        <w:t>-компании (</w:t>
      </w:r>
      <w:r w:rsidR="008B456E">
        <w:rPr>
          <w:rFonts w:ascii="Times New Roman" w:hAnsi="Times New Roman" w:cs="Times New Roman"/>
          <w:sz w:val="24"/>
          <w:szCs w:val="24"/>
          <w:lang w:val="tr-TR"/>
        </w:rPr>
        <w:t>T</w:t>
      </w:r>
      <w:proofErr w:type="spellStart"/>
      <w:r w:rsidR="008B456E">
        <w:rPr>
          <w:rFonts w:ascii="Times New Roman" w:hAnsi="Times New Roman" w:cs="Times New Roman"/>
          <w:sz w:val="24"/>
          <w:szCs w:val="24"/>
          <w:lang w:val="en-US"/>
        </w:rPr>
        <w:t>ims</w:t>
      </w:r>
      <w:proofErr w:type="spellEnd"/>
      <w:r w:rsidR="008B456E" w:rsidRPr="00252D50">
        <w:rPr>
          <w:rFonts w:ascii="Times New Roman" w:hAnsi="Times New Roman" w:cs="Times New Roman"/>
          <w:sz w:val="24"/>
          <w:szCs w:val="24"/>
        </w:rPr>
        <w:t xml:space="preserve"> </w:t>
      </w:r>
      <w:r w:rsidR="008B456E">
        <w:rPr>
          <w:rFonts w:ascii="Times New Roman" w:hAnsi="Times New Roman" w:cs="Times New Roman"/>
          <w:sz w:val="24"/>
          <w:szCs w:val="24"/>
          <w:lang w:val="en-US"/>
        </w:rPr>
        <w:t>Productions</w:t>
      </w:r>
      <w:r w:rsidR="008B456E" w:rsidRPr="00252D50">
        <w:rPr>
          <w:rFonts w:ascii="Times New Roman" w:hAnsi="Times New Roman" w:cs="Times New Roman"/>
          <w:sz w:val="24"/>
          <w:szCs w:val="24"/>
        </w:rPr>
        <w:t xml:space="preserve">, </w:t>
      </w:r>
      <w:r w:rsidR="008B456E">
        <w:rPr>
          <w:rFonts w:ascii="Times New Roman" w:hAnsi="Times New Roman" w:cs="Times New Roman"/>
          <w:sz w:val="24"/>
          <w:szCs w:val="24"/>
          <w:lang w:val="en-US"/>
        </w:rPr>
        <w:t>MF</w:t>
      </w:r>
      <w:r w:rsidR="008B456E" w:rsidRPr="007D4200">
        <w:rPr>
          <w:rFonts w:ascii="Times New Roman" w:hAnsi="Times New Roman" w:cs="Times New Roman"/>
          <w:sz w:val="24"/>
          <w:szCs w:val="24"/>
        </w:rPr>
        <w:t xml:space="preserve"> </w:t>
      </w:r>
      <w:r w:rsidR="008B456E">
        <w:rPr>
          <w:rFonts w:ascii="Times New Roman" w:hAnsi="Times New Roman" w:cs="Times New Roman"/>
          <w:sz w:val="24"/>
          <w:szCs w:val="24"/>
          <w:lang w:val="en-US"/>
        </w:rPr>
        <w:t>Production</w:t>
      </w:r>
      <w:r w:rsidR="008B456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не имея достаточного объёма оперативных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инвестирования в высокобюджетные кинопроекты стали заниматься непосредственно</w:t>
      </w:r>
      <w:r w:rsidR="008B456E">
        <w:rPr>
          <w:rFonts w:ascii="Times New Roman" w:hAnsi="Times New Roman" w:cs="Times New Roman"/>
          <w:sz w:val="24"/>
          <w:szCs w:val="24"/>
        </w:rPr>
        <w:t xml:space="preserve"> производство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B456E">
        <w:rPr>
          <w:rFonts w:ascii="Times New Roman" w:hAnsi="Times New Roman" w:cs="Times New Roman"/>
          <w:sz w:val="24"/>
          <w:szCs w:val="24"/>
        </w:rPr>
        <w:t xml:space="preserve"> сериалов. </w:t>
      </w:r>
      <w:r>
        <w:rPr>
          <w:rFonts w:ascii="Times New Roman" w:hAnsi="Times New Roman" w:cs="Times New Roman"/>
          <w:sz w:val="24"/>
          <w:szCs w:val="24"/>
        </w:rPr>
        <w:t>Таким образом, б</w:t>
      </w:r>
      <w:r w:rsidR="008B456E">
        <w:rPr>
          <w:rFonts w:ascii="Times New Roman" w:hAnsi="Times New Roman" w:cs="Times New Roman"/>
          <w:sz w:val="24"/>
          <w:szCs w:val="24"/>
        </w:rPr>
        <w:t xml:space="preserve">ольшая часть турецких </w:t>
      </w:r>
      <w:proofErr w:type="spellStart"/>
      <w:r w:rsidR="008B456E">
        <w:rPr>
          <w:rFonts w:ascii="Times New Roman" w:hAnsi="Times New Roman" w:cs="Times New Roman"/>
          <w:sz w:val="24"/>
          <w:szCs w:val="24"/>
        </w:rPr>
        <w:t>продакшн</w:t>
      </w:r>
      <w:proofErr w:type="spellEnd"/>
      <w:r w:rsidR="008B456E">
        <w:rPr>
          <w:rFonts w:ascii="Times New Roman" w:hAnsi="Times New Roman" w:cs="Times New Roman"/>
          <w:sz w:val="24"/>
          <w:szCs w:val="24"/>
        </w:rPr>
        <w:t>-компаний, занимающихся непосредственным производством фильмов, срощены с телевизионным сектором и занимаются параллельным производством сериалов.</w:t>
      </w:r>
      <w:r w:rsidR="008B456E" w:rsidRPr="00252D50">
        <w:rPr>
          <w:rFonts w:ascii="Times New Roman" w:hAnsi="Times New Roman" w:cs="Times New Roman"/>
          <w:sz w:val="24"/>
          <w:szCs w:val="24"/>
        </w:rPr>
        <w:t xml:space="preserve"> </w:t>
      </w:r>
      <w:r w:rsidR="008B456E">
        <w:rPr>
          <w:rFonts w:ascii="Times New Roman" w:hAnsi="Times New Roman" w:cs="Times New Roman"/>
          <w:sz w:val="24"/>
          <w:szCs w:val="24"/>
        </w:rPr>
        <w:t xml:space="preserve">Даже такие крупнейшие и старейшие компании по производству фильмов, как </w:t>
      </w:r>
      <w:r w:rsidR="008B456E">
        <w:rPr>
          <w:rFonts w:ascii="Times New Roman" w:hAnsi="Times New Roman" w:cs="Times New Roman"/>
          <w:sz w:val="24"/>
          <w:szCs w:val="24"/>
          <w:lang w:val="tr-TR"/>
        </w:rPr>
        <w:t>Kemal Film</w:t>
      </w:r>
      <w:r w:rsidR="008B456E" w:rsidRPr="00252D50">
        <w:rPr>
          <w:rFonts w:ascii="Times New Roman" w:hAnsi="Times New Roman" w:cs="Times New Roman"/>
          <w:sz w:val="24"/>
          <w:szCs w:val="24"/>
        </w:rPr>
        <w:t xml:space="preserve"> </w:t>
      </w:r>
      <w:r w:rsidR="008B456E">
        <w:rPr>
          <w:rFonts w:ascii="Times New Roman" w:hAnsi="Times New Roman" w:cs="Times New Roman"/>
          <w:sz w:val="24"/>
          <w:szCs w:val="24"/>
        </w:rPr>
        <w:t>и</w:t>
      </w:r>
      <w:r w:rsidR="008B456E">
        <w:rPr>
          <w:rFonts w:ascii="Times New Roman" w:hAnsi="Times New Roman" w:cs="Times New Roman"/>
          <w:sz w:val="24"/>
          <w:szCs w:val="24"/>
          <w:lang w:val="tr-TR"/>
        </w:rPr>
        <w:t xml:space="preserve"> İpek Film</w:t>
      </w:r>
      <w:r w:rsidR="008B456E">
        <w:rPr>
          <w:rFonts w:ascii="Times New Roman" w:hAnsi="Times New Roman" w:cs="Times New Roman"/>
          <w:sz w:val="24"/>
          <w:szCs w:val="24"/>
        </w:rPr>
        <w:t>, в большой мере задействованы именно в сериальном производстве.</w:t>
      </w:r>
      <w:r>
        <w:rPr>
          <w:rFonts w:ascii="Times New Roman" w:hAnsi="Times New Roman" w:cs="Times New Roman"/>
          <w:sz w:val="24"/>
          <w:szCs w:val="24"/>
        </w:rPr>
        <w:t xml:space="preserve"> Оказавшись потерей для концептуального турецкого кино, это обстоятельство стало выигрышным для сериалов.</w:t>
      </w:r>
    </w:p>
    <w:p w14:paraId="7C18EA56" w14:textId="77112E71" w:rsidR="00F6634F" w:rsidRPr="007D4200" w:rsidRDefault="001D774A" w:rsidP="00F663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конкуренции сериалов неблагоприятным для турецкого классического кино обстоятельством стала и конкуренция иностранных фильмов. </w:t>
      </w:r>
      <w:r w:rsidR="00102A85">
        <w:rPr>
          <w:rFonts w:ascii="Times New Roman" w:hAnsi="Times New Roman" w:cs="Times New Roman"/>
          <w:sz w:val="24"/>
          <w:szCs w:val="24"/>
        </w:rPr>
        <w:t>Если говорить о кинопрокате, то</w:t>
      </w:r>
      <w:r w:rsidR="00CA427E">
        <w:rPr>
          <w:rFonts w:ascii="Times New Roman" w:hAnsi="Times New Roman" w:cs="Times New Roman"/>
          <w:sz w:val="24"/>
          <w:szCs w:val="24"/>
        </w:rPr>
        <w:t xml:space="preserve"> здесь следует отметит</w:t>
      </w:r>
      <w:r w:rsidR="00A02233">
        <w:rPr>
          <w:rFonts w:ascii="Times New Roman" w:hAnsi="Times New Roman" w:cs="Times New Roman"/>
          <w:sz w:val="24"/>
          <w:szCs w:val="24"/>
        </w:rPr>
        <w:t>ь значительное изменение подборки</w:t>
      </w:r>
      <w:r w:rsidR="00CA427E">
        <w:rPr>
          <w:rFonts w:ascii="Times New Roman" w:hAnsi="Times New Roman" w:cs="Times New Roman"/>
          <w:sz w:val="24"/>
          <w:szCs w:val="24"/>
        </w:rPr>
        <w:t xml:space="preserve"> фильмов.</w:t>
      </w:r>
      <w:r w:rsidR="00F6634F">
        <w:rPr>
          <w:rFonts w:ascii="Times New Roman" w:hAnsi="Times New Roman" w:cs="Times New Roman"/>
          <w:sz w:val="24"/>
          <w:szCs w:val="24"/>
        </w:rPr>
        <w:t xml:space="preserve"> Ежегодно в Турции выпускается 350 </w:t>
      </w:r>
      <w:r w:rsidR="00992DCC">
        <w:rPr>
          <w:rFonts w:ascii="Times New Roman" w:hAnsi="Times New Roman" w:cs="Times New Roman"/>
          <w:sz w:val="24"/>
          <w:szCs w:val="24"/>
        </w:rPr>
        <w:t>кинолент</w:t>
      </w:r>
      <w:r w:rsidR="00F6634F">
        <w:rPr>
          <w:rFonts w:ascii="Times New Roman" w:hAnsi="Times New Roman" w:cs="Times New Roman"/>
          <w:sz w:val="24"/>
          <w:szCs w:val="24"/>
        </w:rPr>
        <w:t>. На 2019 год в Турции</w:t>
      </w:r>
      <w:r w:rsidR="00F6634F" w:rsidRPr="00252D50">
        <w:rPr>
          <w:rFonts w:ascii="Times New Roman" w:hAnsi="Times New Roman" w:cs="Times New Roman"/>
          <w:sz w:val="24"/>
          <w:szCs w:val="24"/>
        </w:rPr>
        <w:t xml:space="preserve"> </w:t>
      </w:r>
      <w:r w:rsidR="00F6634F">
        <w:rPr>
          <w:rFonts w:ascii="Times New Roman" w:hAnsi="Times New Roman" w:cs="Times New Roman"/>
          <w:sz w:val="24"/>
          <w:szCs w:val="24"/>
        </w:rPr>
        <w:t xml:space="preserve">функционирует 20 компаний-дистрибьютеров. При этом основной объём операций приходится на 4 иностранные компании – CJ </w:t>
      </w:r>
      <w:r w:rsidR="00F6634F" w:rsidRPr="00F2662F">
        <w:rPr>
          <w:rFonts w:ascii="Times New Roman" w:hAnsi="Times New Roman" w:cs="Times New Roman"/>
          <w:sz w:val="24"/>
          <w:szCs w:val="24"/>
          <w:lang w:val="en-US"/>
        </w:rPr>
        <w:t>Entertainment</w:t>
      </w:r>
      <w:r w:rsidR="00F6634F">
        <w:rPr>
          <w:rFonts w:ascii="Times New Roman" w:hAnsi="Times New Roman" w:cs="Times New Roman"/>
          <w:sz w:val="24"/>
          <w:szCs w:val="24"/>
        </w:rPr>
        <w:t xml:space="preserve"> (</w:t>
      </w:r>
      <w:r w:rsidR="00F6634F" w:rsidRPr="00F2662F">
        <w:rPr>
          <w:rFonts w:ascii="Times New Roman" w:hAnsi="Times New Roman" w:cs="Times New Roman"/>
          <w:sz w:val="24"/>
          <w:szCs w:val="24"/>
        </w:rPr>
        <w:t>35,10</w:t>
      </w:r>
      <w:r w:rsidR="00F6634F">
        <w:rPr>
          <w:rFonts w:ascii="Times New Roman" w:hAnsi="Times New Roman" w:cs="Times New Roman"/>
          <w:sz w:val="24"/>
          <w:szCs w:val="24"/>
        </w:rPr>
        <w:t xml:space="preserve">%), </w:t>
      </w:r>
      <w:r w:rsidR="00F6634F" w:rsidRPr="007C10BF">
        <w:rPr>
          <w:rFonts w:ascii="Times New Roman" w:hAnsi="Times New Roman" w:cs="Times New Roman"/>
          <w:sz w:val="24"/>
          <w:szCs w:val="24"/>
        </w:rPr>
        <w:t>UIP</w:t>
      </w:r>
      <w:r w:rsidR="00F6634F">
        <w:rPr>
          <w:rFonts w:ascii="Times New Roman" w:hAnsi="Times New Roman" w:cs="Times New Roman"/>
          <w:sz w:val="24"/>
          <w:szCs w:val="24"/>
        </w:rPr>
        <w:t xml:space="preserve"> (</w:t>
      </w:r>
      <w:r w:rsidR="00F6634F" w:rsidRPr="007C10BF">
        <w:rPr>
          <w:rFonts w:ascii="Times New Roman" w:hAnsi="Times New Roman" w:cs="Times New Roman"/>
          <w:sz w:val="24"/>
          <w:szCs w:val="24"/>
        </w:rPr>
        <w:t>23,55</w:t>
      </w:r>
      <w:r w:rsidR="00F6634F">
        <w:rPr>
          <w:rFonts w:ascii="Times New Roman" w:hAnsi="Times New Roman" w:cs="Times New Roman"/>
          <w:sz w:val="24"/>
          <w:szCs w:val="24"/>
        </w:rPr>
        <w:t xml:space="preserve">%), CGV </w:t>
      </w:r>
      <w:proofErr w:type="spellStart"/>
      <w:r w:rsidR="00F6634F">
        <w:rPr>
          <w:rFonts w:ascii="Times New Roman" w:hAnsi="Times New Roman" w:cs="Times New Roman"/>
          <w:sz w:val="24"/>
          <w:szCs w:val="24"/>
        </w:rPr>
        <w:t>Mars</w:t>
      </w:r>
      <w:proofErr w:type="spellEnd"/>
      <w:r w:rsidR="00F6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34F" w:rsidRPr="007C10BF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="00F6634F" w:rsidRPr="007C10BF">
        <w:rPr>
          <w:rFonts w:ascii="Times New Roman" w:hAnsi="Times New Roman" w:cs="Times New Roman"/>
          <w:sz w:val="24"/>
          <w:szCs w:val="24"/>
        </w:rPr>
        <w:t xml:space="preserve"> </w:t>
      </w:r>
      <w:r w:rsidR="00F6634F">
        <w:rPr>
          <w:rFonts w:ascii="Times New Roman" w:hAnsi="Times New Roman" w:cs="Times New Roman"/>
          <w:sz w:val="24"/>
          <w:szCs w:val="24"/>
        </w:rPr>
        <w:t>(</w:t>
      </w:r>
      <w:r w:rsidR="00F6634F" w:rsidRPr="007C10BF">
        <w:rPr>
          <w:rFonts w:ascii="Times New Roman" w:hAnsi="Times New Roman" w:cs="Times New Roman"/>
          <w:sz w:val="24"/>
          <w:szCs w:val="24"/>
        </w:rPr>
        <w:t>17,31</w:t>
      </w:r>
      <w:r w:rsidR="00F6634F">
        <w:rPr>
          <w:rFonts w:ascii="Times New Roman" w:hAnsi="Times New Roman" w:cs="Times New Roman"/>
          <w:sz w:val="24"/>
          <w:szCs w:val="24"/>
        </w:rPr>
        <w:t xml:space="preserve">%), </w:t>
      </w:r>
      <w:r w:rsidR="00F6634F" w:rsidRPr="00F2662F">
        <w:rPr>
          <w:rFonts w:ascii="Times New Roman" w:hAnsi="Times New Roman" w:cs="Times New Roman"/>
          <w:sz w:val="24"/>
          <w:szCs w:val="24"/>
          <w:lang w:val="en-US"/>
        </w:rPr>
        <w:t>Distribution</w:t>
      </w:r>
      <w:r w:rsidR="00F6634F" w:rsidRPr="00F2662F">
        <w:rPr>
          <w:rFonts w:ascii="Times New Roman" w:hAnsi="Times New Roman" w:cs="Times New Roman"/>
          <w:sz w:val="24"/>
          <w:szCs w:val="24"/>
        </w:rPr>
        <w:t xml:space="preserve"> </w:t>
      </w:r>
      <w:r w:rsidR="00F6634F" w:rsidRPr="00F2662F">
        <w:rPr>
          <w:rFonts w:ascii="Times New Roman" w:hAnsi="Times New Roman" w:cs="Times New Roman"/>
          <w:sz w:val="24"/>
          <w:szCs w:val="24"/>
          <w:lang w:val="en-US"/>
        </w:rPr>
        <w:t>Warner</w:t>
      </w:r>
      <w:r w:rsidR="00F6634F" w:rsidRPr="00F2662F">
        <w:rPr>
          <w:rFonts w:ascii="Times New Roman" w:hAnsi="Times New Roman" w:cs="Times New Roman"/>
          <w:sz w:val="24"/>
          <w:szCs w:val="24"/>
        </w:rPr>
        <w:t xml:space="preserve"> </w:t>
      </w:r>
      <w:r w:rsidR="00F6634F" w:rsidRPr="00F2662F">
        <w:rPr>
          <w:rFonts w:ascii="Times New Roman" w:hAnsi="Times New Roman" w:cs="Times New Roman"/>
          <w:sz w:val="24"/>
          <w:szCs w:val="24"/>
          <w:lang w:val="en-US"/>
        </w:rPr>
        <w:t>Bros</w:t>
      </w:r>
      <w:r w:rsidR="00F6634F">
        <w:rPr>
          <w:rFonts w:ascii="Times New Roman" w:hAnsi="Times New Roman" w:cs="Times New Roman"/>
          <w:sz w:val="24"/>
          <w:szCs w:val="24"/>
        </w:rPr>
        <w:t xml:space="preserve"> (</w:t>
      </w:r>
      <w:r w:rsidR="00F6634F" w:rsidRPr="007C10BF">
        <w:rPr>
          <w:rFonts w:ascii="Times New Roman" w:hAnsi="Times New Roman" w:cs="Times New Roman"/>
          <w:sz w:val="24"/>
          <w:szCs w:val="24"/>
        </w:rPr>
        <w:t xml:space="preserve">12,60 </w:t>
      </w:r>
      <w:r w:rsidR="00F6634F">
        <w:rPr>
          <w:rFonts w:ascii="Times New Roman" w:hAnsi="Times New Roman" w:cs="Times New Roman"/>
          <w:sz w:val="24"/>
          <w:szCs w:val="24"/>
        </w:rPr>
        <w:t>%)</w:t>
      </w:r>
      <w:r w:rsidR="00F6634F" w:rsidRPr="00F2662F">
        <w:rPr>
          <w:rFonts w:ascii="Times New Roman" w:hAnsi="Times New Roman" w:cs="Times New Roman"/>
          <w:sz w:val="24"/>
          <w:szCs w:val="24"/>
        </w:rPr>
        <w:t>.</w:t>
      </w:r>
      <w:r w:rsidR="003B3D0F" w:rsidRPr="003B3D0F">
        <w:rPr>
          <w:rFonts w:ascii="Times New Roman" w:hAnsi="Times New Roman" w:cs="Times New Roman"/>
          <w:sz w:val="24"/>
          <w:szCs w:val="24"/>
        </w:rPr>
        <w:t xml:space="preserve"> [</w:t>
      </w:r>
      <w:r w:rsidR="003B3D0F" w:rsidRPr="00222396">
        <w:rPr>
          <w:rFonts w:ascii="Times New Roman" w:hAnsi="Times New Roman" w:cs="Times New Roman"/>
          <w:sz w:val="24"/>
          <w:szCs w:val="24"/>
        </w:rPr>
        <w:t>3</w:t>
      </w:r>
      <w:r w:rsidR="003B3D0F" w:rsidRPr="003B3D0F">
        <w:rPr>
          <w:rFonts w:ascii="Times New Roman" w:hAnsi="Times New Roman" w:cs="Times New Roman"/>
          <w:sz w:val="24"/>
          <w:szCs w:val="24"/>
        </w:rPr>
        <w:t>]</w:t>
      </w:r>
      <w:r w:rsidR="00F6634F">
        <w:rPr>
          <w:rFonts w:ascii="Times New Roman" w:hAnsi="Times New Roman" w:cs="Times New Roman"/>
          <w:sz w:val="24"/>
          <w:szCs w:val="24"/>
        </w:rPr>
        <w:t xml:space="preserve"> Большая часть всех дистрибьюторских </w:t>
      </w:r>
      <w:r w:rsidR="00F6634F">
        <w:rPr>
          <w:rFonts w:ascii="Times New Roman" w:hAnsi="Times New Roman" w:cs="Times New Roman"/>
          <w:sz w:val="24"/>
          <w:szCs w:val="24"/>
        </w:rPr>
        <w:lastRenderedPageBreak/>
        <w:t xml:space="preserve">компаний занимается импортом фильмов. Самая крупная турецкая </w:t>
      </w:r>
      <w:r w:rsidR="004B5A91">
        <w:rPr>
          <w:rFonts w:ascii="Times New Roman" w:hAnsi="Times New Roman" w:cs="Times New Roman"/>
          <w:sz w:val="24"/>
          <w:szCs w:val="24"/>
        </w:rPr>
        <w:t>отечественная компания-</w:t>
      </w:r>
      <w:r w:rsidR="00F6634F">
        <w:rPr>
          <w:rFonts w:ascii="Times New Roman" w:hAnsi="Times New Roman" w:cs="Times New Roman"/>
          <w:sz w:val="24"/>
          <w:szCs w:val="24"/>
        </w:rPr>
        <w:t xml:space="preserve">дистрибьютор </w:t>
      </w:r>
      <w:r w:rsidR="00F6634F">
        <w:rPr>
          <w:rFonts w:ascii="Times New Roman" w:hAnsi="Times New Roman" w:cs="Times New Roman"/>
          <w:sz w:val="24"/>
          <w:szCs w:val="24"/>
          <w:lang w:val="tr-TR"/>
        </w:rPr>
        <w:t xml:space="preserve">TME </w:t>
      </w:r>
      <w:r w:rsidR="004B5A91">
        <w:rPr>
          <w:rFonts w:ascii="Times New Roman" w:hAnsi="Times New Roman" w:cs="Times New Roman"/>
          <w:sz w:val="24"/>
          <w:szCs w:val="24"/>
        </w:rPr>
        <w:t>(доля</w:t>
      </w:r>
      <w:r w:rsidR="00F6634F">
        <w:rPr>
          <w:rFonts w:ascii="Times New Roman" w:hAnsi="Times New Roman" w:cs="Times New Roman"/>
          <w:sz w:val="24"/>
          <w:szCs w:val="24"/>
        </w:rPr>
        <w:t xml:space="preserve"> на рынке</w:t>
      </w:r>
      <w:r w:rsidR="00F6634F">
        <w:rPr>
          <w:rFonts w:ascii="Times New Roman" w:hAnsi="Times New Roman" w:cs="Times New Roman"/>
          <w:sz w:val="24"/>
          <w:szCs w:val="24"/>
          <w:lang w:val="tr-TR"/>
        </w:rPr>
        <w:t xml:space="preserve"> 5,56%</w:t>
      </w:r>
      <w:r w:rsidR="004B5A91">
        <w:rPr>
          <w:rFonts w:ascii="Times New Roman" w:hAnsi="Times New Roman" w:cs="Times New Roman"/>
          <w:sz w:val="24"/>
          <w:szCs w:val="24"/>
        </w:rPr>
        <w:t>)</w:t>
      </w:r>
      <w:r w:rsidR="00F6634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6634F">
        <w:rPr>
          <w:rFonts w:ascii="Times New Roman" w:hAnsi="Times New Roman" w:cs="Times New Roman"/>
          <w:sz w:val="24"/>
          <w:szCs w:val="24"/>
        </w:rPr>
        <w:t xml:space="preserve">практически не работает с </w:t>
      </w:r>
      <w:proofErr w:type="gramStart"/>
      <w:r w:rsidR="00F6634F">
        <w:rPr>
          <w:rFonts w:ascii="Times New Roman" w:hAnsi="Times New Roman" w:cs="Times New Roman"/>
          <w:sz w:val="24"/>
          <w:szCs w:val="24"/>
        </w:rPr>
        <w:t>отечественными</w:t>
      </w:r>
      <w:proofErr w:type="gramEnd"/>
      <w:r w:rsidR="00F66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A91">
        <w:rPr>
          <w:rFonts w:ascii="Times New Roman" w:hAnsi="Times New Roman" w:cs="Times New Roman"/>
          <w:sz w:val="24"/>
          <w:szCs w:val="24"/>
        </w:rPr>
        <w:t>продакшн</w:t>
      </w:r>
      <w:proofErr w:type="spellEnd"/>
      <w:r w:rsidR="004B5A91">
        <w:rPr>
          <w:rFonts w:ascii="Times New Roman" w:hAnsi="Times New Roman" w:cs="Times New Roman"/>
          <w:sz w:val="24"/>
          <w:szCs w:val="24"/>
        </w:rPr>
        <w:t>-</w:t>
      </w:r>
      <w:r w:rsidR="00F6634F">
        <w:rPr>
          <w:rFonts w:ascii="Times New Roman" w:hAnsi="Times New Roman" w:cs="Times New Roman"/>
          <w:sz w:val="24"/>
          <w:szCs w:val="24"/>
        </w:rPr>
        <w:t xml:space="preserve">компаниями, а с 2022 года напрямую сотрудничает с </w:t>
      </w:r>
      <w:r w:rsidR="00F6634F">
        <w:rPr>
          <w:rFonts w:ascii="Times New Roman" w:hAnsi="Times New Roman" w:cs="Times New Roman"/>
          <w:sz w:val="24"/>
          <w:szCs w:val="24"/>
          <w:lang w:val="tr-TR"/>
        </w:rPr>
        <w:t>W</w:t>
      </w:r>
      <w:proofErr w:type="spellStart"/>
      <w:r w:rsidR="00F6634F">
        <w:rPr>
          <w:rFonts w:ascii="Times New Roman" w:hAnsi="Times New Roman" w:cs="Times New Roman"/>
          <w:sz w:val="24"/>
          <w:szCs w:val="24"/>
          <w:lang w:val="en-US"/>
        </w:rPr>
        <w:t>arner</w:t>
      </w:r>
      <w:proofErr w:type="spellEnd"/>
      <w:r w:rsidR="00F6634F" w:rsidRPr="007D4200">
        <w:rPr>
          <w:rFonts w:ascii="Times New Roman" w:hAnsi="Times New Roman" w:cs="Times New Roman"/>
          <w:sz w:val="24"/>
          <w:szCs w:val="24"/>
        </w:rPr>
        <w:t xml:space="preserve"> </w:t>
      </w:r>
      <w:r w:rsidR="00F6634F">
        <w:rPr>
          <w:rFonts w:ascii="Times New Roman" w:hAnsi="Times New Roman" w:cs="Times New Roman"/>
          <w:sz w:val="24"/>
          <w:szCs w:val="24"/>
          <w:lang w:val="en-US"/>
        </w:rPr>
        <w:t>Bros</w:t>
      </w:r>
      <w:r w:rsidR="00F6634F" w:rsidRPr="007D4200">
        <w:rPr>
          <w:rFonts w:ascii="Times New Roman" w:hAnsi="Times New Roman" w:cs="Times New Roman"/>
          <w:sz w:val="24"/>
          <w:szCs w:val="24"/>
        </w:rPr>
        <w:t>.</w:t>
      </w:r>
      <w:r w:rsidR="00CA427E">
        <w:rPr>
          <w:rFonts w:ascii="Times New Roman" w:hAnsi="Times New Roman" w:cs="Times New Roman"/>
          <w:sz w:val="24"/>
          <w:szCs w:val="24"/>
        </w:rPr>
        <w:t xml:space="preserve"> Это объясняется постепенным </w:t>
      </w:r>
      <w:r w:rsidR="0003387A">
        <w:rPr>
          <w:rFonts w:ascii="Times New Roman" w:hAnsi="Times New Roman" w:cs="Times New Roman"/>
          <w:sz w:val="24"/>
          <w:szCs w:val="24"/>
        </w:rPr>
        <w:t xml:space="preserve">изменением зрительской </w:t>
      </w:r>
      <w:r w:rsidR="00CA427E">
        <w:rPr>
          <w:rFonts w:ascii="Times New Roman" w:hAnsi="Times New Roman" w:cs="Times New Roman"/>
          <w:sz w:val="24"/>
          <w:szCs w:val="24"/>
        </w:rPr>
        <w:t>аудитории</w:t>
      </w:r>
      <w:r w:rsidR="00992DCC">
        <w:rPr>
          <w:rFonts w:ascii="Times New Roman" w:hAnsi="Times New Roman" w:cs="Times New Roman"/>
          <w:sz w:val="24"/>
          <w:szCs w:val="24"/>
        </w:rPr>
        <w:t xml:space="preserve"> в кинотеатрах</w:t>
      </w:r>
      <w:r w:rsidR="00CA42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2892D1" w14:textId="5FFAA460" w:rsidR="00102A85" w:rsidRDefault="001D774A" w:rsidP="00102A8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одно обстоятельство – ц</w:t>
      </w:r>
      <w:r w:rsidR="006D3C15" w:rsidRPr="006661C3">
        <w:rPr>
          <w:rFonts w:ascii="Times New Roman" w:hAnsi="Times New Roman" w:cs="Times New Roman"/>
          <w:sz w:val="24"/>
          <w:szCs w:val="24"/>
        </w:rPr>
        <w:t xml:space="preserve">ены на билеты в кино </w:t>
      </w:r>
      <w:r w:rsidR="00E65A09">
        <w:rPr>
          <w:rFonts w:ascii="Times New Roman" w:hAnsi="Times New Roman" w:cs="Times New Roman"/>
          <w:sz w:val="24"/>
          <w:szCs w:val="24"/>
        </w:rPr>
        <w:t>(200</w:t>
      </w:r>
      <w:r w:rsidR="00E65A09">
        <w:rPr>
          <w:rFonts w:ascii="Times New Roman" w:hAnsi="Times New Roman" w:cs="Times New Roman"/>
          <w:sz w:val="24"/>
          <w:szCs w:val="24"/>
          <w:lang w:val="tr-TR"/>
        </w:rPr>
        <w:t xml:space="preserve"> TL</w:t>
      </w:r>
      <w:r w:rsidR="00E65A09">
        <w:rPr>
          <w:rFonts w:ascii="Times New Roman" w:hAnsi="Times New Roman" w:cs="Times New Roman"/>
          <w:sz w:val="24"/>
          <w:szCs w:val="24"/>
        </w:rPr>
        <w:t>)</w:t>
      </w:r>
      <w:r w:rsidR="00E65A09" w:rsidRPr="006661C3">
        <w:rPr>
          <w:rFonts w:ascii="Times New Roman" w:hAnsi="Times New Roman" w:cs="Times New Roman"/>
          <w:sz w:val="24"/>
          <w:szCs w:val="24"/>
        </w:rPr>
        <w:t xml:space="preserve"> </w:t>
      </w:r>
      <w:r w:rsidR="006D3C15" w:rsidRPr="006661C3">
        <w:rPr>
          <w:rFonts w:ascii="Times New Roman" w:hAnsi="Times New Roman" w:cs="Times New Roman"/>
          <w:sz w:val="24"/>
          <w:szCs w:val="24"/>
        </w:rPr>
        <w:t>довольно высоки</w:t>
      </w:r>
      <w:r w:rsidR="00BE2EC5">
        <w:rPr>
          <w:rFonts w:ascii="Times New Roman" w:hAnsi="Times New Roman" w:cs="Times New Roman"/>
          <w:sz w:val="24"/>
          <w:szCs w:val="24"/>
        </w:rPr>
        <w:t xml:space="preserve"> </w:t>
      </w:r>
      <w:r w:rsidR="006D3C15" w:rsidRPr="006661C3">
        <w:rPr>
          <w:rFonts w:ascii="Times New Roman" w:hAnsi="Times New Roman" w:cs="Times New Roman"/>
          <w:sz w:val="24"/>
          <w:szCs w:val="24"/>
        </w:rPr>
        <w:t>для многих семей</w:t>
      </w:r>
      <w:r w:rsidR="00E0779A">
        <w:rPr>
          <w:rFonts w:ascii="Times New Roman" w:hAnsi="Times New Roman" w:cs="Times New Roman"/>
          <w:sz w:val="24"/>
          <w:szCs w:val="24"/>
        </w:rPr>
        <w:t xml:space="preserve">, особенно проживающих </w:t>
      </w:r>
      <w:r w:rsidR="00506BF9">
        <w:rPr>
          <w:rFonts w:ascii="Times New Roman" w:hAnsi="Times New Roman" w:cs="Times New Roman"/>
          <w:sz w:val="24"/>
          <w:szCs w:val="24"/>
        </w:rPr>
        <w:t>за пределами крупных городов</w:t>
      </w:r>
      <w:r w:rsidR="006D3C15" w:rsidRPr="006661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D3C15" w:rsidRPr="006661C3">
        <w:rPr>
          <w:rFonts w:ascii="Times New Roman" w:hAnsi="Times New Roman" w:cs="Times New Roman"/>
          <w:sz w:val="24"/>
          <w:szCs w:val="24"/>
        </w:rPr>
        <w:t>Поэтому</w:t>
      </w:r>
      <w:r w:rsidR="0003387A">
        <w:rPr>
          <w:rFonts w:ascii="Times New Roman" w:hAnsi="Times New Roman" w:cs="Times New Roman"/>
          <w:sz w:val="24"/>
          <w:szCs w:val="24"/>
        </w:rPr>
        <w:t xml:space="preserve"> на сегодняшний день </w:t>
      </w:r>
      <w:r w:rsidR="00417D13">
        <w:rPr>
          <w:rFonts w:ascii="Times New Roman" w:hAnsi="Times New Roman" w:cs="Times New Roman"/>
          <w:sz w:val="24"/>
          <w:szCs w:val="24"/>
        </w:rPr>
        <w:t xml:space="preserve">прокатное </w:t>
      </w:r>
      <w:r w:rsidR="006D3C15" w:rsidRPr="006661C3">
        <w:rPr>
          <w:rFonts w:ascii="Times New Roman" w:hAnsi="Times New Roman" w:cs="Times New Roman"/>
          <w:sz w:val="24"/>
          <w:szCs w:val="24"/>
        </w:rPr>
        <w:t>кино обращается не ко всем сегментам</w:t>
      </w:r>
      <w:r w:rsidR="00E65A09"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="006D3C15" w:rsidRPr="006661C3">
        <w:rPr>
          <w:rFonts w:ascii="Times New Roman" w:hAnsi="Times New Roman" w:cs="Times New Roman"/>
          <w:sz w:val="24"/>
          <w:szCs w:val="24"/>
        </w:rPr>
        <w:t>, а</w:t>
      </w:r>
      <w:r w:rsidR="0003387A">
        <w:rPr>
          <w:rFonts w:ascii="Times New Roman" w:hAnsi="Times New Roman" w:cs="Times New Roman"/>
          <w:sz w:val="24"/>
          <w:szCs w:val="24"/>
        </w:rPr>
        <w:t xml:space="preserve"> лишь</w:t>
      </w:r>
      <w:r w:rsidR="006D3C15" w:rsidRPr="006661C3">
        <w:rPr>
          <w:rFonts w:ascii="Times New Roman" w:hAnsi="Times New Roman" w:cs="Times New Roman"/>
          <w:sz w:val="24"/>
          <w:szCs w:val="24"/>
        </w:rPr>
        <w:t xml:space="preserve"> к определенному</w:t>
      </w:r>
      <w:r w:rsidR="00E0779A">
        <w:rPr>
          <w:rFonts w:ascii="Times New Roman" w:hAnsi="Times New Roman" w:cs="Times New Roman"/>
          <w:sz w:val="24"/>
          <w:szCs w:val="24"/>
        </w:rPr>
        <w:t xml:space="preserve"> – к городской интеллигенции</w:t>
      </w:r>
      <w:r w:rsidR="00BE2EC5">
        <w:rPr>
          <w:rFonts w:ascii="Times New Roman" w:hAnsi="Times New Roman" w:cs="Times New Roman"/>
          <w:sz w:val="24"/>
          <w:szCs w:val="24"/>
        </w:rPr>
        <w:t xml:space="preserve">; в </w:t>
      </w:r>
      <w:r w:rsidR="00417D13">
        <w:rPr>
          <w:rFonts w:ascii="Times New Roman" w:hAnsi="Times New Roman" w:cs="Times New Roman"/>
          <w:sz w:val="24"/>
          <w:szCs w:val="24"/>
        </w:rPr>
        <w:t>кинотеатрах</w:t>
      </w:r>
      <w:r w:rsidR="00BE2EC5">
        <w:rPr>
          <w:rFonts w:ascii="Times New Roman" w:hAnsi="Times New Roman" w:cs="Times New Roman"/>
          <w:sz w:val="24"/>
          <w:szCs w:val="24"/>
        </w:rPr>
        <w:t xml:space="preserve"> в основном </w:t>
      </w:r>
      <w:r w:rsidR="00417D13">
        <w:rPr>
          <w:rFonts w:ascii="Times New Roman" w:hAnsi="Times New Roman" w:cs="Times New Roman"/>
          <w:sz w:val="24"/>
          <w:szCs w:val="24"/>
        </w:rPr>
        <w:t>идут</w:t>
      </w:r>
      <w:r w:rsidR="00BE2EC5">
        <w:rPr>
          <w:rFonts w:ascii="Times New Roman" w:hAnsi="Times New Roman" w:cs="Times New Roman"/>
          <w:sz w:val="24"/>
          <w:szCs w:val="24"/>
        </w:rPr>
        <w:t xml:space="preserve"> западные фильмы или турецкое фестивальное кино.</w:t>
      </w:r>
      <w:proofErr w:type="gramEnd"/>
      <w:r w:rsidR="00BE2EC5">
        <w:rPr>
          <w:rFonts w:ascii="Times New Roman" w:hAnsi="Times New Roman" w:cs="Times New Roman"/>
          <w:sz w:val="24"/>
          <w:szCs w:val="24"/>
        </w:rPr>
        <w:t xml:space="preserve"> </w:t>
      </w:r>
      <w:r w:rsidR="006D3C15" w:rsidRPr="006661C3">
        <w:rPr>
          <w:rFonts w:ascii="Times New Roman" w:hAnsi="Times New Roman" w:cs="Times New Roman"/>
          <w:sz w:val="24"/>
          <w:szCs w:val="24"/>
        </w:rPr>
        <w:t xml:space="preserve">В то время как большие </w:t>
      </w:r>
      <w:r w:rsidR="0003387A">
        <w:rPr>
          <w:rFonts w:ascii="Times New Roman" w:hAnsi="Times New Roman" w:cs="Times New Roman"/>
          <w:sz w:val="24"/>
          <w:szCs w:val="24"/>
        </w:rPr>
        <w:t>массы</w:t>
      </w:r>
      <w:r w:rsidR="006D3C15" w:rsidRPr="006661C3">
        <w:rPr>
          <w:rFonts w:ascii="Times New Roman" w:hAnsi="Times New Roman" w:cs="Times New Roman"/>
          <w:sz w:val="24"/>
          <w:szCs w:val="24"/>
        </w:rPr>
        <w:t>, которые раньше проявляли интерес к кино, сегодня стали з</w:t>
      </w:r>
      <w:r w:rsidR="0003387A">
        <w:rPr>
          <w:rFonts w:ascii="Times New Roman" w:hAnsi="Times New Roman" w:cs="Times New Roman"/>
          <w:sz w:val="24"/>
          <w:szCs w:val="24"/>
        </w:rPr>
        <w:t>рителями сериалов (традиционной турецк</w:t>
      </w:r>
      <w:r w:rsidR="00506BF9">
        <w:rPr>
          <w:rFonts w:ascii="Times New Roman" w:hAnsi="Times New Roman" w:cs="Times New Roman"/>
          <w:sz w:val="24"/>
          <w:szCs w:val="24"/>
        </w:rPr>
        <w:t>ой мелодрамы</w:t>
      </w:r>
      <w:r w:rsidR="007E3EE4">
        <w:rPr>
          <w:rFonts w:ascii="Times New Roman" w:hAnsi="Times New Roman" w:cs="Times New Roman"/>
          <w:sz w:val="24"/>
          <w:szCs w:val="24"/>
        </w:rPr>
        <w:t>)</w:t>
      </w:r>
      <w:r w:rsidR="00506BF9">
        <w:rPr>
          <w:rFonts w:ascii="Times New Roman" w:hAnsi="Times New Roman" w:cs="Times New Roman"/>
          <w:sz w:val="24"/>
          <w:szCs w:val="24"/>
        </w:rPr>
        <w:t xml:space="preserve"> на телевидении</w:t>
      </w:r>
      <w:r w:rsidR="00553545" w:rsidRPr="00553545">
        <w:rPr>
          <w:rFonts w:ascii="Times New Roman" w:hAnsi="Times New Roman" w:cs="Times New Roman"/>
          <w:sz w:val="24"/>
          <w:szCs w:val="24"/>
        </w:rPr>
        <w:t>.</w:t>
      </w:r>
      <w:r w:rsidR="00102A85">
        <w:rPr>
          <w:rFonts w:ascii="Times New Roman" w:hAnsi="Times New Roman" w:cs="Times New Roman"/>
          <w:sz w:val="24"/>
          <w:szCs w:val="24"/>
        </w:rPr>
        <w:t xml:space="preserve"> </w:t>
      </w:r>
      <w:r w:rsidR="00F6634F">
        <w:rPr>
          <w:rFonts w:ascii="Times New Roman" w:hAnsi="Times New Roman" w:cs="Times New Roman"/>
          <w:sz w:val="24"/>
          <w:szCs w:val="24"/>
        </w:rPr>
        <w:t xml:space="preserve">Переход части аудитории в сериальный сегмент </w:t>
      </w:r>
      <w:r w:rsidR="00417D13">
        <w:rPr>
          <w:rFonts w:ascii="Times New Roman" w:hAnsi="Times New Roman" w:cs="Times New Roman"/>
          <w:sz w:val="24"/>
          <w:szCs w:val="24"/>
        </w:rPr>
        <w:t xml:space="preserve">привёл к </w:t>
      </w:r>
      <w:r w:rsidR="00102A85">
        <w:rPr>
          <w:rFonts w:ascii="Times New Roman" w:hAnsi="Times New Roman" w:cs="Times New Roman"/>
          <w:sz w:val="24"/>
          <w:szCs w:val="24"/>
        </w:rPr>
        <w:t>весом</w:t>
      </w:r>
      <w:r w:rsidR="00417D13">
        <w:rPr>
          <w:rFonts w:ascii="Times New Roman" w:hAnsi="Times New Roman" w:cs="Times New Roman"/>
          <w:sz w:val="24"/>
          <w:szCs w:val="24"/>
        </w:rPr>
        <w:t>ому</w:t>
      </w:r>
      <w:r w:rsidR="00102A85">
        <w:rPr>
          <w:rFonts w:ascii="Times New Roman" w:hAnsi="Times New Roman" w:cs="Times New Roman"/>
          <w:sz w:val="24"/>
          <w:szCs w:val="24"/>
        </w:rPr>
        <w:t xml:space="preserve"> </w:t>
      </w:r>
      <w:r w:rsidR="00F6634F">
        <w:rPr>
          <w:rFonts w:ascii="Times New Roman" w:hAnsi="Times New Roman" w:cs="Times New Roman"/>
          <w:sz w:val="24"/>
          <w:szCs w:val="24"/>
        </w:rPr>
        <w:t>снижени</w:t>
      </w:r>
      <w:r w:rsidR="00417D13">
        <w:rPr>
          <w:rFonts w:ascii="Times New Roman" w:hAnsi="Times New Roman" w:cs="Times New Roman"/>
          <w:sz w:val="24"/>
          <w:szCs w:val="24"/>
        </w:rPr>
        <w:t xml:space="preserve">ю </w:t>
      </w:r>
      <w:r w:rsidR="00F6634F">
        <w:rPr>
          <w:rFonts w:ascii="Times New Roman" w:hAnsi="Times New Roman" w:cs="Times New Roman"/>
          <w:sz w:val="24"/>
          <w:szCs w:val="24"/>
        </w:rPr>
        <w:t xml:space="preserve">числа зрителей в кинотеатрах. </w:t>
      </w:r>
    </w:p>
    <w:p w14:paraId="04692A0C" w14:textId="41C690CB" w:rsidR="00761E47" w:rsidRDefault="00761E47" w:rsidP="00102A8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кинотеатров в Турции </w:t>
      </w:r>
      <w:r w:rsidR="00F92852">
        <w:rPr>
          <w:rFonts w:ascii="Times New Roman" w:hAnsi="Times New Roman" w:cs="Times New Roman"/>
          <w:sz w:val="24"/>
          <w:szCs w:val="24"/>
        </w:rPr>
        <w:t xml:space="preserve">по данным за 2019 год </w:t>
      </w:r>
      <w:r>
        <w:rPr>
          <w:rFonts w:ascii="Times New Roman" w:hAnsi="Times New Roman" w:cs="Times New Roman"/>
          <w:sz w:val="24"/>
          <w:szCs w:val="24"/>
        </w:rPr>
        <w:t>– 2826</w:t>
      </w:r>
      <w:r w:rsidR="00F92852">
        <w:rPr>
          <w:rFonts w:ascii="Times New Roman" w:hAnsi="Times New Roman" w:cs="Times New Roman"/>
          <w:sz w:val="24"/>
          <w:szCs w:val="24"/>
        </w:rPr>
        <w:t xml:space="preserve"> – с</w:t>
      </w:r>
      <w:r>
        <w:rPr>
          <w:rFonts w:ascii="Times New Roman" w:hAnsi="Times New Roman" w:cs="Times New Roman"/>
          <w:sz w:val="24"/>
          <w:szCs w:val="24"/>
        </w:rPr>
        <w:t>ократилось на 1,1% по сравнению с предыдущим годом.</w:t>
      </w:r>
      <w:r w:rsidRPr="00834D71">
        <w:t xml:space="preserve"> </w:t>
      </w:r>
      <w:r w:rsidRPr="00834D71">
        <w:rPr>
          <w:rFonts w:ascii="Times New Roman" w:hAnsi="Times New Roman" w:cs="Times New Roman"/>
          <w:sz w:val="24"/>
          <w:szCs w:val="24"/>
        </w:rPr>
        <w:t>В 2019 году количество зрителей в кинотеатрах составило 56</w:t>
      </w:r>
      <w:r w:rsidR="00F92852">
        <w:rPr>
          <w:rFonts w:ascii="Times New Roman" w:hAnsi="Times New Roman" w:cs="Times New Roman"/>
          <w:sz w:val="24"/>
          <w:szCs w:val="24"/>
        </w:rPr>
        <w:t>,5</w:t>
      </w:r>
      <w:r w:rsidRPr="00834D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4D71">
        <w:rPr>
          <w:rFonts w:ascii="Times New Roman" w:hAnsi="Times New Roman" w:cs="Times New Roman"/>
          <w:sz w:val="24"/>
          <w:szCs w:val="24"/>
        </w:rPr>
        <w:t>м</w:t>
      </w:r>
      <w:r w:rsidR="00F92852">
        <w:rPr>
          <w:rFonts w:ascii="Times New Roman" w:hAnsi="Times New Roman" w:cs="Times New Roman"/>
          <w:sz w:val="24"/>
          <w:szCs w:val="24"/>
        </w:rPr>
        <w:t>лн</w:t>
      </w:r>
      <w:proofErr w:type="gramEnd"/>
      <w:r w:rsidR="00F92852">
        <w:rPr>
          <w:rFonts w:ascii="Times New Roman" w:hAnsi="Times New Roman" w:cs="Times New Roman"/>
          <w:sz w:val="24"/>
          <w:szCs w:val="24"/>
        </w:rPr>
        <w:t xml:space="preserve"> </w:t>
      </w:r>
      <w:r w:rsidRPr="00834D71">
        <w:rPr>
          <w:rFonts w:ascii="Times New Roman" w:hAnsi="Times New Roman" w:cs="Times New Roman"/>
          <w:sz w:val="24"/>
          <w:szCs w:val="24"/>
        </w:rPr>
        <w:t>человек, что на 12,8% меньше, чем в 2018 году. Аудитория отечественных фильмов снизилась на 17,5% до 32</w:t>
      </w:r>
      <w:r w:rsidR="00F92852">
        <w:rPr>
          <w:rFonts w:ascii="Times New Roman" w:hAnsi="Times New Roman" w:cs="Times New Roman"/>
          <w:sz w:val="24"/>
          <w:szCs w:val="24"/>
        </w:rPr>
        <w:t>,3</w:t>
      </w:r>
      <w:r w:rsidRPr="00834D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2852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834D71">
        <w:rPr>
          <w:rFonts w:ascii="Times New Roman" w:hAnsi="Times New Roman" w:cs="Times New Roman"/>
          <w:sz w:val="24"/>
          <w:szCs w:val="24"/>
        </w:rPr>
        <w:t>, а аудитория зарубежных фильмов снизилась на 5,6% до 24</w:t>
      </w:r>
      <w:r w:rsidR="00F92852">
        <w:rPr>
          <w:rFonts w:ascii="Times New Roman" w:hAnsi="Times New Roman" w:cs="Times New Roman"/>
          <w:sz w:val="24"/>
          <w:szCs w:val="24"/>
        </w:rPr>
        <w:t>,1 млн</w:t>
      </w:r>
      <w:r w:rsidRPr="00834D71">
        <w:rPr>
          <w:rFonts w:ascii="Times New Roman" w:hAnsi="Times New Roman" w:cs="Times New Roman"/>
          <w:sz w:val="24"/>
          <w:szCs w:val="24"/>
        </w:rPr>
        <w:t>.</w:t>
      </w:r>
      <w:r w:rsidRPr="00834D71">
        <w:t xml:space="preserve"> </w:t>
      </w:r>
      <w:r w:rsidRPr="00834D71">
        <w:rPr>
          <w:rFonts w:ascii="Times New Roman" w:hAnsi="Times New Roman" w:cs="Times New Roman"/>
          <w:sz w:val="24"/>
          <w:szCs w:val="24"/>
        </w:rPr>
        <w:t xml:space="preserve">В 2019 году </w:t>
      </w:r>
      <w:r w:rsidR="00F92852">
        <w:rPr>
          <w:rFonts w:ascii="Times New Roman" w:hAnsi="Times New Roman" w:cs="Times New Roman"/>
          <w:sz w:val="24"/>
          <w:szCs w:val="24"/>
        </w:rPr>
        <w:t xml:space="preserve">общее </w:t>
      </w:r>
      <w:r w:rsidRPr="00834D71">
        <w:rPr>
          <w:rFonts w:ascii="Times New Roman" w:hAnsi="Times New Roman" w:cs="Times New Roman"/>
          <w:sz w:val="24"/>
          <w:szCs w:val="24"/>
        </w:rPr>
        <w:t>количество показ</w:t>
      </w:r>
      <w:r w:rsidR="00F92852">
        <w:rPr>
          <w:rFonts w:ascii="Times New Roman" w:hAnsi="Times New Roman" w:cs="Times New Roman"/>
          <w:sz w:val="24"/>
          <w:szCs w:val="24"/>
        </w:rPr>
        <w:t>ов</w:t>
      </w:r>
      <w:r w:rsidRPr="00834D71">
        <w:rPr>
          <w:rFonts w:ascii="Times New Roman" w:hAnsi="Times New Roman" w:cs="Times New Roman"/>
          <w:sz w:val="24"/>
          <w:szCs w:val="24"/>
        </w:rPr>
        <w:t xml:space="preserve"> составило 68 386, что на 4,4% больше, чем в 2018 году. Количество показ</w:t>
      </w:r>
      <w:r w:rsidR="00F92852">
        <w:rPr>
          <w:rFonts w:ascii="Times New Roman" w:hAnsi="Times New Roman" w:cs="Times New Roman"/>
          <w:sz w:val="24"/>
          <w:szCs w:val="24"/>
        </w:rPr>
        <w:t>ов</w:t>
      </w:r>
      <w:r w:rsidRPr="00834D71">
        <w:rPr>
          <w:rFonts w:ascii="Times New Roman" w:hAnsi="Times New Roman" w:cs="Times New Roman"/>
          <w:sz w:val="24"/>
          <w:szCs w:val="24"/>
        </w:rPr>
        <w:t xml:space="preserve"> отечественных фильмов за тот же период сократилось на 3,6% до 29 тысяч, а количество показ</w:t>
      </w:r>
      <w:r w:rsidR="00F92852">
        <w:rPr>
          <w:rFonts w:ascii="Times New Roman" w:hAnsi="Times New Roman" w:cs="Times New Roman"/>
          <w:sz w:val="24"/>
          <w:szCs w:val="24"/>
        </w:rPr>
        <w:t>ов</w:t>
      </w:r>
      <w:r w:rsidRPr="00834D71">
        <w:rPr>
          <w:rFonts w:ascii="Times New Roman" w:hAnsi="Times New Roman" w:cs="Times New Roman"/>
          <w:sz w:val="24"/>
          <w:szCs w:val="24"/>
        </w:rPr>
        <w:t xml:space="preserve"> иностранных фильмов увеличилось на 11,2% до 39 тысяч.</w:t>
      </w:r>
      <w:r w:rsidR="003B3D0F" w:rsidRPr="003B3D0F">
        <w:t xml:space="preserve"> </w:t>
      </w:r>
      <w:r w:rsidR="003B3D0F" w:rsidRPr="003B3D0F">
        <w:rPr>
          <w:rFonts w:ascii="Times New Roman" w:hAnsi="Times New Roman" w:cs="Times New Roman"/>
          <w:sz w:val="24"/>
          <w:szCs w:val="24"/>
        </w:rPr>
        <w:t>[</w:t>
      </w:r>
      <w:r w:rsidR="00320D1D" w:rsidRPr="007E3EE4">
        <w:rPr>
          <w:rFonts w:ascii="Times New Roman" w:hAnsi="Times New Roman" w:cs="Times New Roman"/>
          <w:sz w:val="24"/>
          <w:szCs w:val="24"/>
        </w:rPr>
        <w:t>2</w:t>
      </w:r>
      <w:r w:rsidR="003B3D0F" w:rsidRPr="003B3D0F">
        <w:rPr>
          <w:rFonts w:ascii="Times New Roman" w:hAnsi="Times New Roman" w:cs="Times New Roman"/>
          <w:sz w:val="24"/>
          <w:szCs w:val="24"/>
        </w:rPr>
        <w:t>]</w:t>
      </w:r>
    </w:p>
    <w:p w14:paraId="7C09252E" w14:textId="17991CEF" w:rsidR="008B456E" w:rsidRDefault="001D774A" w:rsidP="008B456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предположить, что ещё одним конкурентом прокатного кино стало появление на международном рынке </w:t>
      </w:r>
      <w:r w:rsidR="008B456E">
        <w:rPr>
          <w:rFonts w:ascii="Times New Roman" w:hAnsi="Times New Roman" w:cs="Times New Roman"/>
          <w:sz w:val="24"/>
          <w:szCs w:val="24"/>
        </w:rPr>
        <w:t xml:space="preserve">нового мощного инструмента воздействия на </w:t>
      </w:r>
      <w:r w:rsidR="00B464C5">
        <w:rPr>
          <w:rFonts w:ascii="Times New Roman" w:hAnsi="Times New Roman" w:cs="Times New Roman"/>
          <w:sz w:val="24"/>
          <w:szCs w:val="24"/>
        </w:rPr>
        <w:t>аудиторию – онлайн-кинотеатров;</w:t>
      </w:r>
      <w:r w:rsidR="008B456E">
        <w:rPr>
          <w:rFonts w:ascii="Times New Roman" w:hAnsi="Times New Roman" w:cs="Times New Roman"/>
          <w:sz w:val="24"/>
          <w:szCs w:val="24"/>
        </w:rPr>
        <w:t xml:space="preserve"> ситуация в киноиндустрии существенно изменилась. Стоит подчеркнуть, о</w:t>
      </w:r>
      <w:r w:rsidR="008B456E" w:rsidRPr="008B456E">
        <w:rPr>
          <w:rFonts w:ascii="Times New Roman" w:hAnsi="Times New Roman" w:cs="Times New Roman"/>
          <w:sz w:val="24"/>
          <w:szCs w:val="24"/>
        </w:rPr>
        <w:t>днако</w:t>
      </w:r>
      <w:r w:rsidR="008B456E">
        <w:rPr>
          <w:rFonts w:ascii="Times New Roman" w:hAnsi="Times New Roman" w:cs="Times New Roman"/>
          <w:sz w:val="24"/>
          <w:szCs w:val="24"/>
        </w:rPr>
        <w:t>, что</w:t>
      </w:r>
      <w:r w:rsidR="008B456E" w:rsidRPr="008B45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456E" w:rsidRPr="008B456E">
        <w:rPr>
          <w:rFonts w:ascii="Times New Roman" w:hAnsi="Times New Roman" w:cs="Times New Roman"/>
          <w:sz w:val="24"/>
          <w:szCs w:val="24"/>
        </w:rPr>
        <w:t>турецкие</w:t>
      </w:r>
      <w:proofErr w:type="gramEnd"/>
      <w:r w:rsidR="008B456E" w:rsidRPr="008B4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</w:t>
      </w:r>
      <w:r w:rsidR="008B456E" w:rsidRPr="008B456E">
        <w:rPr>
          <w:rFonts w:ascii="Times New Roman" w:hAnsi="Times New Roman" w:cs="Times New Roman"/>
          <w:sz w:val="24"/>
          <w:szCs w:val="24"/>
        </w:rPr>
        <w:t>предприниматели</w:t>
      </w:r>
      <w:proofErr w:type="spellEnd"/>
      <w:r w:rsidR="008B456E" w:rsidRPr="008B456E">
        <w:rPr>
          <w:rFonts w:ascii="Times New Roman" w:hAnsi="Times New Roman" w:cs="Times New Roman"/>
          <w:sz w:val="24"/>
          <w:szCs w:val="24"/>
        </w:rPr>
        <w:t xml:space="preserve"> не спешат занимать эту нишу – из 80 крупнейших </w:t>
      </w:r>
      <w:r w:rsidR="008B456E">
        <w:rPr>
          <w:rFonts w:ascii="Times New Roman" w:hAnsi="Times New Roman" w:cs="Times New Roman"/>
          <w:sz w:val="24"/>
          <w:szCs w:val="24"/>
        </w:rPr>
        <w:t xml:space="preserve">онлайн-кинотеатров лишь один кинотеатр </w:t>
      </w:r>
      <w:r w:rsidR="008B456E">
        <w:rPr>
          <w:rFonts w:ascii="Times New Roman" w:hAnsi="Times New Roman" w:cs="Times New Roman"/>
          <w:sz w:val="24"/>
          <w:szCs w:val="24"/>
          <w:lang w:val="tr-TR"/>
        </w:rPr>
        <w:t>MUBİ</w:t>
      </w:r>
      <w:r w:rsidR="008B456E">
        <w:rPr>
          <w:rFonts w:ascii="Times New Roman" w:hAnsi="Times New Roman" w:cs="Times New Roman"/>
          <w:sz w:val="24"/>
          <w:szCs w:val="24"/>
        </w:rPr>
        <w:t xml:space="preserve"> с 9 миллионной аудиторией, занимающий 24-ю строчку, является детищем турецкого предпринимателя Эфе </w:t>
      </w:r>
      <w:proofErr w:type="spellStart"/>
      <w:r w:rsidR="008B456E">
        <w:rPr>
          <w:rFonts w:ascii="Times New Roman" w:hAnsi="Times New Roman" w:cs="Times New Roman"/>
          <w:sz w:val="24"/>
          <w:szCs w:val="24"/>
        </w:rPr>
        <w:t>Чакареля</w:t>
      </w:r>
      <w:proofErr w:type="spellEnd"/>
      <w:r w:rsidR="008B456E">
        <w:rPr>
          <w:rFonts w:ascii="Times New Roman" w:hAnsi="Times New Roman" w:cs="Times New Roman"/>
          <w:sz w:val="24"/>
          <w:szCs w:val="24"/>
        </w:rPr>
        <w:t>. При этом кинотеатр зарегистрирован на территории Великобритании и не приносит непосредственной прибыли Турции. В то же время, несмотря на свою специализацию на классическом европейском кино и предпочтение финансирования европейских проектов, платформа уделяет внимание и турецким фильмам.</w:t>
      </w:r>
      <w:r w:rsidR="008B456E" w:rsidRPr="00761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Сериальный сектор в Турции в основном остаётся ориентирован на телевизионный показ. А для продюсеров полнометражного кино</w:t>
      </w:r>
      <w:r w:rsidR="008B456E">
        <w:rPr>
          <w:rFonts w:ascii="Times New Roman" w:hAnsi="Times New Roman" w:cs="Times New Roman"/>
          <w:sz w:val="24"/>
          <w:szCs w:val="24"/>
        </w:rPr>
        <w:t xml:space="preserve"> с</w:t>
      </w:r>
      <w:r w:rsidR="008B456E" w:rsidRPr="0081565C">
        <w:rPr>
          <w:rFonts w:ascii="Times New Roman" w:hAnsi="Times New Roman" w:cs="Times New Roman"/>
          <w:sz w:val="24"/>
          <w:szCs w:val="24"/>
        </w:rPr>
        <w:t xml:space="preserve">амым важным источником дохода </w:t>
      </w:r>
      <w:r w:rsidR="008B456E">
        <w:rPr>
          <w:rFonts w:ascii="Times New Roman" w:hAnsi="Times New Roman" w:cs="Times New Roman"/>
          <w:sz w:val="24"/>
          <w:szCs w:val="24"/>
        </w:rPr>
        <w:t>в Турции</w:t>
      </w:r>
      <w:r w:rsidR="008B456E" w:rsidRPr="0081565C">
        <w:rPr>
          <w:rFonts w:ascii="Times New Roman" w:hAnsi="Times New Roman" w:cs="Times New Roman"/>
          <w:sz w:val="24"/>
          <w:szCs w:val="24"/>
        </w:rPr>
        <w:t xml:space="preserve"> по-прежнему являютс</w:t>
      </w:r>
      <w:r w:rsidR="008B456E">
        <w:rPr>
          <w:rFonts w:ascii="Times New Roman" w:hAnsi="Times New Roman" w:cs="Times New Roman"/>
          <w:sz w:val="24"/>
          <w:szCs w:val="24"/>
        </w:rPr>
        <w:t xml:space="preserve">я кассовые сборы кинотеатров. </w:t>
      </w:r>
      <w:r w:rsidR="008B456E" w:rsidRPr="0081565C">
        <w:rPr>
          <w:rFonts w:ascii="Times New Roman" w:hAnsi="Times New Roman" w:cs="Times New Roman"/>
          <w:sz w:val="24"/>
          <w:szCs w:val="24"/>
        </w:rPr>
        <w:t xml:space="preserve">Производители не могут получать доход от </w:t>
      </w:r>
      <w:proofErr w:type="gramStart"/>
      <w:r w:rsidR="008B456E" w:rsidRPr="0081565C">
        <w:rPr>
          <w:rFonts w:ascii="Times New Roman" w:hAnsi="Times New Roman" w:cs="Times New Roman"/>
          <w:sz w:val="24"/>
          <w:szCs w:val="24"/>
        </w:rPr>
        <w:t>интернет-платформ</w:t>
      </w:r>
      <w:proofErr w:type="gramEnd"/>
      <w:r w:rsidR="008B456E" w:rsidRPr="0081565C">
        <w:rPr>
          <w:rFonts w:ascii="Times New Roman" w:hAnsi="Times New Roman" w:cs="Times New Roman"/>
          <w:sz w:val="24"/>
          <w:szCs w:val="24"/>
        </w:rPr>
        <w:t xml:space="preserve"> с такой скоростью. </w:t>
      </w:r>
    </w:p>
    <w:p w14:paraId="1C46745F" w14:textId="3CD332D3" w:rsidR="0081565C" w:rsidRPr="003B3D0F" w:rsidRDefault="0081565C" w:rsidP="008C51E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565C">
        <w:rPr>
          <w:rFonts w:ascii="Times New Roman" w:hAnsi="Times New Roman" w:cs="Times New Roman"/>
          <w:sz w:val="24"/>
          <w:szCs w:val="24"/>
        </w:rPr>
        <w:t xml:space="preserve">Последний вопрос, который следует </w:t>
      </w:r>
      <w:r w:rsidR="007E3EE4">
        <w:rPr>
          <w:rFonts w:ascii="Times New Roman" w:hAnsi="Times New Roman" w:cs="Times New Roman"/>
          <w:sz w:val="24"/>
          <w:szCs w:val="24"/>
        </w:rPr>
        <w:t>рассмотреть, говоря</w:t>
      </w:r>
      <w:r w:rsidRPr="0081565C">
        <w:rPr>
          <w:rFonts w:ascii="Times New Roman" w:hAnsi="Times New Roman" w:cs="Times New Roman"/>
          <w:sz w:val="24"/>
          <w:szCs w:val="24"/>
        </w:rPr>
        <w:t xml:space="preserve"> о турецком кино, </w:t>
      </w:r>
      <w:r w:rsidR="007E3EE4">
        <w:rPr>
          <w:rFonts w:ascii="Times New Roman" w:hAnsi="Times New Roman" w:cs="Times New Roman"/>
          <w:sz w:val="24"/>
          <w:szCs w:val="24"/>
        </w:rPr>
        <w:t>–</w:t>
      </w:r>
      <w:r w:rsidRPr="0081565C">
        <w:rPr>
          <w:rFonts w:ascii="Times New Roman" w:hAnsi="Times New Roman" w:cs="Times New Roman"/>
          <w:sz w:val="24"/>
          <w:szCs w:val="24"/>
        </w:rPr>
        <w:t xml:space="preserve"> э</w:t>
      </w:r>
      <w:r w:rsidR="00B26222">
        <w:rPr>
          <w:rFonts w:ascii="Times New Roman" w:hAnsi="Times New Roman" w:cs="Times New Roman"/>
          <w:sz w:val="24"/>
          <w:szCs w:val="24"/>
        </w:rPr>
        <w:t>то показ турецких фильмов за</w:t>
      </w:r>
      <w:r w:rsidR="00B26222" w:rsidRPr="0081565C">
        <w:rPr>
          <w:rFonts w:ascii="Times New Roman" w:hAnsi="Times New Roman" w:cs="Times New Roman"/>
          <w:sz w:val="24"/>
          <w:szCs w:val="24"/>
        </w:rPr>
        <w:t xml:space="preserve"> рубежом</w:t>
      </w:r>
      <w:r w:rsidRPr="0081565C">
        <w:rPr>
          <w:rFonts w:ascii="Times New Roman" w:hAnsi="Times New Roman" w:cs="Times New Roman"/>
          <w:sz w:val="24"/>
          <w:szCs w:val="24"/>
        </w:rPr>
        <w:t xml:space="preserve">. </w:t>
      </w:r>
      <w:r w:rsidR="003B3D0F" w:rsidRPr="006661C3">
        <w:rPr>
          <w:rFonts w:ascii="Times New Roman" w:hAnsi="Times New Roman" w:cs="Times New Roman"/>
          <w:sz w:val="24"/>
          <w:szCs w:val="24"/>
        </w:rPr>
        <w:t xml:space="preserve">Турецкие </w:t>
      </w:r>
      <w:r w:rsidR="00B26222">
        <w:rPr>
          <w:rFonts w:ascii="Times New Roman" w:hAnsi="Times New Roman" w:cs="Times New Roman"/>
          <w:sz w:val="24"/>
          <w:szCs w:val="24"/>
        </w:rPr>
        <w:t xml:space="preserve">киноленты заграницей </w:t>
      </w:r>
      <w:r w:rsidR="003B3D0F" w:rsidRPr="006661C3">
        <w:rPr>
          <w:rFonts w:ascii="Times New Roman" w:hAnsi="Times New Roman" w:cs="Times New Roman"/>
          <w:sz w:val="24"/>
          <w:szCs w:val="24"/>
        </w:rPr>
        <w:t xml:space="preserve">не вызывают </w:t>
      </w:r>
      <w:r w:rsidR="00B26222">
        <w:rPr>
          <w:rFonts w:ascii="Times New Roman" w:hAnsi="Times New Roman" w:cs="Times New Roman"/>
          <w:sz w:val="24"/>
          <w:szCs w:val="24"/>
        </w:rPr>
        <w:t>серьёзного</w:t>
      </w:r>
      <w:r w:rsidR="003B3D0F" w:rsidRPr="006661C3">
        <w:rPr>
          <w:rFonts w:ascii="Times New Roman" w:hAnsi="Times New Roman" w:cs="Times New Roman"/>
          <w:sz w:val="24"/>
          <w:szCs w:val="24"/>
        </w:rPr>
        <w:t xml:space="preserve"> интереса у </w:t>
      </w:r>
      <w:r w:rsidR="00B26222">
        <w:rPr>
          <w:rFonts w:ascii="Times New Roman" w:hAnsi="Times New Roman" w:cs="Times New Roman"/>
          <w:sz w:val="24"/>
          <w:szCs w:val="24"/>
        </w:rPr>
        <w:t>зрителей</w:t>
      </w:r>
      <w:r w:rsidR="003B3D0F" w:rsidRPr="006661C3">
        <w:rPr>
          <w:rFonts w:ascii="Times New Roman" w:hAnsi="Times New Roman" w:cs="Times New Roman"/>
          <w:sz w:val="24"/>
          <w:szCs w:val="24"/>
        </w:rPr>
        <w:t xml:space="preserve">, </w:t>
      </w:r>
      <w:r w:rsidR="00B26222">
        <w:rPr>
          <w:rFonts w:ascii="Times New Roman" w:hAnsi="Times New Roman" w:cs="Times New Roman"/>
          <w:sz w:val="24"/>
          <w:szCs w:val="24"/>
        </w:rPr>
        <w:t>за исключением</w:t>
      </w:r>
      <w:r w:rsidR="003B3D0F" w:rsidRPr="006661C3">
        <w:rPr>
          <w:rFonts w:ascii="Times New Roman" w:hAnsi="Times New Roman" w:cs="Times New Roman"/>
          <w:sz w:val="24"/>
          <w:szCs w:val="24"/>
        </w:rPr>
        <w:t xml:space="preserve"> турок, проживающих в этих странах</w:t>
      </w:r>
      <w:r w:rsidR="003B3D0F">
        <w:rPr>
          <w:rFonts w:ascii="Times New Roman" w:hAnsi="Times New Roman" w:cs="Times New Roman"/>
          <w:sz w:val="24"/>
          <w:szCs w:val="24"/>
        </w:rPr>
        <w:t>.</w:t>
      </w:r>
      <w:r w:rsidR="003B3D0F" w:rsidRPr="0081565C">
        <w:rPr>
          <w:rFonts w:ascii="Times New Roman" w:hAnsi="Times New Roman" w:cs="Times New Roman"/>
          <w:sz w:val="24"/>
          <w:szCs w:val="24"/>
        </w:rPr>
        <w:t xml:space="preserve"> </w:t>
      </w:r>
      <w:r w:rsidR="00F12646">
        <w:rPr>
          <w:rFonts w:ascii="Times New Roman" w:hAnsi="Times New Roman" w:cs="Times New Roman"/>
          <w:sz w:val="24"/>
          <w:szCs w:val="24"/>
        </w:rPr>
        <w:t>Эти</w:t>
      </w:r>
      <w:r w:rsidRPr="0081565C">
        <w:rPr>
          <w:rFonts w:ascii="Times New Roman" w:hAnsi="Times New Roman" w:cs="Times New Roman"/>
          <w:sz w:val="24"/>
          <w:szCs w:val="24"/>
        </w:rPr>
        <w:t xml:space="preserve"> фильмы в основном демонстрируются в таких странах, как Австрия и Бельгия, где проживает большое количество турецкого населения. В Азербайджане турецкие фильмы также</w:t>
      </w:r>
      <w:r w:rsidR="00E65A09">
        <w:rPr>
          <w:rFonts w:ascii="Times New Roman" w:hAnsi="Times New Roman" w:cs="Times New Roman"/>
          <w:sz w:val="24"/>
          <w:szCs w:val="24"/>
        </w:rPr>
        <w:t xml:space="preserve"> находят определенную аудиторию.</w:t>
      </w:r>
      <w:r w:rsidRPr="0081565C">
        <w:rPr>
          <w:rFonts w:ascii="Times New Roman" w:hAnsi="Times New Roman" w:cs="Times New Roman"/>
          <w:sz w:val="24"/>
          <w:szCs w:val="24"/>
        </w:rPr>
        <w:t xml:space="preserve"> </w:t>
      </w:r>
      <w:r w:rsidR="00E65A09">
        <w:rPr>
          <w:rFonts w:ascii="Times New Roman" w:hAnsi="Times New Roman" w:cs="Times New Roman"/>
          <w:sz w:val="24"/>
          <w:szCs w:val="24"/>
        </w:rPr>
        <w:t>С</w:t>
      </w:r>
      <w:r w:rsidRPr="0081565C">
        <w:rPr>
          <w:rFonts w:ascii="Times New Roman" w:hAnsi="Times New Roman" w:cs="Times New Roman"/>
          <w:sz w:val="24"/>
          <w:szCs w:val="24"/>
        </w:rPr>
        <w:t xml:space="preserve">амые высокие кассовые сборы </w:t>
      </w:r>
      <w:r w:rsidR="00F12646">
        <w:rPr>
          <w:rFonts w:ascii="Times New Roman" w:hAnsi="Times New Roman" w:cs="Times New Roman"/>
          <w:sz w:val="24"/>
          <w:szCs w:val="24"/>
        </w:rPr>
        <w:t>т</w:t>
      </w:r>
      <w:r w:rsidR="00F12646" w:rsidRPr="0081565C">
        <w:rPr>
          <w:rFonts w:ascii="Times New Roman" w:hAnsi="Times New Roman" w:cs="Times New Roman"/>
          <w:sz w:val="24"/>
          <w:szCs w:val="24"/>
        </w:rPr>
        <w:t xml:space="preserve">урецкие фильмы приносят </w:t>
      </w:r>
      <w:r w:rsidRPr="0081565C">
        <w:rPr>
          <w:rFonts w:ascii="Times New Roman" w:hAnsi="Times New Roman" w:cs="Times New Roman"/>
          <w:sz w:val="24"/>
          <w:szCs w:val="24"/>
        </w:rPr>
        <w:t>в Германии</w:t>
      </w:r>
      <w:r w:rsidR="00B26222">
        <w:rPr>
          <w:rFonts w:ascii="Times New Roman" w:hAnsi="Times New Roman" w:cs="Times New Roman"/>
          <w:sz w:val="24"/>
          <w:szCs w:val="24"/>
        </w:rPr>
        <w:t>, стране</w:t>
      </w:r>
      <w:r w:rsidRPr="0081565C">
        <w:rPr>
          <w:rFonts w:ascii="Times New Roman" w:hAnsi="Times New Roman" w:cs="Times New Roman"/>
          <w:sz w:val="24"/>
          <w:szCs w:val="24"/>
        </w:rPr>
        <w:t xml:space="preserve"> с наибо</w:t>
      </w:r>
      <w:r w:rsidR="00417D13">
        <w:rPr>
          <w:rFonts w:ascii="Times New Roman" w:hAnsi="Times New Roman" w:cs="Times New Roman"/>
          <w:sz w:val="24"/>
          <w:szCs w:val="24"/>
        </w:rPr>
        <w:t>лее высокой долей</w:t>
      </w:r>
      <w:r w:rsidRPr="0081565C">
        <w:rPr>
          <w:rFonts w:ascii="Times New Roman" w:hAnsi="Times New Roman" w:cs="Times New Roman"/>
          <w:sz w:val="24"/>
          <w:szCs w:val="24"/>
        </w:rPr>
        <w:t xml:space="preserve"> турецк</w:t>
      </w:r>
      <w:r w:rsidR="00417D13">
        <w:rPr>
          <w:rFonts w:ascii="Times New Roman" w:hAnsi="Times New Roman" w:cs="Times New Roman"/>
          <w:sz w:val="24"/>
          <w:szCs w:val="24"/>
        </w:rPr>
        <w:t>ого</w:t>
      </w:r>
      <w:r w:rsidRPr="0081565C">
        <w:rPr>
          <w:rFonts w:ascii="Times New Roman" w:hAnsi="Times New Roman" w:cs="Times New Roman"/>
          <w:sz w:val="24"/>
          <w:szCs w:val="24"/>
        </w:rPr>
        <w:t xml:space="preserve"> населени</w:t>
      </w:r>
      <w:r w:rsidR="00417D13">
        <w:rPr>
          <w:rFonts w:ascii="Times New Roman" w:hAnsi="Times New Roman" w:cs="Times New Roman"/>
          <w:sz w:val="24"/>
          <w:szCs w:val="24"/>
        </w:rPr>
        <w:t>я</w:t>
      </w:r>
      <w:r w:rsidRPr="0081565C">
        <w:rPr>
          <w:rFonts w:ascii="Times New Roman" w:hAnsi="Times New Roman" w:cs="Times New Roman"/>
          <w:sz w:val="24"/>
          <w:szCs w:val="24"/>
        </w:rPr>
        <w:t xml:space="preserve"> в Европе.</w:t>
      </w:r>
      <w:r w:rsidR="003B3D0F">
        <w:rPr>
          <w:rFonts w:ascii="Times New Roman" w:hAnsi="Times New Roman" w:cs="Times New Roman"/>
          <w:sz w:val="24"/>
          <w:szCs w:val="24"/>
        </w:rPr>
        <w:t xml:space="preserve"> </w:t>
      </w:r>
      <w:r w:rsidR="006D3C15" w:rsidRPr="006661C3">
        <w:rPr>
          <w:rFonts w:ascii="Times New Roman" w:hAnsi="Times New Roman" w:cs="Times New Roman"/>
          <w:sz w:val="24"/>
          <w:szCs w:val="24"/>
        </w:rPr>
        <w:t>Важной причиной это</w:t>
      </w:r>
      <w:r w:rsidR="00F12646">
        <w:rPr>
          <w:rFonts w:ascii="Times New Roman" w:hAnsi="Times New Roman" w:cs="Times New Roman"/>
          <w:sz w:val="24"/>
          <w:szCs w:val="24"/>
        </w:rPr>
        <w:t xml:space="preserve">го </w:t>
      </w:r>
      <w:r w:rsidR="006D3C15" w:rsidRPr="006661C3">
        <w:rPr>
          <w:rFonts w:ascii="Times New Roman" w:hAnsi="Times New Roman" w:cs="Times New Roman"/>
          <w:sz w:val="24"/>
          <w:szCs w:val="24"/>
        </w:rPr>
        <w:t>является то, что турецкие фильмы не нравятся инос</w:t>
      </w:r>
      <w:r w:rsidR="00542D38">
        <w:rPr>
          <w:rFonts w:ascii="Times New Roman" w:hAnsi="Times New Roman" w:cs="Times New Roman"/>
          <w:sz w:val="24"/>
          <w:szCs w:val="24"/>
        </w:rPr>
        <w:t>транной аудитории по содержанию:</w:t>
      </w:r>
      <w:r w:rsidR="006D3C15" w:rsidRPr="006661C3">
        <w:rPr>
          <w:rFonts w:ascii="Times New Roman" w:hAnsi="Times New Roman" w:cs="Times New Roman"/>
          <w:sz w:val="24"/>
          <w:szCs w:val="24"/>
        </w:rPr>
        <w:t xml:space="preserve"> они </w:t>
      </w:r>
      <w:r w:rsidR="00417D13">
        <w:rPr>
          <w:rFonts w:ascii="Times New Roman" w:hAnsi="Times New Roman" w:cs="Times New Roman"/>
          <w:sz w:val="24"/>
          <w:szCs w:val="24"/>
        </w:rPr>
        <w:t xml:space="preserve">чужеродны </w:t>
      </w:r>
      <w:r w:rsidR="006D3C15" w:rsidRPr="006661C3">
        <w:rPr>
          <w:rFonts w:ascii="Times New Roman" w:hAnsi="Times New Roman" w:cs="Times New Roman"/>
          <w:sz w:val="24"/>
          <w:szCs w:val="24"/>
        </w:rPr>
        <w:t xml:space="preserve">для </w:t>
      </w:r>
      <w:r w:rsidR="00F12646">
        <w:rPr>
          <w:rFonts w:ascii="Times New Roman" w:hAnsi="Times New Roman" w:cs="Times New Roman"/>
          <w:sz w:val="24"/>
          <w:szCs w:val="24"/>
        </w:rPr>
        <w:t xml:space="preserve">неё </w:t>
      </w:r>
      <w:r w:rsidR="006D3C15" w:rsidRPr="006661C3">
        <w:rPr>
          <w:rFonts w:ascii="Times New Roman" w:hAnsi="Times New Roman" w:cs="Times New Roman"/>
          <w:sz w:val="24"/>
          <w:szCs w:val="24"/>
        </w:rPr>
        <w:t>с эстетической точки зрения и не могут предложить альтернативу</w:t>
      </w:r>
      <w:r w:rsidR="003B3D0F">
        <w:rPr>
          <w:rFonts w:ascii="Times New Roman" w:hAnsi="Times New Roman" w:cs="Times New Roman"/>
          <w:sz w:val="24"/>
          <w:szCs w:val="24"/>
        </w:rPr>
        <w:t xml:space="preserve"> западному кино</w:t>
      </w:r>
      <w:r w:rsidR="006D3C15" w:rsidRPr="006661C3">
        <w:rPr>
          <w:rFonts w:ascii="Times New Roman" w:hAnsi="Times New Roman" w:cs="Times New Roman"/>
          <w:sz w:val="24"/>
          <w:szCs w:val="24"/>
        </w:rPr>
        <w:t xml:space="preserve">. </w:t>
      </w:r>
      <w:r w:rsidR="00417D13">
        <w:rPr>
          <w:rFonts w:ascii="Times New Roman" w:hAnsi="Times New Roman" w:cs="Times New Roman"/>
          <w:sz w:val="24"/>
          <w:szCs w:val="24"/>
        </w:rPr>
        <w:t>К тому же, с</w:t>
      </w:r>
      <w:r w:rsidR="006D3C15" w:rsidRPr="006661C3">
        <w:rPr>
          <w:rFonts w:ascii="Times New Roman" w:hAnsi="Times New Roman" w:cs="Times New Roman"/>
          <w:sz w:val="24"/>
          <w:szCs w:val="24"/>
        </w:rPr>
        <w:t>егодня турецкие постановки им</w:t>
      </w:r>
      <w:r w:rsidR="006D3C15">
        <w:rPr>
          <w:rFonts w:ascii="Times New Roman" w:hAnsi="Times New Roman" w:cs="Times New Roman"/>
          <w:sz w:val="24"/>
          <w:szCs w:val="24"/>
        </w:rPr>
        <w:t>еют эстетику сериальных фильмов</w:t>
      </w:r>
      <w:r w:rsidR="00542D38">
        <w:rPr>
          <w:rFonts w:ascii="Times New Roman" w:hAnsi="Times New Roman" w:cs="Times New Roman"/>
          <w:sz w:val="24"/>
          <w:szCs w:val="24"/>
        </w:rPr>
        <w:t>, т.к. их</w:t>
      </w:r>
      <w:r w:rsidR="006D3C15" w:rsidRPr="006661C3">
        <w:rPr>
          <w:rFonts w:ascii="Times New Roman" w:hAnsi="Times New Roman" w:cs="Times New Roman"/>
          <w:sz w:val="24"/>
          <w:szCs w:val="24"/>
        </w:rPr>
        <w:t xml:space="preserve"> режиссеры </w:t>
      </w:r>
      <w:r w:rsidR="00542D38">
        <w:rPr>
          <w:rFonts w:ascii="Times New Roman" w:hAnsi="Times New Roman" w:cs="Times New Roman"/>
          <w:sz w:val="24"/>
          <w:szCs w:val="24"/>
        </w:rPr>
        <w:t>зачастую</w:t>
      </w:r>
      <w:r w:rsidR="006D3C15" w:rsidRPr="006661C3">
        <w:rPr>
          <w:rFonts w:ascii="Times New Roman" w:hAnsi="Times New Roman" w:cs="Times New Roman"/>
          <w:sz w:val="24"/>
          <w:szCs w:val="24"/>
        </w:rPr>
        <w:t xml:space="preserve"> являются продюсерами телесериалов.</w:t>
      </w:r>
      <w:r w:rsidR="003B3D0F" w:rsidRPr="003B3D0F">
        <w:rPr>
          <w:rFonts w:ascii="Times New Roman" w:hAnsi="Times New Roman" w:cs="Times New Roman"/>
          <w:sz w:val="24"/>
          <w:szCs w:val="24"/>
        </w:rPr>
        <w:t xml:space="preserve"> [</w:t>
      </w:r>
      <w:r w:rsidR="003B3D0F" w:rsidRPr="00417D13">
        <w:rPr>
          <w:rFonts w:ascii="Times New Roman" w:hAnsi="Times New Roman" w:cs="Times New Roman"/>
          <w:sz w:val="24"/>
          <w:szCs w:val="24"/>
        </w:rPr>
        <w:t>1</w:t>
      </w:r>
      <w:r w:rsidR="003B3D0F" w:rsidRPr="003B3D0F">
        <w:rPr>
          <w:rFonts w:ascii="Times New Roman" w:hAnsi="Times New Roman" w:cs="Times New Roman"/>
          <w:sz w:val="24"/>
          <w:szCs w:val="24"/>
        </w:rPr>
        <w:t>]</w:t>
      </w:r>
    </w:p>
    <w:p w14:paraId="02BA6489" w14:textId="4D20A472" w:rsidR="006D3C15" w:rsidRDefault="00542D38" w:rsidP="00542D3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D38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14:paraId="785192AF" w14:textId="44E1F242" w:rsidR="00542D38" w:rsidRPr="00580E46" w:rsidRDefault="00F849D0" w:rsidP="00580E4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350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Prof. Dr. Mehmet Mete </w:t>
      </w:r>
      <w:proofErr w:type="spellStart"/>
      <w:r w:rsidR="00580E46" w:rsidRPr="00580E4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80E46" w:rsidRPr="00A9350D">
        <w:rPr>
          <w:rFonts w:ascii="Times New Roman" w:hAnsi="Times New Roman" w:cs="Times New Roman"/>
          <w:sz w:val="24"/>
          <w:szCs w:val="24"/>
          <w:lang w:val="en-US"/>
        </w:rPr>
        <w:t>oğanay</w:t>
      </w:r>
      <w:proofErr w:type="spellEnd"/>
      <w:r w:rsidR="00580E46" w:rsidRPr="00580E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80E46">
        <w:rPr>
          <w:rFonts w:ascii="Times New Roman" w:hAnsi="Times New Roman" w:cs="Times New Roman"/>
          <w:sz w:val="24"/>
          <w:szCs w:val="24"/>
          <w:lang w:val="tr-TR"/>
        </w:rPr>
        <w:t>Türkiye’de sinema sektörünün geçmişi; bugünü ve yarını:</w:t>
      </w:r>
      <w:r w:rsidRPr="00A93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0E46">
        <w:rPr>
          <w:rFonts w:ascii="Times New Roman" w:hAnsi="Times New Roman" w:cs="Times New Roman"/>
          <w:sz w:val="24"/>
          <w:szCs w:val="24"/>
          <w:lang w:val="tr-TR"/>
        </w:rPr>
        <w:t xml:space="preserve">Karşılaştırmalı bir çalışma. </w:t>
      </w:r>
      <w:r w:rsidRPr="00580E46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Pr="00580E46">
        <w:rPr>
          <w:rFonts w:ascii="Times New Roman" w:hAnsi="Times New Roman" w:cs="Times New Roman"/>
          <w:sz w:val="24"/>
          <w:szCs w:val="24"/>
          <w:lang w:val="tr-TR"/>
        </w:rPr>
        <w:t>Süleyman Demire</w:t>
      </w:r>
      <w:r w:rsidR="00580E46" w:rsidRPr="00580E46">
        <w:rPr>
          <w:rFonts w:ascii="Times New Roman" w:hAnsi="Times New Roman" w:cs="Times New Roman"/>
          <w:sz w:val="24"/>
          <w:szCs w:val="24"/>
          <w:lang w:val="tr-TR"/>
        </w:rPr>
        <w:t>l Üniversitesi Vizyoner Dergisi</w:t>
      </w:r>
      <w:r w:rsidR="00580E46" w:rsidRPr="00A935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80E4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80E46" w:rsidRPr="00580E46">
        <w:rPr>
          <w:rFonts w:ascii="Times New Roman" w:hAnsi="Times New Roman" w:cs="Times New Roman"/>
          <w:sz w:val="24"/>
          <w:szCs w:val="24"/>
        </w:rPr>
        <w:t>№</w:t>
      </w:r>
      <w:r w:rsidR="00580E46" w:rsidRPr="00580E46">
        <w:rPr>
          <w:rFonts w:ascii="Times New Roman" w:hAnsi="Times New Roman" w:cs="Times New Roman"/>
          <w:sz w:val="24"/>
          <w:szCs w:val="24"/>
          <w:lang w:val="tr-TR"/>
        </w:rPr>
        <w:t xml:space="preserve"> 14</w:t>
      </w:r>
      <w:r w:rsidR="00580E46" w:rsidRPr="00580E46">
        <w:rPr>
          <w:rFonts w:ascii="Times New Roman" w:hAnsi="Times New Roman" w:cs="Times New Roman"/>
          <w:sz w:val="24"/>
          <w:szCs w:val="24"/>
        </w:rPr>
        <w:t xml:space="preserve"> </w:t>
      </w:r>
      <w:r w:rsidR="00580E46" w:rsidRPr="00580E46">
        <w:rPr>
          <w:rFonts w:ascii="Times New Roman" w:hAnsi="Times New Roman" w:cs="Times New Roman"/>
          <w:sz w:val="24"/>
          <w:szCs w:val="24"/>
          <w:lang w:val="tr-TR"/>
        </w:rPr>
        <w:t>(</w:t>
      </w:r>
      <w:r w:rsidRPr="00580E46">
        <w:rPr>
          <w:rFonts w:ascii="Times New Roman" w:hAnsi="Times New Roman" w:cs="Times New Roman"/>
          <w:sz w:val="24"/>
          <w:szCs w:val="24"/>
          <w:lang w:val="tr-TR"/>
        </w:rPr>
        <w:t>37</w:t>
      </w:r>
      <w:r w:rsidR="00580E46" w:rsidRPr="00580E46">
        <w:rPr>
          <w:rFonts w:ascii="Times New Roman" w:hAnsi="Times New Roman" w:cs="Times New Roman"/>
          <w:sz w:val="24"/>
          <w:szCs w:val="24"/>
          <w:lang w:val="tr-TR"/>
        </w:rPr>
        <w:t>). 2023</w:t>
      </w:r>
    </w:p>
    <w:p w14:paraId="3C91EA9A" w14:textId="5841D84B" w:rsidR="00580E46" w:rsidRDefault="003B3D0F" w:rsidP="003B3D0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239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072CE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Pr="00222396">
        <w:rPr>
          <w:rFonts w:ascii="Times New Roman" w:hAnsi="Times New Roman" w:cs="Times New Roman"/>
          <w:sz w:val="24"/>
          <w:szCs w:val="24"/>
          <w:lang w:val="en-US"/>
        </w:rPr>
        <w:t>rkiye</w:t>
      </w:r>
      <w:proofErr w:type="spellEnd"/>
      <w:r w:rsidRPr="003072CE">
        <w:rPr>
          <w:rFonts w:ascii="Times New Roman" w:hAnsi="Times New Roman" w:cs="Times New Roman"/>
          <w:sz w:val="24"/>
          <w:szCs w:val="24"/>
        </w:rPr>
        <w:t xml:space="preserve"> İ</w:t>
      </w:r>
      <w:proofErr w:type="spellStart"/>
      <w:r w:rsidRPr="00222396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307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2396">
        <w:rPr>
          <w:rFonts w:ascii="Times New Roman" w:hAnsi="Times New Roman" w:cs="Times New Roman"/>
          <w:sz w:val="24"/>
          <w:szCs w:val="24"/>
          <w:lang w:val="en-US"/>
        </w:rPr>
        <w:t>Kurumu</w:t>
      </w:r>
      <w:proofErr w:type="spellEnd"/>
      <w:r w:rsidRPr="003072CE">
        <w:rPr>
          <w:rFonts w:ascii="Times New Roman" w:hAnsi="Times New Roman" w:cs="Times New Roman"/>
          <w:sz w:val="24"/>
          <w:szCs w:val="24"/>
        </w:rPr>
        <w:t xml:space="preserve"> (</w:t>
      </w:r>
      <w:r w:rsidRPr="0022239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072CE">
        <w:rPr>
          <w:rFonts w:ascii="Times New Roman" w:hAnsi="Times New Roman" w:cs="Times New Roman"/>
          <w:sz w:val="24"/>
          <w:szCs w:val="24"/>
        </w:rPr>
        <w:t>Üİ</w:t>
      </w:r>
      <w:r w:rsidRPr="0022239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072CE">
        <w:rPr>
          <w:rFonts w:ascii="Times New Roman" w:hAnsi="Times New Roman" w:cs="Times New Roman"/>
          <w:sz w:val="24"/>
          <w:szCs w:val="24"/>
        </w:rPr>
        <w:t xml:space="preserve">) </w:t>
      </w:r>
      <w:hyperlink r:id="rId6" w:history="1">
        <w:r w:rsidRPr="002223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072C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223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072C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223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tuik</w:t>
        </w:r>
        <w:proofErr w:type="spellEnd"/>
        <w:r w:rsidRPr="003072C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223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3072C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223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</w:t>
        </w:r>
        <w:proofErr w:type="spellEnd"/>
      </w:hyperlink>
      <w:r w:rsidRPr="003072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1FC9A" w14:textId="618D7E7C" w:rsidR="006D3C15" w:rsidRPr="0024072E" w:rsidRDefault="00B260E2" w:rsidP="0024072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Aylin Genç.</w:t>
      </w:r>
      <w:r w:rsidR="00AA48F7">
        <w:rPr>
          <w:rFonts w:ascii="Times New Roman" w:hAnsi="Times New Roman" w:cs="Times New Roman"/>
          <w:sz w:val="24"/>
          <w:szCs w:val="24"/>
          <w:lang w:val="tr-TR"/>
        </w:rPr>
        <w:t xml:space="preserve"> The film distribution sector in Turkey: an assesment i</w:t>
      </w:r>
      <w:r w:rsidR="00AA48F7" w:rsidRPr="00AA48F7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AA48F7">
        <w:rPr>
          <w:rFonts w:ascii="Times New Roman" w:hAnsi="Times New Roman" w:cs="Times New Roman"/>
          <w:sz w:val="24"/>
          <w:szCs w:val="24"/>
          <w:lang w:val="tr-TR"/>
        </w:rPr>
        <w:t xml:space="preserve"> the context of cinema polici</w:t>
      </w:r>
      <w:r w:rsidR="00AA48F7" w:rsidRPr="00AA48F7">
        <w:rPr>
          <w:rFonts w:ascii="Times New Roman" w:hAnsi="Times New Roman" w:cs="Times New Roman"/>
          <w:sz w:val="24"/>
          <w:szCs w:val="24"/>
          <w:lang w:val="tr-TR"/>
        </w:rPr>
        <w:t>es</w:t>
      </w:r>
      <w:r w:rsidR="00AA48F7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24072E">
        <w:rPr>
          <w:rFonts w:ascii="Times New Roman" w:hAnsi="Times New Roman" w:cs="Times New Roman"/>
          <w:sz w:val="24"/>
          <w:szCs w:val="24"/>
          <w:lang w:val="tr-TR"/>
        </w:rPr>
        <w:t>A thesis</w:t>
      </w:r>
      <w:r w:rsidR="00AA48F7" w:rsidRPr="00AA48F7">
        <w:rPr>
          <w:rFonts w:ascii="Times New Roman" w:hAnsi="Times New Roman" w:cs="Times New Roman"/>
          <w:sz w:val="24"/>
          <w:szCs w:val="24"/>
          <w:lang w:val="tr-TR"/>
        </w:rPr>
        <w:t xml:space="preserve"> for the degree</w:t>
      </w:r>
      <w:r w:rsidR="00AA48F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A48F7" w:rsidRPr="00AA48F7">
        <w:rPr>
          <w:rFonts w:ascii="Times New Roman" w:hAnsi="Times New Roman" w:cs="Times New Roman"/>
          <w:sz w:val="24"/>
          <w:szCs w:val="24"/>
          <w:lang w:val="tr-TR"/>
        </w:rPr>
        <w:t xml:space="preserve">of Master of Science </w:t>
      </w:r>
      <w:r w:rsidR="00AA48F7">
        <w:rPr>
          <w:rFonts w:ascii="Times New Roman" w:hAnsi="Times New Roman" w:cs="Times New Roman"/>
          <w:sz w:val="24"/>
          <w:szCs w:val="24"/>
          <w:lang w:val="tr-TR"/>
        </w:rPr>
        <w:t>in Media and Cultural Studies</w:t>
      </w:r>
      <w:r w:rsidR="0024072E">
        <w:rPr>
          <w:rFonts w:ascii="Times New Roman" w:hAnsi="Times New Roman" w:cs="Times New Roman"/>
          <w:sz w:val="24"/>
          <w:szCs w:val="24"/>
          <w:lang w:val="tr-TR"/>
        </w:rPr>
        <w:t xml:space="preserve"> /</w:t>
      </w:r>
      <w:r w:rsidR="00D645A9" w:rsidRPr="00D645A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A48F7">
        <w:rPr>
          <w:rFonts w:ascii="Times New Roman" w:hAnsi="Times New Roman" w:cs="Times New Roman"/>
          <w:sz w:val="24"/>
          <w:szCs w:val="24"/>
          <w:lang w:val="tr-TR"/>
        </w:rPr>
        <w:t xml:space="preserve"> Ankara. </w:t>
      </w:r>
      <w:r w:rsidR="00AA48F7" w:rsidRPr="00AA48F7">
        <w:rPr>
          <w:rFonts w:ascii="Times New Roman" w:hAnsi="Times New Roman" w:cs="Times New Roman"/>
          <w:sz w:val="24"/>
          <w:szCs w:val="24"/>
          <w:lang w:val="tr-TR"/>
        </w:rPr>
        <w:t>Midd</w:t>
      </w:r>
      <w:r w:rsidR="00AA48F7">
        <w:rPr>
          <w:rFonts w:ascii="Times New Roman" w:hAnsi="Times New Roman" w:cs="Times New Roman"/>
          <w:sz w:val="24"/>
          <w:szCs w:val="24"/>
          <w:lang w:val="tr-TR"/>
        </w:rPr>
        <w:t>le East Technical University. 2020</w:t>
      </w:r>
      <w:bookmarkStart w:id="0" w:name="_GoBack"/>
      <w:bookmarkEnd w:id="0"/>
    </w:p>
    <w:p w14:paraId="2D8EDBDB" w14:textId="5C95396C" w:rsidR="00102A85" w:rsidRPr="00F849D0" w:rsidRDefault="00102A85" w:rsidP="008C51E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tr-TR"/>
        </w:rPr>
      </w:pPr>
    </w:p>
    <w:p w14:paraId="63C8CE68" w14:textId="29A35462" w:rsidR="00102A85" w:rsidRPr="00F849D0" w:rsidRDefault="00102A85" w:rsidP="008C51E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tr-TR"/>
        </w:rPr>
      </w:pPr>
    </w:p>
    <w:p w14:paraId="79E8FCF4" w14:textId="7A3D162C" w:rsidR="00102A85" w:rsidRPr="00F849D0" w:rsidRDefault="00102A85" w:rsidP="008C51E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tr-TR"/>
        </w:rPr>
      </w:pPr>
    </w:p>
    <w:p w14:paraId="148887CE" w14:textId="54CE9A04" w:rsidR="00102A85" w:rsidRPr="00F849D0" w:rsidRDefault="00102A85" w:rsidP="008C51E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tr-TR"/>
        </w:rPr>
      </w:pPr>
    </w:p>
    <w:p w14:paraId="14F75D6D" w14:textId="77777777" w:rsidR="00102A85" w:rsidRPr="00F849D0" w:rsidRDefault="00102A85" w:rsidP="008C51E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tr-TR"/>
        </w:rPr>
      </w:pPr>
    </w:p>
    <w:p w14:paraId="556C2F43" w14:textId="77777777" w:rsidR="006D3C15" w:rsidRPr="00F849D0" w:rsidRDefault="006D3C15" w:rsidP="008C51E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tr-TR"/>
        </w:rPr>
      </w:pPr>
    </w:p>
    <w:p w14:paraId="59847585" w14:textId="77777777" w:rsidR="006D3C15" w:rsidRPr="00F849D0" w:rsidRDefault="006D3C15" w:rsidP="008C51E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tr-TR"/>
        </w:rPr>
      </w:pPr>
    </w:p>
    <w:sectPr w:rsidR="006D3C15" w:rsidRPr="00F849D0" w:rsidSect="002D6513">
      <w:pgSz w:w="11907" w:h="16839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C549E"/>
    <w:multiLevelType w:val="hybridMultilevel"/>
    <w:tmpl w:val="F7F87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8F"/>
    <w:rsid w:val="0003387A"/>
    <w:rsid w:val="000478AD"/>
    <w:rsid w:val="000C4412"/>
    <w:rsid w:val="00102A85"/>
    <w:rsid w:val="00117C64"/>
    <w:rsid w:val="00133451"/>
    <w:rsid w:val="0017096A"/>
    <w:rsid w:val="001C1F07"/>
    <w:rsid w:val="001D774A"/>
    <w:rsid w:val="00222396"/>
    <w:rsid w:val="00230673"/>
    <w:rsid w:val="0024072E"/>
    <w:rsid w:val="00252D50"/>
    <w:rsid w:val="002720FD"/>
    <w:rsid w:val="002722EA"/>
    <w:rsid w:val="002A6D39"/>
    <w:rsid w:val="002D084B"/>
    <w:rsid w:val="002D6513"/>
    <w:rsid w:val="003072CE"/>
    <w:rsid w:val="00320D1D"/>
    <w:rsid w:val="00334A84"/>
    <w:rsid w:val="00364397"/>
    <w:rsid w:val="00377C6E"/>
    <w:rsid w:val="003B3D0F"/>
    <w:rsid w:val="003F2929"/>
    <w:rsid w:val="00417D13"/>
    <w:rsid w:val="004445F9"/>
    <w:rsid w:val="004B5A91"/>
    <w:rsid w:val="004F644F"/>
    <w:rsid w:val="00506BF9"/>
    <w:rsid w:val="00507490"/>
    <w:rsid w:val="00512291"/>
    <w:rsid w:val="0051308E"/>
    <w:rsid w:val="00542D38"/>
    <w:rsid w:val="00553545"/>
    <w:rsid w:val="00580E46"/>
    <w:rsid w:val="005C7C2C"/>
    <w:rsid w:val="005E4C57"/>
    <w:rsid w:val="00620359"/>
    <w:rsid w:val="00651CED"/>
    <w:rsid w:val="006661C3"/>
    <w:rsid w:val="006A419E"/>
    <w:rsid w:val="006D3C15"/>
    <w:rsid w:val="006E36E6"/>
    <w:rsid w:val="00714AA0"/>
    <w:rsid w:val="0075290B"/>
    <w:rsid w:val="00761E47"/>
    <w:rsid w:val="007A5A90"/>
    <w:rsid w:val="007C10BF"/>
    <w:rsid w:val="007D4200"/>
    <w:rsid w:val="007E3EE4"/>
    <w:rsid w:val="0081565C"/>
    <w:rsid w:val="00834D71"/>
    <w:rsid w:val="008B456E"/>
    <w:rsid w:val="008C51EC"/>
    <w:rsid w:val="00913CCC"/>
    <w:rsid w:val="00955A46"/>
    <w:rsid w:val="00963D8F"/>
    <w:rsid w:val="00992DCC"/>
    <w:rsid w:val="00A02233"/>
    <w:rsid w:val="00A9350D"/>
    <w:rsid w:val="00AA48F7"/>
    <w:rsid w:val="00AB40FA"/>
    <w:rsid w:val="00B260E2"/>
    <w:rsid w:val="00B26222"/>
    <w:rsid w:val="00B459E1"/>
    <w:rsid w:val="00B464C5"/>
    <w:rsid w:val="00BE2EC5"/>
    <w:rsid w:val="00C9686A"/>
    <w:rsid w:val="00CA427E"/>
    <w:rsid w:val="00D543ED"/>
    <w:rsid w:val="00D5548D"/>
    <w:rsid w:val="00D645A9"/>
    <w:rsid w:val="00D90BF8"/>
    <w:rsid w:val="00DD4F20"/>
    <w:rsid w:val="00E0779A"/>
    <w:rsid w:val="00E134F5"/>
    <w:rsid w:val="00E276FD"/>
    <w:rsid w:val="00E65A09"/>
    <w:rsid w:val="00E743D1"/>
    <w:rsid w:val="00EC2A93"/>
    <w:rsid w:val="00ED143E"/>
    <w:rsid w:val="00F12646"/>
    <w:rsid w:val="00F2662F"/>
    <w:rsid w:val="00F40652"/>
    <w:rsid w:val="00F6564A"/>
    <w:rsid w:val="00F6634F"/>
    <w:rsid w:val="00F849D0"/>
    <w:rsid w:val="00F9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3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4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0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4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0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ik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8</cp:revision>
  <dcterms:created xsi:type="dcterms:W3CDTF">2024-02-21T16:52:00Z</dcterms:created>
  <dcterms:modified xsi:type="dcterms:W3CDTF">2024-02-28T20:18:00Z</dcterms:modified>
</cp:coreProperties>
</file>