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11" w:rsidRDefault="004E7C6C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Британская пресса как инструмент политического влияния в</w:t>
      </w:r>
      <w:r w:rsidR="00A478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рамках развития сирийского кризиса</w:t>
      </w:r>
    </w:p>
    <w:p w:rsidR="00B62411" w:rsidRDefault="006A5742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Лях Олег Александрович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</w:p>
    <w:p w:rsidR="00E223F0" w:rsidRDefault="00E223F0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 специалист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258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Центр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международных исследований</w:t>
      </w:r>
    </w:p>
    <w:p w:rsidR="00B62411" w:rsidRDefault="00E223F0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="006A57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акультет международных отношений</w:t>
      </w:r>
    </w:p>
    <w:p w:rsidR="00B62411" w:rsidRDefault="006A5742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Белорусский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государственный университет, </w:t>
      </w:r>
    </w:p>
    <w:p w:rsidR="00B62411" w:rsidRDefault="006A5742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Минск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еспублика Беларусь</w:t>
      </w:r>
    </w:p>
    <w:p w:rsidR="00B62411" w:rsidRDefault="001119E4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6A5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o</w:t>
      </w:r>
      <w:r w:rsidR="006A5742" w:rsidRPr="006A57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6A5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liakh</w:t>
      </w:r>
      <w:proofErr w:type="spellEnd"/>
      <w:r w:rsidR="006A5742" w:rsidRPr="006A57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92@</w:t>
      </w:r>
      <w:proofErr w:type="spellStart"/>
      <w:r w:rsidR="006A5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proofErr w:type="spellEnd"/>
      <w:r w:rsidR="006A5742" w:rsidRPr="006A57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6A5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  <w:r w:rsidR="006A5742" w:rsidRPr="006A57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CE1055" w:rsidRDefault="00A4787C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</w:t>
      </w:r>
      <w:r w:rsidR="00D32019" w:rsidRPr="00D32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3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4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258B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статье</w:t>
      </w:r>
      <w:r w:rsidR="009A4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</w:t>
      </w:r>
      <w:r w:rsidR="007A00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A41E6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7A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влияние</w:t>
      </w:r>
      <w:r w:rsidR="009A4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новостны</w:t>
      </w:r>
      <w:r w:rsidR="007A00B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A4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агентств Великобритании</w:t>
      </w:r>
      <w:r w:rsidR="00885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общественное мнение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 страны и за ее пределами</w:t>
      </w:r>
      <w:r w:rsidR="00885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 w:rsidR="00885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4E51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освещения событий в Сирии</w:t>
      </w:r>
      <w:r w:rsidR="00885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2011 года. Выдвигается </w:t>
      </w:r>
      <w:r w:rsidR="00CE1055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</w:t>
      </w:r>
      <w:r w:rsidR="00885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том, что </w:t>
      </w:r>
      <w:r w:rsidR="00CE1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зачастую неверная </w:t>
      </w:r>
      <w:r w:rsidR="008258B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 w:rsidR="00D14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претация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обстановки</w:t>
      </w:r>
      <w:r w:rsidR="00D14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САР имеет прямое отношение к политическим решениям британского правительства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является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одобрени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намерений по вмешательству во внутренние дела арабской страны</w:t>
      </w:r>
      <w:r w:rsidR="00885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A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Предложена классификация основных СМИ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Великобритании, уделяющих внимание религиозной и социальной жизни в регионе Ближнего Востока. </w:t>
      </w:r>
    </w:p>
    <w:p w:rsidR="00D32019" w:rsidRPr="00701D85" w:rsidRDefault="00CE1055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часть.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4787C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Англии</w:t>
      </w:r>
      <w:r w:rsidR="0036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существенная</w:t>
      </w:r>
      <w:r w:rsidR="0036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 религиозных новостей сосредоточена вокруг обсуждения ислама.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64B78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новости подвергаются жесткой критике со стороны различной категории граждан, придерживающихся исламской религии или являющихся экспертами в восточной сфере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как в основном контент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искажен в </w:t>
      </w:r>
      <w:r w:rsidR="00A4787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нужном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британского режима ключе </w:t>
      </w:r>
      <w:r w:rsidR="00364B78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1155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Zamir</w:t>
      </w:r>
      <w:proofErr w:type="spellEnd"/>
      <w:r w:rsid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115583" w:rsidRP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12, </w:t>
      </w:r>
      <w:r w:rsidR="001155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115583" w:rsidRP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>796</w:t>
      </w:r>
      <w:r w:rsidR="0036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  <w:r w:rsidR="00B14E51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</w:t>
      </w:r>
      <w:r w:rsidR="00A47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6993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подконтрольным Британии</w:t>
      </w:r>
      <w:r w:rsidR="00A47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СМИ в определенной степени </w:t>
      </w:r>
      <w:r w:rsidR="00746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пытаются </w:t>
      </w:r>
      <w:r w:rsidR="00A4787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противостоят</w:t>
      </w:r>
      <w:r w:rsidR="00746993">
        <w:rPr>
          <w:rFonts w:ascii="Times New Roman" w:eastAsia="Times New Roman" w:hAnsi="Times New Roman" w:cs="Times New Roman"/>
          <w:color w:val="000000"/>
          <w:sz w:val="24"/>
          <w:szCs w:val="24"/>
        </w:rPr>
        <w:t>ь внутри страны</w:t>
      </w:r>
      <w:r w:rsidR="00A47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3F0">
        <w:rPr>
          <w:rFonts w:ascii="Times New Roman" w:eastAsia="Times New Roman" w:hAnsi="Times New Roman" w:cs="Times New Roman"/>
          <w:color w:val="000000"/>
          <w:sz w:val="24"/>
          <w:szCs w:val="24"/>
        </w:rPr>
        <w:t>два альтернативных</w:t>
      </w:r>
      <w:r w:rsidR="00E21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4E5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информагентва</w:t>
      </w:r>
      <w:proofErr w:type="spellEnd"/>
      <w:r w:rsidR="00E21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«Христиан</w:t>
      </w:r>
      <w:r w:rsidR="007A743A">
        <w:rPr>
          <w:rFonts w:ascii="Times New Roman" w:eastAsia="Times New Roman" w:hAnsi="Times New Roman" w:cs="Times New Roman"/>
          <w:color w:val="000000"/>
          <w:sz w:val="24"/>
          <w:szCs w:val="24"/>
        </w:rPr>
        <w:t>е сегодня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>» и</w:t>
      </w:r>
      <w:r w:rsidR="00E21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«Мусульманские новости». Оба издания содержат новости и статьи, а также предлагают собственный религиозный взгляд на ключевые события в арабском мире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>, активно тиражируют информацию о ситуации в Сирии</w:t>
      </w:r>
      <w:r w:rsidR="00115583" w:rsidRP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E52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DE5236" w:rsidRP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65A87" w:rsidRPr="00265A8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E21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A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голос Великобритании </w:t>
      </w:r>
      <w:r w:rsidR="007A743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7A74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BBC</w:t>
      </w:r>
      <w:r w:rsidR="007A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сотрудники которого </w:t>
      </w:r>
      <w:r w:rsidR="00B14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протяжении долгих лет </w:t>
      </w:r>
      <w:r w:rsidR="007A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умело 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контролируют и управляют информационными потоками внутри страны.</w:t>
      </w:r>
      <w:r w:rsidR="007A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7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этой связи 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BBC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главным инструментом влияния британской короны и</w:t>
      </w:r>
      <w:r w:rsidR="00BC1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оружием в глобальной политике</w:t>
      </w:r>
      <w:r w:rsidR="00265A87" w:rsidRPr="00265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A8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265A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Hendy</w:t>
      </w:r>
      <w:r w:rsidR="00265A87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265A8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65A87" w:rsidRP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 w:rsidR="00265A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265A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265A87" w:rsidRPr="00115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65A8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65A87" w:rsidRPr="00265A87">
        <w:rPr>
          <w:rFonts w:ascii="Times New Roman" w:eastAsia="Times New Roman" w:hAnsi="Times New Roman" w:cs="Times New Roman"/>
          <w:color w:val="000000"/>
          <w:sz w:val="24"/>
          <w:szCs w:val="24"/>
        </w:rPr>
        <w:t>78-592</w:t>
      </w:r>
      <w:r w:rsidR="00265A8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01D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64DE" w:rsidRDefault="00BC1C80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тотальный контроль в сфере СМИ, одной из главных проблем, влияющих на Европу</w:t>
      </w:r>
      <w:r w:rsidR="00D3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</w:t>
      </w:r>
      <w:r w:rsidR="00D3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кризис сирийских беженцев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фоне 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постепенного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ухудшения социально-политической ситуации в САР</w:t>
      </w:r>
      <w:r w:rsidR="00D3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Осуществляя информационно-психологическое воздействие на британскую общественность главный королевский информационный канал 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преподносит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сирийских беженцев в качестве</w:t>
      </w:r>
      <w:r w:rsidR="00D3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преступников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девиантов</w:t>
      </w:r>
      <w:proofErr w:type="spellEnd"/>
      <w:r w:rsidR="00DE5236" w:rsidRP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DE52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Mandic</w:t>
      </w:r>
      <w:proofErr w:type="spellEnd"/>
      <w:r w:rsid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2023, </w:t>
      </w:r>
      <w:proofErr w:type="spellStart"/>
      <w:r w:rsid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proofErr w:type="spellEnd"/>
      <w:r w:rsid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 w:rsidR="00DE5236" w:rsidRP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>16-124</w:t>
      </w:r>
      <w:r w:rsid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D320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</w:t>
      </w:r>
      <w:r w:rsidR="00D32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оздавая необходимую инициатору дезинформацию общественного мнения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высшие должностные лица 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Великобритании влияю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>т на решение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14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правления</w:t>
      </w:r>
      <w:r w:rsidR="0042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верховного комиссара ООН по правам человека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отношении сирийского досье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частности, совет по правам человека ООН в 2012 году принимает выгодную Западным странам резолюцию в отношении сирийского 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 w:rsidR="00DE5236" w:rsidRP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E5236" w:rsidRP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E52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DE5236" w:rsidRPr="00DE5236">
        <w:rPr>
          <w:rFonts w:ascii="Times New Roman" w:eastAsia="Times New Roman" w:hAnsi="Times New Roman" w:cs="Times New Roman"/>
          <w:color w:val="000000"/>
          <w:sz w:val="24"/>
          <w:szCs w:val="24"/>
        </w:rPr>
        <w:t>. 5]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>. В связи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этим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локальный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>вмешиваются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Великобритания и США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 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выступающие в качестве посредников 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>по мирному урегулированию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внутриполитической ситуации в САР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самом же деле западный альянс 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 </w:t>
      </w:r>
      <w:r w:rsidR="00676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оправдывает свое вмешательство в Сирию.  </w:t>
      </w:r>
      <w:r w:rsidR="006E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41E6" w:rsidRDefault="006764DE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Возвращаясь к альтернативным источникам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</w:t>
      </w:r>
      <w:bookmarkStart w:id="0" w:name="_Hlk1582863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Великобритании 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>«Христиане сегодня» и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«Мусульманские новости»</w:t>
      </w:r>
      <w:bookmarkEnd w:id="0"/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следует, что данные ресурсы 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тивно располагают меньшей аудиторией 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 са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>мым проигрывают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борьбе за общественное мнение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несмотря на объективное 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освещение ситуации в САР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информационные ресурсы с 2011 года 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подвергаются давлению и запрету на освещение ряда религиозных новостей</w:t>
      </w:r>
      <w:r w:rsidR="0059072B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в отношении ситуации с сирийскими беженцами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>Репортажи о коррумпированной сирийской оппозиции блокируются и не попадают на официальные сайты каналов</w:t>
      </w:r>
      <w:r w:rsidR="003A29BA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3A29BA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Betts</w:t>
      </w:r>
      <w:r w:rsidR="003A29BA" w:rsidRPr="003A29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>2021,</w:t>
      </w:r>
      <w:r w:rsidR="003A29BA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pp</w:t>
      </w:r>
      <w:r w:rsidR="003A29BA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224-245</w:t>
      </w:r>
      <w:r w:rsidR="003A29BA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61831" w:rsidRDefault="0059072B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Заключение.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учитывая снижение количества 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объективных 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новостей в основных средствах массовой информации 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повышается количество 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проблем, 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возможно, целенаправленно 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>упускаемы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виду 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>британской прессой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альтернативного журналистского материала имеет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важное значение</w:t>
      </w:r>
      <w:r w:rsid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религиозной ау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дитории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Британии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не в состоянии сформировать собственное мнение относительно ситуации в САР</w:t>
      </w:r>
      <w:r w:rsidR="00261831" w:rsidRPr="002618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A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Правительство Великобритании в очередной раз использует 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подконтрольные СМИ</w:t>
      </w:r>
      <w:r w:rsidR="001A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</w:t>
      </w:r>
      <w:r w:rsidR="001A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инструмент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A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влияния 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общественное мнение с целью </w:t>
      </w:r>
      <w:r w:rsidR="008A0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дальнейшего 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и оправдания военного вмешательства. </w:t>
      </w:r>
      <w:r w:rsidR="000C6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этой связи следует, что </w:t>
      </w:r>
      <w:r w:rsidR="007469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7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нформационное пространство </w:t>
      </w:r>
      <w:r w:rsidR="008A02A7">
        <w:rPr>
          <w:rFonts w:ascii="Times New Roman" w:eastAsia="Times New Roman" w:hAnsi="Times New Roman" w:cs="Times New Roman"/>
          <w:color w:val="000000"/>
          <w:sz w:val="24"/>
          <w:szCs w:val="24"/>
        </w:rPr>
        <w:t>все больше позволяет решать масштабные политические задачи</w:t>
      </w:r>
      <w:r w:rsidR="00746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заинтересованным </w:t>
      </w:r>
      <w:proofErr w:type="spellStart"/>
      <w:r w:rsidR="00746993"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акторам</w:t>
      </w:r>
      <w:proofErr w:type="spellEnd"/>
      <w:r w:rsidR="008A02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9BA" w:rsidRDefault="003A29BA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B62411" w:rsidRDefault="0093713A" w:rsidP="00BC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115583" w:rsidRPr="003A29BA" w:rsidRDefault="003A29BA" w:rsidP="003A2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1.  </w:t>
      </w:r>
      <w:r w:rsidR="00115583" w:rsidRPr="003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Meir </w:t>
      </w:r>
      <w:proofErr w:type="spellStart"/>
      <w:r w:rsidR="00115583" w:rsidRPr="003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Zamir</w:t>
      </w:r>
      <w:proofErr w:type="spellEnd"/>
      <w:r w:rsidR="00115583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The Missing Dimension: Britain's Secret War against Syria and Lebanon, 2012. Vol/ 4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 (6), p</w:t>
      </w:r>
      <w:r w:rsidR="00115583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796.</w:t>
      </w:r>
    </w:p>
    <w:p w:rsidR="0093713A" w:rsidRPr="003A29BA" w:rsidRDefault="003A29BA" w:rsidP="003A2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2.  </w:t>
      </w:r>
      <w:r w:rsidR="00115583" w:rsidRPr="003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Jim Waterson</w:t>
      </w:r>
      <w:r w:rsidR="00884E49" w:rsidRPr="003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  <w:r w:rsidR="00115583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Most UK news coverage of Muslims is negative, major study finds, 2019</w:t>
      </w:r>
      <w:r w:rsidR="00884E49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URL: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hyperlink r:id="rId5" w:history="1">
        <w:r w:rsidR="00265A87" w:rsidRPr="003A29B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https://www.theguardian.com/news/2019/jul/09/most-uk-news-coverage-of-muslims-is-negative-major-study-finds</w:t>
        </w:r>
      </w:hyperlink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65A87" w:rsidRPr="003A29BA" w:rsidRDefault="003A29BA" w:rsidP="003A2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3.  </w:t>
      </w:r>
      <w:r w:rsidR="00265A87" w:rsidRPr="003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David Hendy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The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BBC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pp</w:t>
      </w:r>
      <w:r w:rsidR="00265A87" w:rsidRPr="003A29BA">
        <w:rPr>
          <w:rFonts w:ascii="Times New Roman" w:eastAsia="Times New Roman" w:hAnsi="Times New Roman" w:cs="Times New Roman"/>
          <w:color w:val="000000"/>
          <w:sz w:val="24"/>
          <w:szCs w:val="24"/>
        </w:rPr>
        <w:t>. 578-592</w:t>
      </w:r>
    </w:p>
    <w:p w:rsidR="00DE5236" w:rsidRPr="003A29BA" w:rsidRDefault="003A29BA" w:rsidP="003A2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4.  </w:t>
      </w:r>
      <w:proofErr w:type="spellStart"/>
      <w:r w:rsidR="00DE5236" w:rsidRPr="003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Danilo</w:t>
      </w:r>
      <w:proofErr w:type="spellEnd"/>
      <w:r w:rsidR="00DE5236" w:rsidRPr="003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DE5236" w:rsidRPr="003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Mandic</w:t>
      </w:r>
      <w:proofErr w:type="spellEnd"/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The Syrian Refugee Crisis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How Democracies and Autocracies Perpetrated Mass Displacement, 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2023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pp. 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116-124.</w:t>
      </w:r>
    </w:p>
    <w:p w:rsidR="00DE5236" w:rsidRPr="003A29BA" w:rsidRDefault="003A29BA" w:rsidP="003A2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5.  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UN Press 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releases</w:t>
      </w:r>
      <w:r w:rsidR="00DE5236" w:rsidRPr="003A29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 Assembly, in Resolution, Demands All in Syria ‘Immediately and Visibly’ Commit to Ending Violence that Secretary-General Says Is Ripping Country Apart, 2012</w:t>
      </w:r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URL: </w:t>
      </w:r>
      <w:hyperlink r:id="rId6" w:history="1">
        <w:r w:rsidR="00DE5236" w:rsidRPr="003A29B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https://press.un.org/en/2012/ga11266rev1.doc.htm</w:t>
        </w:r>
      </w:hyperlink>
      <w:r w:rsidR="00DE5236"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411" w:rsidRPr="003A29BA" w:rsidRDefault="003A29BA" w:rsidP="003A2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r w:rsidRPr="003A29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Alexander Betts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3A29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Wealth of Refugees: How Displaced People Can Build Economies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2021. pp. 224-245. </w:t>
      </w:r>
    </w:p>
    <w:p w:rsidR="00B62411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53BF9"/>
    <w:multiLevelType w:val="hybridMultilevel"/>
    <w:tmpl w:val="510A42E0"/>
    <w:lvl w:ilvl="0" w:tplc="FA1C90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10F51"/>
    <w:multiLevelType w:val="hybridMultilevel"/>
    <w:tmpl w:val="FBC081FE"/>
    <w:lvl w:ilvl="0" w:tplc="BE568E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C5A8A"/>
    <w:multiLevelType w:val="hybridMultilevel"/>
    <w:tmpl w:val="46B8698C"/>
    <w:lvl w:ilvl="0" w:tplc="E7A4335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5308"/>
    <w:multiLevelType w:val="hybridMultilevel"/>
    <w:tmpl w:val="F18E5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32"/>
    <w:rsid w:val="000007D1"/>
    <w:rsid w:val="000967D7"/>
    <w:rsid w:val="000C674C"/>
    <w:rsid w:val="001119E4"/>
    <w:rsid w:val="00115583"/>
    <w:rsid w:val="001A145C"/>
    <w:rsid w:val="00261831"/>
    <w:rsid w:val="00265A87"/>
    <w:rsid w:val="00275BB0"/>
    <w:rsid w:val="002A6A2D"/>
    <w:rsid w:val="002C13F5"/>
    <w:rsid w:val="003567BA"/>
    <w:rsid w:val="00364B78"/>
    <w:rsid w:val="003A29BA"/>
    <w:rsid w:val="00427EA8"/>
    <w:rsid w:val="00480C6E"/>
    <w:rsid w:val="004E7C6C"/>
    <w:rsid w:val="004F14BC"/>
    <w:rsid w:val="0059072B"/>
    <w:rsid w:val="005E386D"/>
    <w:rsid w:val="006764DE"/>
    <w:rsid w:val="006A5742"/>
    <w:rsid w:val="006B339E"/>
    <w:rsid w:val="006E45DA"/>
    <w:rsid w:val="00701D85"/>
    <w:rsid w:val="00746993"/>
    <w:rsid w:val="007A00BD"/>
    <w:rsid w:val="007A743A"/>
    <w:rsid w:val="007B4530"/>
    <w:rsid w:val="008258BA"/>
    <w:rsid w:val="00884E49"/>
    <w:rsid w:val="008853A4"/>
    <w:rsid w:val="008A02A7"/>
    <w:rsid w:val="009056FC"/>
    <w:rsid w:val="0093713A"/>
    <w:rsid w:val="009A41E6"/>
    <w:rsid w:val="00A11F30"/>
    <w:rsid w:val="00A40A87"/>
    <w:rsid w:val="00A4787C"/>
    <w:rsid w:val="00B14E51"/>
    <w:rsid w:val="00B44632"/>
    <w:rsid w:val="00B62411"/>
    <w:rsid w:val="00BC1C80"/>
    <w:rsid w:val="00CA0150"/>
    <w:rsid w:val="00CE1055"/>
    <w:rsid w:val="00D14114"/>
    <w:rsid w:val="00D32019"/>
    <w:rsid w:val="00D57324"/>
    <w:rsid w:val="00DB4176"/>
    <w:rsid w:val="00DE5236"/>
    <w:rsid w:val="00DE6E76"/>
    <w:rsid w:val="00E21915"/>
    <w:rsid w:val="00E223F0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CCDD"/>
  <w15:docId w15:val="{E4962199-C91E-415F-894B-805251E5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s.un.org/en/2012/ga11266rev1.doc.htm" TargetMode="External"/><Relationship Id="rId5" Type="http://schemas.openxmlformats.org/officeDocument/2006/relationships/hyperlink" Target="https://www.theguardian.com/news/2019/jul/09/most-uk-news-coverage-of-muslims-is-negative-major-study-find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A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457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ЛОА</dc:creator>
  <cp:lastModifiedBy>user</cp:lastModifiedBy>
  <cp:revision>7</cp:revision>
  <dcterms:created xsi:type="dcterms:W3CDTF">2024-02-08T09:12:00Z</dcterms:created>
  <dcterms:modified xsi:type="dcterms:W3CDTF">2024-02-16T17:33:00Z</dcterms:modified>
</cp:coreProperties>
</file>