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4F00" w14:textId="77777777" w:rsidR="000C6455" w:rsidRPr="000C6455" w:rsidRDefault="00083486" w:rsidP="00807EED">
      <w:pPr>
        <w:tabs>
          <w:tab w:val="left" w:pos="5670"/>
        </w:tabs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486">
        <w:rPr>
          <w:rFonts w:ascii="Times New Roman" w:hAnsi="Times New Roman" w:cs="Times New Roman"/>
          <w:b/>
          <w:sz w:val="24"/>
          <w:szCs w:val="24"/>
        </w:rPr>
        <w:t xml:space="preserve">Образ России и русской женщины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через призму </w:t>
      </w:r>
      <w:r>
        <w:rPr>
          <w:rFonts w:ascii="Times New Roman" w:hAnsi="Times New Roman" w:cs="Times New Roman"/>
          <w:b/>
          <w:sz w:val="24"/>
          <w:szCs w:val="24"/>
        </w:rPr>
        <w:t>китайских</w:t>
      </w:r>
      <w:r w:rsidR="002505C2">
        <w:rPr>
          <w:rFonts w:ascii="Times New Roman" w:hAnsi="Times New Roman" w:cs="Times New Roman"/>
          <w:b/>
          <w:sz w:val="24"/>
          <w:szCs w:val="24"/>
        </w:rPr>
        <w:t xml:space="preserve"> женских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журналов начала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0834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в.</w:t>
      </w:r>
      <w:r w:rsidR="002505C2">
        <w:rPr>
          <w:rFonts w:ascii="Times New Roman" w:hAnsi="Times New Roman" w:cs="Times New Roman"/>
          <w:b/>
          <w:sz w:val="24"/>
          <w:szCs w:val="24"/>
        </w:rPr>
        <w:t xml:space="preserve">: на примере </w:t>
      </w:r>
      <w:r w:rsidRPr="00083486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2505C2">
        <w:rPr>
          <w:rFonts w:ascii="Times New Roman" w:hAnsi="Times New Roman" w:cs="Times New Roman"/>
          <w:b/>
          <w:sz w:val="24"/>
          <w:szCs w:val="24"/>
        </w:rPr>
        <w:t>й журнала</w:t>
      </w:r>
      <w:r w:rsidRPr="0008348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2505C2">
        <w:rPr>
          <w:rFonts w:ascii="Times New Roman" w:hAnsi="Times New Roman" w:cs="Times New Roman"/>
          <w:b/>
          <w:sz w:val="24"/>
          <w:szCs w:val="24"/>
        </w:rPr>
        <w:t>Фунюй</w:t>
      </w:r>
      <w:proofErr w:type="spellEnd"/>
      <w:r w:rsidR="002505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35A0">
        <w:rPr>
          <w:rFonts w:ascii="Times New Roman" w:hAnsi="Times New Roman" w:cs="Times New Roman"/>
          <w:b/>
          <w:sz w:val="24"/>
          <w:szCs w:val="24"/>
        </w:rPr>
        <w:t>ц</w:t>
      </w:r>
      <w:r w:rsidR="002505C2">
        <w:rPr>
          <w:rFonts w:ascii="Times New Roman" w:hAnsi="Times New Roman" w:cs="Times New Roman"/>
          <w:b/>
          <w:sz w:val="24"/>
          <w:szCs w:val="24"/>
        </w:rPr>
        <w:t>зачжи</w:t>
      </w:r>
      <w:proofErr w:type="spellEnd"/>
      <w:r w:rsidRPr="00083486">
        <w:rPr>
          <w:rFonts w:ascii="Times New Roman" w:hAnsi="Times New Roman" w:cs="Times New Roman"/>
          <w:b/>
          <w:sz w:val="24"/>
          <w:szCs w:val="24"/>
        </w:rPr>
        <w:t>»</w:t>
      </w:r>
    </w:p>
    <w:p w14:paraId="10A17C5C" w14:textId="77777777" w:rsidR="002505C2" w:rsidRPr="000C6455" w:rsidRDefault="002505C2" w:rsidP="00807EED">
      <w:pPr>
        <w:tabs>
          <w:tab w:val="left" w:pos="5670"/>
        </w:tabs>
        <w:spacing w:after="200"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0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Сагирова</w:t>
      </w:r>
      <w:proofErr w:type="spellEnd"/>
      <w:r w:rsidRPr="00250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50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Разиля</w:t>
      </w:r>
      <w:proofErr w:type="spellEnd"/>
      <w:r w:rsidRPr="00250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50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Фирдусовна</w:t>
      </w:r>
      <w:proofErr w:type="spellEnd"/>
      <w:r w:rsidRPr="00250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</w:p>
    <w:p w14:paraId="1E2C823B" w14:textId="77777777" w:rsidR="002505C2" w:rsidRPr="002505C2" w:rsidRDefault="002505C2" w:rsidP="00807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Студентка, 4 курс </w:t>
      </w:r>
      <w:proofErr w:type="spellStart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бакалавриата</w:t>
      </w:r>
      <w:proofErr w:type="spellEnd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2C8CDCBD" w14:textId="77777777" w:rsidR="002505C2" w:rsidRPr="002505C2" w:rsidRDefault="002505C2" w:rsidP="00807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М.В.Ломоносова</w:t>
      </w:r>
      <w:proofErr w:type="spellEnd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 </w:t>
      </w:r>
    </w:p>
    <w:p w14:paraId="32FD0731" w14:textId="77777777" w:rsidR="002505C2" w:rsidRPr="002505C2" w:rsidRDefault="002505C2" w:rsidP="00807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Институт стран Азии и Африки, Москва, Россия</w:t>
      </w:r>
    </w:p>
    <w:p w14:paraId="3009B60C" w14:textId="77777777" w:rsidR="002505C2" w:rsidRPr="002505C2" w:rsidRDefault="002505C2" w:rsidP="00807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Москва, Россия</w:t>
      </w:r>
    </w:p>
    <w:p w14:paraId="7F99BCA1" w14:textId="77777777" w:rsidR="002505C2" w:rsidRPr="002505C2" w:rsidRDefault="002505C2" w:rsidP="00807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razilya</w:t>
      </w:r>
      <w:proofErr w:type="spellEnd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sagirova</w:t>
      </w:r>
      <w:proofErr w:type="spellEnd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@</w:t>
      </w: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mail</w:t>
      </w:r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250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47E65743" w14:textId="5A2F2702" w:rsidR="002505C2" w:rsidRPr="00A66839" w:rsidRDefault="00860659" w:rsidP="00807EED">
      <w:pPr>
        <w:tabs>
          <w:tab w:val="left" w:pos="5670"/>
        </w:tabs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проникновением в Китай западной философской мысли и западных ценностей</w:t>
      </w:r>
      <w:r w:rsidR="00C270CA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началом «движения за новую культуру» </w:t>
      </w:r>
      <w:r w:rsidR="00DD657D">
        <w:rPr>
          <w:rFonts w:ascii="Times New Roman" w:hAnsi="Times New Roman" w:cs="Times New Roman"/>
          <w:sz w:val="24"/>
          <w:szCs w:val="24"/>
        </w:rPr>
        <w:t xml:space="preserve">эмансипация </w:t>
      </w:r>
      <w:r>
        <w:rPr>
          <w:rFonts w:ascii="Times New Roman" w:hAnsi="Times New Roman" w:cs="Times New Roman"/>
          <w:sz w:val="24"/>
          <w:szCs w:val="24"/>
        </w:rPr>
        <w:t>женщин стал</w:t>
      </w:r>
      <w:r w:rsidR="00DD65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предметом </w:t>
      </w:r>
      <w:r w:rsidR="00DD657D">
        <w:rPr>
          <w:rFonts w:ascii="Times New Roman" w:hAnsi="Times New Roman" w:cs="Times New Roman"/>
          <w:sz w:val="24"/>
          <w:szCs w:val="24"/>
        </w:rPr>
        <w:t>всеобщих дискуссий. Стали издаваться журналы для женской аудитории, в которых освещались важные темы, а что самое главное, транслировали образ «новой женщины».</w:t>
      </w:r>
      <w:r w:rsidR="00D87E3A">
        <w:rPr>
          <w:rFonts w:ascii="Times New Roman" w:hAnsi="Times New Roman" w:cs="Times New Roman"/>
          <w:sz w:val="24"/>
          <w:szCs w:val="24"/>
        </w:rPr>
        <w:t xml:space="preserve"> Рубрики о зарубежных женщинах, о положении дел в других странах занимали особое место в женских периодических изданиях</w:t>
      </w:r>
      <w:r w:rsidR="00057266">
        <w:rPr>
          <w:rFonts w:ascii="Times New Roman" w:hAnsi="Times New Roman" w:cs="Times New Roman"/>
          <w:sz w:val="24"/>
          <w:szCs w:val="24"/>
        </w:rPr>
        <w:t>, такого рода публикации составляли</w:t>
      </w:r>
      <w:r w:rsidR="009D7303" w:rsidRPr="009D7303">
        <w:rPr>
          <w:rFonts w:ascii="Times New Roman" w:hAnsi="Times New Roman" w:cs="Times New Roman"/>
          <w:sz w:val="24"/>
          <w:szCs w:val="24"/>
        </w:rPr>
        <w:t xml:space="preserve"> картину событий в конкретный период истории другой страны.</w:t>
      </w:r>
      <w:r w:rsidR="009D7303">
        <w:rPr>
          <w:rFonts w:ascii="Times New Roman" w:hAnsi="Times New Roman" w:cs="Times New Roman"/>
          <w:sz w:val="24"/>
          <w:szCs w:val="24"/>
        </w:rPr>
        <w:t xml:space="preserve"> </w:t>
      </w:r>
      <w:r w:rsidR="00A66839">
        <w:rPr>
          <w:rFonts w:ascii="Times New Roman" w:hAnsi="Times New Roman" w:cs="Times New Roman"/>
          <w:sz w:val="24"/>
          <w:szCs w:val="24"/>
        </w:rPr>
        <w:t>Изучение публикаций</w:t>
      </w:r>
      <w:r w:rsidR="00D87E3A">
        <w:rPr>
          <w:rFonts w:ascii="Times New Roman" w:hAnsi="Times New Roman" w:cs="Times New Roman"/>
          <w:sz w:val="24"/>
          <w:szCs w:val="24"/>
        </w:rPr>
        <w:t xml:space="preserve"> </w:t>
      </w:r>
      <w:r w:rsidR="0042413D">
        <w:rPr>
          <w:rFonts w:ascii="Times New Roman" w:hAnsi="Times New Roman" w:cs="Times New Roman"/>
          <w:sz w:val="24"/>
          <w:szCs w:val="24"/>
        </w:rPr>
        <w:t>о России и положении русских женщин даёт представление об образе России, который транслирова</w:t>
      </w:r>
      <w:r w:rsidR="00A66839">
        <w:rPr>
          <w:rFonts w:ascii="Times New Roman" w:hAnsi="Times New Roman" w:cs="Times New Roman"/>
          <w:sz w:val="24"/>
          <w:szCs w:val="24"/>
        </w:rPr>
        <w:t>лся китайской женской аудитории</w:t>
      </w:r>
      <w:r w:rsidR="009D7303">
        <w:rPr>
          <w:rFonts w:ascii="Times New Roman" w:hAnsi="Times New Roman" w:cs="Times New Roman"/>
          <w:sz w:val="24"/>
          <w:szCs w:val="24"/>
        </w:rPr>
        <w:t>.</w:t>
      </w:r>
    </w:p>
    <w:p w14:paraId="6AAE7908" w14:textId="41B9EBB5" w:rsidR="009D7303" w:rsidRDefault="009D7303" w:rsidP="00807EED">
      <w:pPr>
        <w:tabs>
          <w:tab w:val="left" w:pos="5670"/>
        </w:tabs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7303">
        <w:rPr>
          <w:rFonts w:ascii="Times New Roman" w:hAnsi="Times New Roman" w:cs="Times New Roman"/>
          <w:sz w:val="24"/>
          <w:szCs w:val="24"/>
        </w:rPr>
        <w:t xml:space="preserve"> российском востоковедении</w:t>
      </w:r>
      <w:r w:rsidR="00F61033">
        <w:rPr>
          <w:rFonts w:ascii="Times New Roman" w:hAnsi="Times New Roman" w:cs="Times New Roman"/>
          <w:sz w:val="24"/>
          <w:szCs w:val="24"/>
        </w:rPr>
        <w:t xml:space="preserve"> женские журналы</w:t>
      </w:r>
      <w:r w:rsidRPr="009D7303">
        <w:rPr>
          <w:rFonts w:ascii="Times New Roman" w:hAnsi="Times New Roman" w:cs="Times New Roman"/>
          <w:sz w:val="24"/>
          <w:szCs w:val="24"/>
        </w:rPr>
        <w:t xml:space="preserve"> рассматриваются в рамках изучения становления новых литературных процессов, зарождения женского движения и нового образ</w:t>
      </w:r>
      <w:r w:rsidR="00FA2F52">
        <w:rPr>
          <w:rFonts w:ascii="Times New Roman" w:hAnsi="Times New Roman" w:cs="Times New Roman"/>
          <w:sz w:val="24"/>
          <w:szCs w:val="24"/>
        </w:rPr>
        <w:t xml:space="preserve">а современной китайской женщины </w:t>
      </w:r>
      <w:r w:rsidR="00EC0839">
        <w:rPr>
          <w:rFonts w:ascii="Times New Roman" w:hAnsi="Times New Roman" w:cs="Times New Roman"/>
          <w:sz w:val="24"/>
          <w:szCs w:val="24"/>
        </w:rPr>
        <w:t>[1</w:t>
      </w:r>
      <w:r w:rsidR="00FA2F52" w:rsidRPr="00016D33">
        <w:rPr>
          <w:rFonts w:ascii="Times New Roman" w:hAnsi="Times New Roman" w:cs="Times New Roman"/>
          <w:sz w:val="24"/>
          <w:szCs w:val="24"/>
        </w:rPr>
        <w:t>]</w:t>
      </w:r>
      <w:r w:rsidR="00FA2F52">
        <w:rPr>
          <w:rFonts w:ascii="Times New Roman" w:hAnsi="Times New Roman" w:cs="Times New Roman"/>
          <w:sz w:val="24"/>
          <w:szCs w:val="24"/>
        </w:rPr>
        <w:t xml:space="preserve">. </w:t>
      </w:r>
      <w:r w:rsidRPr="009D7303">
        <w:rPr>
          <w:rFonts w:ascii="Times New Roman" w:hAnsi="Times New Roman" w:cs="Times New Roman"/>
          <w:sz w:val="24"/>
          <w:szCs w:val="24"/>
        </w:rPr>
        <w:t xml:space="preserve">Исследователи не всегда акцентируют своё внимание на </w:t>
      </w:r>
      <w:proofErr w:type="spellStart"/>
      <w:r w:rsidRPr="009D7303">
        <w:rPr>
          <w:rFonts w:ascii="Times New Roman" w:hAnsi="Times New Roman" w:cs="Times New Roman"/>
          <w:sz w:val="24"/>
          <w:szCs w:val="24"/>
        </w:rPr>
        <w:t>освещаемост</w:t>
      </w:r>
      <w:r w:rsidR="0024089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D7303">
        <w:rPr>
          <w:rFonts w:ascii="Times New Roman" w:hAnsi="Times New Roman" w:cs="Times New Roman"/>
          <w:sz w:val="24"/>
          <w:szCs w:val="24"/>
        </w:rPr>
        <w:t xml:space="preserve"> в журналах событий, связанных с женщинами из зарубежных стран, как эти события транслировались для китаянок, имели ли эти статьи какую-либо значимость для создания нового образа китаянки.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E92">
        <w:rPr>
          <w:rFonts w:ascii="Times New Roman" w:hAnsi="Times New Roman" w:cs="Times New Roman"/>
          <w:sz w:val="24"/>
          <w:szCs w:val="24"/>
        </w:rPr>
        <w:t>В данной работе сделана попытка составить и представить</w:t>
      </w:r>
      <w:r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9D7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 и русской женщины </w:t>
      </w:r>
      <w:r w:rsidRPr="009D7303">
        <w:rPr>
          <w:rFonts w:ascii="Times New Roman" w:hAnsi="Times New Roman" w:cs="Times New Roman"/>
          <w:sz w:val="24"/>
          <w:szCs w:val="24"/>
        </w:rPr>
        <w:t xml:space="preserve">через публикации </w:t>
      </w:r>
      <w:r w:rsidR="00027D11">
        <w:rPr>
          <w:rFonts w:ascii="Times New Roman" w:hAnsi="Times New Roman" w:cs="Times New Roman"/>
          <w:sz w:val="24"/>
          <w:szCs w:val="24"/>
        </w:rPr>
        <w:t xml:space="preserve">женского </w:t>
      </w:r>
      <w:r w:rsidR="00F61033">
        <w:rPr>
          <w:rFonts w:ascii="Times New Roman" w:hAnsi="Times New Roman" w:cs="Times New Roman"/>
          <w:sz w:val="24"/>
          <w:szCs w:val="24"/>
        </w:rPr>
        <w:t xml:space="preserve">журнала </w:t>
      </w:r>
      <w:r w:rsidR="00B603C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603CB">
        <w:rPr>
          <w:rFonts w:ascii="Times New Roman" w:hAnsi="Times New Roman" w:cs="Times New Roman"/>
          <w:sz w:val="24"/>
          <w:szCs w:val="24"/>
        </w:rPr>
        <w:t>Фунюй</w:t>
      </w:r>
      <w:proofErr w:type="spellEnd"/>
      <w:r w:rsidR="00B60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3CB">
        <w:rPr>
          <w:rFonts w:ascii="Times New Roman" w:hAnsi="Times New Roman" w:cs="Times New Roman"/>
          <w:sz w:val="24"/>
          <w:szCs w:val="24"/>
        </w:rPr>
        <w:t>цзачжи</w:t>
      </w:r>
      <w:proofErr w:type="spellEnd"/>
      <w:r w:rsidR="00B603CB">
        <w:rPr>
          <w:rFonts w:ascii="Times New Roman" w:hAnsi="Times New Roman" w:cs="Times New Roman"/>
          <w:sz w:val="24"/>
          <w:szCs w:val="24"/>
        </w:rPr>
        <w:t xml:space="preserve">», </w:t>
      </w:r>
      <w:r w:rsidR="00973A8A">
        <w:rPr>
          <w:rFonts w:ascii="Times New Roman" w:hAnsi="Times New Roman" w:cs="Times New Roman"/>
          <w:sz w:val="24"/>
          <w:szCs w:val="24"/>
        </w:rPr>
        <w:t>проанализировать положение женщин в России, понять какие события российской истории представляли значительный интерес для китайской аудитории.</w:t>
      </w:r>
      <w:r w:rsidR="00FA2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623FD" w14:textId="705133A2" w:rsidR="006E35A0" w:rsidRDefault="006E35A0" w:rsidP="00807EED">
      <w:pPr>
        <w:tabs>
          <w:tab w:val="left" w:pos="5670"/>
        </w:tabs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источника был использован женский </w:t>
      </w:r>
      <w:r w:rsidR="00505A23">
        <w:rPr>
          <w:rFonts w:ascii="Times New Roman" w:hAnsi="Times New Roman" w:cs="Times New Roman"/>
          <w:sz w:val="24"/>
          <w:szCs w:val="24"/>
        </w:rPr>
        <w:t xml:space="preserve">ежемесячный </w:t>
      </w:r>
      <w:r>
        <w:rPr>
          <w:rFonts w:ascii="Times New Roman" w:hAnsi="Times New Roman" w:cs="Times New Roman"/>
          <w:sz w:val="24"/>
          <w:szCs w:val="24"/>
        </w:rPr>
        <w:t>журнал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Фунюй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цзачжи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3572D" w:rsidRPr="0033572D">
        <w:rPr>
          <w:rFonts w:ascii="Times New Roman" w:hAnsi="Times New Roman" w:cs="Times New Roman"/>
          <w:sz w:val="24"/>
          <w:szCs w:val="24"/>
        </w:rPr>
        <w:t xml:space="preserve"> </w:t>
      </w:r>
      <w:r w:rsidR="0033572D">
        <w:rPr>
          <w:rFonts w:ascii="Times New Roman" w:hAnsi="Times New Roman" w:cs="Times New Roman"/>
          <w:sz w:val="24"/>
          <w:szCs w:val="24"/>
        </w:rPr>
        <w:t>[</w:t>
      </w:r>
      <w:r w:rsidR="0033572D" w:rsidRPr="0033572D">
        <w:rPr>
          <w:rFonts w:ascii="Times New Roman" w:hAnsi="Times New Roman" w:cs="Times New Roman"/>
          <w:sz w:val="24"/>
          <w:szCs w:val="24"/>
        </w:rPr>
        <w:t>3</w:t>
      </w:r>
      <w:r w:rsidR="0033572D" w:rsidRPr="00016D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который издавался</w:t>
      </w:r>
      <w:r w:rsidR="00505A23">
        <w:rPr>
          <w:rFonts w:ascii="Times New Roman" w:hAnsi="Times New Roman" w:cs="Times New Roman"/>
          <w:sz w:val="24"/>
          <w:szCs w:val="24"/>
        </w:rPr>
        <w:t xml:space="preserve"> </w:t>
      </w:r>
      <w:r w:rsidR="006733CB">
        <w:rPr>
          <w:rFonts w:ascii="Times New Roman" w:hAnsi="Times New Roman" w:cs="Times New Roman"/>
          <w:sz w:val="24"/>
          <w:szCs w:val="24"/>
        </w:rPr>
        <w:t>в Шанхае с 1915 по 1932 г</w:t>
      </w:r>
      <w:r w:rsidR="00372B79">
        <w:rPr>
          <w:rFonts w:ascii="Times New Roman" w:hAnsi="Times New Roman" w:cs="Times New Roman"/>
          <w:sz w:val="24"/>
          <w:szCs w:val="24"/>
        </w:rPr>
        <w:t>г.</w:t>
      </w:r>
      <w:r w:rsidR="006733CB" w:rsidRPr="006733CB">
        <w:rPr>
          <w:rFonts w:ascii="Times New Roman" w:hAnsi="Times New Roman" w:cs="Times New Roman"/>
          <w:sz w:val="24"/>
          <w:szCs w:val="24"/>
        </w:rPr>
        <w:t xml:space="preserve"> </w:t>
      </w:r>
      <w:r w:rsidR="006733CB">
        <w:rPr>
          <w:rFonts w:ascii="Times New Roman" w:hAnsi="Times New Roman" w:cs="Times New Roman"/>
          <w:sz w:val="24"/>
          <w:szCs w:val="24"/>
        </w:rPr>
        <w:t xml:space="preserve">и был самым </w:t>
      </w:r>
      <w:r w:rsidR="00BE2545">
        <w:rPr>
          <w:rFonts w:ascii="Times New Roman" w:hAnsi="Times New Roman" w:cs="Times New Roman"/>
          <w:sz w:val="24"/>
          <w:szCs w:val="24"/>
        </w:rPr>
        <w:t>долго существующим</w:t>
      </w:r>
      <w:r w:rsidR="006733CB">
        <w:rPr>
          <w:rFonts w:ascii="Times New Roman" w:hAnsi="Times New Roman" w:cs="Times New Roman"/>
          <w:sz w:val="24"/>
          <w:szCs w:val="24"/>
        </w:rPr>
        <w:t xml:space="preserve"> изданием Китайской Республики.</w:t>
      </w:r>
      <w:r w:rsidR="00C849AD">
        <w:rPr>
          <w:rFonts w:ascii="Times New Roman" w:hAnsi="Times New Roman" w:cs="Times New Roman"/>
          <w:sz w:val="24"/>
          <w:szCs w:val="24"/>
        </w:rPr>
        <w:t xml:space="preserve"> </w:t>
      </w:r>
      <w:r w:rsidR="006840D1">
        <w:rPr>
          <w:rFonts w:ascii="Times New Roman" w:hAnsi="Times New Roman" w:cs="Times New Roman"/>
          <w:sz w:val="24"/>
          <w:szCs w:val="24"/>
        </w:rPr>
        <w:t xml:space="preserve">Главным редактором-основателем журнала был известный поэт Ван </w:t>
      </w:r>
      <w:proofErr w:type="spellStart"/>
      <w:r w:rsidR="006840D1">
        <w:rPr>
          <w:rFonts w:ascii="Times New Roman" w:hAnsi="Times New Roman" w:cs="Times New Roman"/>
          <w:sz w:val="24"/>
          <w:szCs w:val="24"/>
        </w:rPr>
        <w:t>Юньчжан</w:t>
      </w:r>
      <w:proofErr w:type="spellEnd"/>
      <w:r w:rsidR="006840D1">
        <w:rPr>
          <w:rFonts w:ascii="Times New Roman" w:hAnsi="Times New Roman" w:cs="Times New Roman"/>
          <w:sz w:val="24"/>
          <w:szCs w:val="24"/>
        </w:rPr>
        <w:t>.</w:t>
      </w:r>
      <w:r w:rsidR="00FF44C5" w:rsidRPr="00FF44C5">
        <w:t xml:space="preserve"> </w:t>
      </w:r>
      <w:r w:rsidR="004405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40541">
        <w:rPr>
          <w:rFonts w:ascii="Times New Roman" w:hAnsi="Times New Roman" w:cs="Times New Roman"/>
          <w:sz w:val="24"/>
          <w:szCs w:val="24"/>
        </w:rPr>
        <w:t>Фунюй</w:t>
      </w:r>
      <w:proofErr w:type="spellEnd"/>
      <w:r w:rsidR="00440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541">
        <w:rPr>
          <w:rFonts w:ascii="Times New Roman" w:hAnsi="Times New Roman" w:cs="Times New Roman"/>
          <w:sz w:val="24"/>
          <w:szCs w:val="24"/>
        </w:rPr>
        <w:t>цзачжи</w:t>
      </w:r>
      <w:proofErr w:type="spellEnd"/>
      <w:r w:rsidR="00440541">
        <w:rPr>
          <w:rFonts w:ascii="Times New Roman" w:hAnsi="Times New Roman" w:cs="Times New Roman"/>
          <w:sz w:val="24"/>
          <w:szCs w:val="24"/>
        </w:rPr>
        <w:t xml:space="preserve">» </w:t>
      </w:r>
      <w:r w:rsidR="0024089F">
        <w:rPr>
          <w:rFonts w:ascii="Times New Roman" w:hAnsi="Times New Roman" w:cs="Times New Roman"/>
          <w:sz w:val="24"/>
          <w:szCs w:val="24"/>
        </w:rPr>
        <w:t>состоял из</w:t>
      </w:r>
      <w:r w:rsidR="00C32CF3">
        <w:rPr>
          <w:rFonts w:ascii="Times New Roman" w:hAnsi="Times New Roman" w:cs="Times New Roman"/>
          <w:sz w:val="24"/>
          <w:szCs w:val="24"/>
        </w:rPr>
        <w:t xml:space="preserve"> </w:t>
      </w:r>
      <w:r w:rsidR="00440541">
        <w:rPr>
          <w:rFonts w:ascii="Times New Roman" w:hAnsi="Times New Roman" w:cs="Times New Roman"/>
          <w:sz w:val="24"/>
          <w:szCs w:val="24"/>
        </w:rPr>
        <w:t>разны</w:t>
      </w:r>
      <w:r w:rsidR="0024089F">
        <w:rPr>
          <w:rFonts w:ascii="Times New Roman" w:hAnsi="Times New Roman" w:cs="Times New Roman"/>
          <w:sz w:val="24"/>
          <w:szCs w:val="24"/>
        </w:rPr>
        <w:t>х</w:t>
      </w:r>
      <w:r w:rsidR="00440541">
        <w:rPr>
          <w:rFonts w:ascii="Times New Roman" w:hAnsi="Times New Roman" w:cs="Times New Roman"/>
          <w:sz w:val="24"/>
          <w:szCs w:val="24"/>
        </w:rPr>
        <w:t xml:space="preserve"> рубрик, начиная от статей о женской красоте и здоровье и заканчивая статьями о научных достижениях</w:t>
      </w:r>
      <w:r w:rsidR="00C32CF3">
        <w:rPr>
          <w:rFonts w:ascii="Times New Roman" w:hAnsi="Times New Roman" w:cs="Times New Roman"/>
          <w:sz w:val="24"/>
          <w:szCs w:val="24"/>
        </w:rPr>
        <w:t xml:space="preserve">, женской эмансипации. На начальных порах журнал публиковал политические статьи, обличающие политическую власть, однако, с усилением влияния партии Гоминьдан, журнал </w:t>
      </w:r>
      <w:r w:rsidR="0024089F">
        <w:rPr>
          <w:rFonts w:ascii="Times New Roman" w:hAnsi="Times New Roman" w:cs="Times New Roman"/>
          <w:sz w:val="24"/>
          <w:szCs w:val="24"/>
        </w:rPr>
        <w:t>стал транслировать</w:t>
      </w:r>
      <w:r w:rsidR="00C32CF3">
        <w:rPr>
          <w:rFonts w:ascii="Times New Roman" w:hAnsi="Times New Roman" w:cs="Times New Roman"/>
          <w:sz w:val="24"/>
          <w:szCs w:val="24"/>
        </w:rPr>
        <w:t xml:space="preserve"> лояльную гражданскую позицию.</w:t>
      </w:r>
    </w:p>
    <w:p w14:paraId="637F72F4" w14:textId="77777777" w:rsidR="00B603CB" w:rsidRDefault="009A251C" w:rsidP="00807EED">
      <w:pPr>
        <w:tabs>
          <w:tab w:val="left" w:pos="5670"/>
        </w:tabs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с источником был</w:t>
      </w:r>
      <w:r w:rsidR="001A1E9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использован</w:t>
      </w:r>
      <w:r w:rsidR="001A1E9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метод контент-анализа, классификации и количественный метод.</w:t>
      </w:r>
      <w:r w:rsidR="006F30E4">
        <w:rPr>
          <w:rFonts w:ascii="Times New Roman" w:hAnsi="Times New Roman" w:cs="Times New Roman"/>
          <w:sz w:val="24"/>
          <w:szCs w:val="24"/>
        </w:rPr>
        <w:t xml:space="preserve"> В ходе работы было подсчитано и проанали</w:t>
      </w:r>
      <w:r w:rsidR="009D7303">
        <w:rPr>
          <w:rFonts w:ascii="Times New Roman" w:hAnsi="Times New Roman" w:cs="Times New Roman"/>
          <w:sz w:val="24"/>
          <w:szCs w:val="24"/>
        </w:rPr>
        <w:t xml:space="preserve">зировано 91 публикаций о России, которые были классифицированы </w:t>
      </w:r>
      <w:r w:rsidR="00B603CB">
        <w:rPr>
          <w:rFonts w:ascii="Times New Roman" w:hAnsi="Times New Roman" w:cs="Times New Roman"/>
          <w:sz w:val="24"/>
          <w:szCs w:val="24"/>
        </w:rPr>
        <w:t xml:space="preserve">по </w:t>
      </w:r>
      <w:r w:rsidR="00261C3A">
        <w:rPr>
          <w:rFonts w:ascii="Times New Roman" w:hAnsi="Times New Roman" w:cs="Times New Roman"/>
          <w:sz w:val="24"/>
          <w:szCs w:val="24"/>
        </w:rPr>
        <w:t>категориям.</w:t>
      </w:r>
    </w:p>
    <w:p w14:paraId="2B69F6E0" w14:textId="69FBF2CB" w:rsidR="006B6FD2" w:rsidRDefault="00016D33" w:rsidP="00807EED">
      <w:pPr>
        <w:tabs>
          <w:tab w:val="left" w:pos="5670"/>
        </w:tabs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83BA5">
        <w:rPr>
          <w:rFonts w:ascii="Times New Roman" w:hAnsi="Times New Roman" w:cs="Times New Roman"/>
          <w:sz w:val="24"/>
          <w:szCs w:val="24"/>
        </w:rPr>
        <w:t xml:space="preserve">самой большой по численности </w:t>
      </w:r>
      <w:r>
        <w:rPr>
          <w:rFonts w:ascii="Times New Roman" w:hAnsi="Times New Roman" w:cs="Times New Roman"/>
          <w:sz w:val="24"/>
          <w:szCs w:val="24"/>
        </w:rPr>
        <w:t>категории «переводы русской литературы» было опубликовано 35 переводов русской литературы, произведения таких русских п</w:t>
      </w:r>
      <w:r w:rsidR="00FA2F52">
        <w:rPr>
          <w:rFonts w:ascii="Times New Roman" w:hAnsi="Times New Roman" w:cs="Times New Roman"/>
          <w:sz w:val="24"/>
          <w:szCs w:val="24"/>
        </w:rPr>
        <w:t xml:space="preserve">исателей, как Л.Н. Толстой, А.М. </w:t>
      </w:r>
      <w:r>
        <w:rPr>
          <w:rFonts w:ascii="Times New Roman" w:hAnsi="Times New Roman" w:cs="Times New Roman"/>
          <w:sz w:val="24"/>
          <w:szCs w:val="24"/>
        </w:rPr>
        <w:t>Горький, А.П.</w:t>
      </w:r>
      <w:r w:rsidR="00FA2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Чехов и др. Самое интересное, что в журнале публиковались в переводе Лу Синя произведения писателя В.Я.</w:t>
      </w:r>
      <w:r w:rsidR="00224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Ерошенко, о котором в СССР узнали лишь в 1950-х</w:t>
      </w:r>
      <w:r w:rsidR="00FA2F52">
        <w:rPr>
          <w:rFonts w:ascii="Times New Roman" w:hAnsi="Times New Roman" w:cs="Times New Roman"/>
          <w:sz w:val="24"/>
          <w:szCs w:val="24"/>
        </w:rPr>
        <w:t xml:space="preserve"> </w:t>
      </w:r>
      <w:r w:rsidR="0033572D">
        <w:rPr>
          <w:rFonts w:ascii="Times New Roman" w:hAnsi="Times New Roman" w:cs="Times New Roman"/>
          <w:sz w:val="24"/>
          <w:szCs w:val="24"/>
        </w:rPr>
        <w:t>[</w:t>
      </w:r>
      <w:r w:rsidR="0033572D" w:rsidRPr="0033572D">
        <w:rPr>
          <w:rFonts w:ascii="Times New Roman" w:hAnsi="Times New Roman" w:cs="Times New Roman"/>
          <w:sz w:val="24"/>
          <w:szCs w:val="24"/>
        </w:rPr>
        <w:t>4</w:t>
      </w:r>
      <w:r w:rsidRPr="00016D33">
        <w:rPr>
          <w:rFonts w:ascii="Times New Roman" w:hAnsi="Times New Roman" w:cs="Times New Roman"/>
          <w:sz w:val="24"/>
          <w:szCs w:val="24"/>
        </w:rPr>
        <w:t>]</w:t>
      </w:r>
      <w:r w:rsidR="00FA2F52">
        <w:rPr>
          <w:rFonts w:ascii="Times New Roman" w:hAnsi="Times New Roman" w:cs="Times New Roman"/>
          <w:sz w:val="24"/>
          <w:szCs w:val="24"/>
        </w:rPr>
        <w:t>.</w:t>
      </w:r>
      <w:r w:rsidR="00D83BA5">
        <w:rPr>
          <w:rFonts w:ascii="Times New Roman" w:hAnsi="Times New Roman" w:cs="Times New Roman"/>
          <w:sz w:val="24"/>
          <w:szCs w:val="24"/>
        </w:rPr>
        <w:t xml:space="preserve"> </w:t>
      </w:r>
      <w:r w:rsidR="00261C3A">
        <w:rPr>
          <w:rFonts w:ascii="Times New Roman" w:hAnsi="Times New Roman" w:cs="Times New Roman"/>
          <w:sz w:val="24"/>
          <w:szCs w:val="24"/>
        </w:rPr>
        <w:t>Помимо самих переводов, в журнале публиковалась реклама ежемесячников романов, а также реклама литературы касательно отношений Китая с Советской Россией. Первая мировая война</w:t>
      </w:r>
      <w:r w:rsidR="005129AA">
        <w:rPr>
          <w:rFonts w:ascii="Times New Roman" w:hAnsi="Times New Roman" w:cs="Times New Roman"/>
          <w:sz w:val="24"/>
          <w:szCs w:val="24"/>
        </w:rPr>
        <w:t xml:space="preserve"> была основной темой для обсуждения. Китайская и зарубежная хроника публикуют работы об отношениях Советской России </w:t>
      </w:r>
      <w:r w:rsidR="00057266">
        <w:rPr>
          <w:rFonts w:ascii="Times New Roman" w:hAnsi="Times New Roman" w:cs="Times New Roman"/>
          <w:sz w:val="24"/>
          <w:szCs w:val="24"/>
        </w:rPr>
        <w:t xml:space="preserve">с Германией и Японией, волнении </w:t>
      </w:r>
      <w:r w:rsidR="005129AA">
        <w:rPr>
          <w:rFonts w:ascii="Times New Roman" w:hAnsi="Times New Roman" w:cs="Times New Roman"/>
          <w:sz w:val="24"/>
          <w:szCs w:val="24"/>
        </w:rPr>
        <w:t>русских на Харбине.</w:t>
      </w:r>
      <w:r w:rsidR="00261C3A">
        <w:rPr>
          <w:rFonts w:ascii="Times New Roman" w:hAnsi="Times New Roman" w:cs="Times New Roman"/>
          <w:sz w:val="24"/>
          <w:szCs w:val="24"/>
        </w:rPr>
        <w:t xml:space="preserve"> </w:t>
      </w:r>
      <w:r w:rsidR="00D83BA5">
        <w:rPr>
          <w:rFonts w:ascii="Times New Roman" w:hAnsi="Times New Roman" w:cs="Times New Roman"/>
          <w:sz w:val="24"/>
          <w:szCs w:val="24"/>
        </w:rPr>
        <w:t>Категория «переведённые статьи зарубежных авторов» содержит 22 публикаций о правах женщин, воспитании детей, роли русских женщин в революции, и, более того, подробно писали про российскую брачную систему и законах о браке. В результате чего, в категории «перевод российских документов» мы встречаем перевод нового зако</w:t>
      </w:r>
      <w:r w:rsidR="005129AA">
        <w:rPr>
          <w:rFonts w:ascii="Times New Roman" w:hAnsi="Times New Roman" w:cs="Times New Roman"/>
          <w:sz w:val="24"/>
          <w:szCs w:val="24"/>
        </w:rPr>
        <w:t xml:space="preserve">на о разводе в </w:t>
      </w:r>
      <w:r w:rsidR="005129AA">
        <w:rPr>
          <w:rFonts w:ascii="Times New Roman" w:hAnsi="Times New Roman" w:cs="Times New Roman"/>
          <w:sz w:val="24"/>
          <w:szCs w:val="24"/>
        </w:rPr>
        <w:lastRenderedPageBreak/>
        <w:t xml:space="preserve">Советской России. Китайские авторы </w:t>
      </w:r>
      <w:r w:rsidR="00993C38">
        <w:rPr>
          <w:rFonts w:ascii="Times New Roman" w:hAnsi="Times New Roman" w:cs="Times New Roman"/>
          <w:sz w:val="24"/>
          <w:szCs w:val="24"/>
        </w:rPr>
        <w:t xml:space="preserve">в своих работах </w:t>
      </w:r>
      <w:r w:rsidR="005129AA">
        <w:rPr>
          <w:rFonts w:ascii="Times New Roman" w:hAnsi="Times New Roman" w:cs="Times New Roman"/>
          <w:sz w:val="24"/>
          <w:szCs w:val="24"/>
        </w:rPr>
        <w:t>выделяют женщину-посла Советской России А.М.</w:t>
      </w:r>
      <w:r w:rsidR="0022479B">
        <w:rPr>
          <w:rFonts w:ascii="Times New Roman" w:hAnsi="Times New Roman" w:cs="Times New Roman"/>
          <w:sz w:val="24"/>
          <w:szCs w:val="24"/>
        </w:rPr>
        <w:t xml:space="preserve"> </w:t>
      </w:r>
      <w:r w:rsidR="005129AA">
        <w:rPr>
          <w:rFonts w:ascii="Times New Roman" w:hAnsi="Times New Roman" w:cs="Times New Roman"/>
          <w:sz w:val="24"/>
          <w:szCs w:val="24"/>
        </w:rPr>
        <w:t>Коллонтай</w:t>
      </w:r>
      <w:r w:rsidR="00993C38">
        <w:rPr>
          <w:rFonts w:ascii="Times New Roman" w:hAnsi="Times New Roman" w:cs="Times New Roman"/>
          <w:sz w:val="24"/>
          <w:szCs w:val="24"/>
        </w:rPr>
        <w:t>, посвящают ей 2 статьи и публикуют её фотографии наряду с представительницами императорского рода Романовых. Фотографии русских женщин часто подписыва</w:t>
      </w:r>
      <w:r w:rsidR="00046AD6">
        <w:rPr>
          <w:rFonts w:ascii="Times New Roman" w:hAnsi="Times New Roman" w:cs="Times New Roman"/>
          <w:sz w:val="24"/>
          <w:szCs w:val="24"/>
        </w:rPr>
        <w:t>ют</w:t>
      </w:r>
      <w:r w:rsidR="00993C38">
        <w:rPr>
          <w:rFonts w:ascii="Times New Roman" w:hAnsi="Times New Roman" w:cs="Times New Roman"/>
          <w:sz w:val="24"/>
          <w:szCs w:val="24"/>
        </w:rPr>
        <w:t xml:space="preserve"> как «русская </w:t>
      </w:r>
      <w:proofErr w:type="spellStart"/>
      <w:r w:rsidR="00993C38">
        <w:rPr>
          <w:rFonts w:ascii="Times New Roman" w:hAnsi="Times New Roman" w:cs="Times New Roman"/>
          <w:sz w:val="24"/>
          <w:szCs w:val="24"/>
        </w:rPr>
        <w:t>Мулань</w:t>
      </w:r>
      <w:proofErr w:type="spellEnd"/>
      <w:r w:rsidR="00993C38">
        <w:rPr>
          <w:rFonts w:ascii="Times New Roman" w:hAnsi="Times New Roman" w:cs="Times New Roman"/>
          <w:sz w:val="24"/>
          <w:szCs w:val="24"/>
        </w:rPr>
        <w:t>»</w:t>
      </w:r>
      <w:r w:rsidR="00046AD6">
        <w:rPr>
          <w:rFonts w:ascii="Times New Roman" w:hAnsi="Times New Roman" w:cs="Times New Roman"/>
          <w:sz w:val="24"/>
          <w:szCs w:val="24"/>
        </w:rPr>
        <w:t>, таким образом показывая образ сильной и волевой русской женщины.</w:t>
      </w:r>
    </w:p>
    <w:p w14:paraId="1B30A8FF" w14:textId="0A7B9070" w:rsidR="00046AD6" w:rsidRDefault="003C4A04" w:rsidP="00807EED">
      <w:pPr>
        <w:tabs>
          <w:tab w:val="left" w:pos="5670"/>
        </w:tabs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C4A04">
        <w:rPr>
          <w:rFonts w:ascii="Times New Roman" w:hAnsi="Times New Roman" w:cs="Times New Roman"/>
          <w:sz w:val="24"/>
          <w:szCs w:val="24"/>
        </w:rPr>
        <w:t>аибольшее количество публикаций было издано в 1921</w:t>
      </w:r>
      <w:r w:rsidR="008F3CE1">
        <w:rPr>
          <w:rFonts w:ascii="Times New Roman" w:hAnsi="Times New Roman" w:cs="Times New Roman"/>
          <w:sz w:val="24"/>
          <w:szCs w:val="24"/>
        </w:rPr>
        <w:t> </w:t>
      </w:r>
      <w:r w:rsidRPr="003C4A0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Можно предположить</w:t>
      </w:r>
      <w:r w:rsidRPr="003C4A04">
        <w:rPr>
          <w:rFonts w:ascii="Times New Roman" w:hAnsi="Times New Roman" w:cs="Times New Roman"/>
          <w:sz w:val="24"/>
          <w:szCs w:val="24"/>
        </w:rPr>
        <w:t xml:space="preserve">, что это было связано с историческими событиями, такими как создание партии КПК, что способствовало появлению интереса к коммунизму и Советской России в целом.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C4A04">
        <w:rPr>
          <w:rFonts w:ascii="Times New Roman" w:hAnsi="Times New Roman" w:cs="Times New Roman"/>
          <w:sz w:val="24"/>
          <w:szCs w:val="24"/>
        </w:rPr>
        <w:t>1926</w:t>
      </w:r>
      <w:r w:rsidR="008F3CE1">
        <w:rPr>
          <w:rFonts w:ascii="Times New Roman" w:hAnsi="Times New Roman" w:cs="Times New Roman"/>
          <w:sz w:val="24"/>
          <w:szCs w:val="24"/>
        </w:rPr>
        <w:t> </w:t>
      </w:r>
      <w:r w:rsidRPr="003C4A04">
        <w:rPr>
          <w:rFonts w:ascii="Times New Roman" w:hAnsi="Times New Roman" w:cs="Times New Roman"/>
          <w:sz w:val="24"/>
          <w:szCs w:val="24"/>
        </w:rPr>
        <w:t>г</w:t>
      </w:r>
      <w:r w:rsidR="0022479B">
        <w:rPr>
          <w:rFonts w:ascii="Times New Roman" w:hAnsi="Times New Roman" w:cs="Times New Roman"/>
          <w:sz w:val="24"/>
          <w:szCs w:val="24"/>
        </w:rPr>
        <w:t>.</w:t>
      </w:r>
      <w:r w:rsidRPr="003C4A04">
        <w:rPr>
          <w:rFonts w:ascii="Times New Roman" w:hAnsi="Times New Roman" w:cs="Times New Roman"/>
          <w:sz w:val="24"/>
          <w:szCs w:val="24"/>
        </w:rPr>
        <w:t xml:space="preserve"> не было издано ни одной публикации советской тематики, что</w:t>
      </w:r>
      <w:r>
        <w:rPr>
          <w:rFonts w:ascii="Times New Roman" w:hAnsi="Times New Roman" w:cs="Times New Roman"/>
          <w:sz w:val="24"/>
          <w:szCs w:val="24"/>
        </w:rPr>
        <w:t>, вероятнее всего, бы</w:t>
      </w:r>
      <w:r w:rsidR="00106EF1">
        <w:rPr>
          <w:rFonts w:ascii="Times New Roman" w:hAnsi="Times New Roman" w:cs="Times New Roman"/>
          <w:sz w:val="24"/>
          <w:szCs w:val="24"/>
        </w:rPr>
        <w:t>ло связано с политическими обстоятельствами. В то время ж</w:t>
      </w:r>
      <w:r w:rsidRPr="003C4A04">
        <w:rPr>
          <w:rFonts w:ascii="Times New Roman" w:hAnsi="Times New Roman" w:cs="Times New Roman"/>
          <w:sz w:val="24"/>
          <w:szCs w:val="24"/>
        </w:rPr>
        <w:t xml:space="preserve">урнал был под значительным давлением и контролем партии Гоминьдан, </w:t>
      </w:r>
      <w:r w:rsidR="008D3214">
        <w:rPr>
          <w:rFonts w:ascii="Times New Roman" w:hAnsi="Times New Roman" w:cs="Times New Roman"/>
          <w:sz w:val="24"/>
          <w:szCs w:val="24"/>
        </w:rPr>
        <w:t>в которой Чан Кайши имел большое влияние. В 1926 г.</w:t>
      </w:r>
      <w:r w:rsidR="00FA2F52">
        <w:rPr>
          <w:rFonts w:ascii="Times New Roman" w:hAnsi="Times New Roman" w:cs="Times New Roman"/>
          <w:sz w:val="24"/>
          <w:szCs w:val="24"/>
        </w:rPr>
        <w:t xml:space="preserve"> </w:t>
      </w:r>
      <w:r w:rsidR="008D3214">
        <w:rPr>
          <w:rFonts w:ascii="Times New Roman" w:hAnsi="Times New Roman" w:cs="Times New Roman"/>
          <w:sz w:val="24"/>
          <w:szCs w:val="24"/>
        </w:rPr>
        <w:t>Чан Кайши организовал первое антикоммунистическое выступление, в ходе которого снял с высших постов коммунистов и оце</w:t>
      </w:r>
      <w:r w:rsidR="00D83BA5">
        <w:rPr>
          <w:rFonts w:ascii="Times New Roman" w:hAnsi="Times New Roman" w:cs="Times New Roman"/>
          <w:sz w:val="24"/>
          <w:szCs w:val="24"/>
        </w:rPr>
        <w:t>пил штаб советских специалистов.</w:t>
      </w:r>
    </w:p>
    <w:p w14:paraId="34D00C43" w14:textId="65805F74" w:rsidR="00046AD6" w:rsidRDefault="00372B79" w:rsidP="0022479B">
      <w:pPr>
        <w:tabs>
          <w:tab w:val="left" w:pos="5670"/>
        </w:tabs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проведенной систематизации и анализа</w:t>
      </w:r>
      <w:r w:rsidR="00046AD6">
        <w:rPr>
          <w:rFonts w:ascii="Times New Roman" w:hAnsi="Times New Roman" w:cs="Times New Roman"/>
          <w:sz w:val="24"/>
          <w:szCs w:val="24"/>
        </w:rPr>
        <w:t xml:space="preserve"> мы приходим к следующим выводам: 1)</w:t>
      </w:r>
      <w:r w:rsidR="0004712B">
        <w:rPr>
          <w:rFonts w:ascii="Times New Roman" w:hAnsi="Times New Roman" w:cs="Times New Roman"/>
          <w:sz w:val="24"/>
          <w:szCs w:val="24"/>
        </w:rPr>
        <w:t xml:space="preserve"> Советская Россия фигурировала в разных категориях публикаций: начиная от публикаций русской литературы заканчивая публикациями на политическую т</w:t>
      </w:r>
      <w:r w:rsidR="00FA2F52">
        <w:rPr>
          <w:rFonts w:ascii="Times New Roman" w:hAnsi="Times New Roman" w:cs="Times New Roman"/>
          <w:sz w:val="24"/>
          <w:szCs w:val="24"/>
        </w:rPr>
        <w:t>ему;</w:t>
      </w:r>
      <w:r w:rsidR="0004712B">
        <w:rPr>
          <w:rFonts w:ascii="Times New Roman" w:hAnsi="Times New Roman" w:cs="Times New Roman"/>
          <w:sz w:val="24"/>
          <w:szCs w:val="24"/>
        </w:rPr>
        <w:t xml:space="preserve"> 2)</w:t>
      </w:r>
      <w:r w:rsidR="0022479B">
        <w:rPr>
          <w:rFonts w:ascii="Times New Roman" w:hAnsi="Times New Roman" w:cs="Times New Roman"/>
          <w:sz w:val="24"/>
          <w:szCs w:val="24"/>
        </w:rPr>
        <w:t xml:space="preserve"> </w:t>
      </w:r>
      <w:r w:rsidR="0004712B">
        <w:rPr>
          <w:rFonts w:ascii="Times New Roman" w:hAnsi="Times New Roman" w:cs="Times New Roman"/>
          <w:sz w:val="24"/>
          <w:szCs w:val="24"/>
        </w:rPr>
        <w:t>Особое внимание уделяется роли русской женщины в революции</w:t>
      </w:r>
      <w:r w:rsidR="00057266">
        <w:rPr>
          <w:rFonts w:ascii="Times New Roman" w:hAnsi="Times New Roman" w:cs="Times New Roman"/>
          <w:sz w:val="24"/>
          <w:szCs w:val="24"/>
        </w:rPr>
        <w:t>, её правам</w:t>
      </w:r>
      <w:r w:rsidR="00FA2F52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 (публикации о А.М.</w:t>
      </w:r>
      <w:r w:rsidR="0022479B">
        <w:rPr>
          <w:rFonts w:ascii="Times New Roman" w:hAnsi="Times New Roman" w:cs="Times New Roman"/>
          <w:sz w:val="24"/>
          <w:szCs w:val="24"/>
        </w:rPr>
        <w:t xml:space="preserve"> </w:t>
      </w:r>
      <w:r w:rsidR="00FA2F52">
        <w:rPr>
          <w:rFonts w:ascii="Times New Roman" w:hAnsi="Times New Roman" w:cs="Times New Roman"/>
          <w:sz w:val="24"/>
          <w:szCs w:val="24"/>
        </w:rPr>
        <w:t xml:space="preserve">Коллонтай), а также в супружеской жизни (публикация законов); 3) Публикации о сильных русских женщинах с активной жизненной позицией выступали как катализатор </w:t>
      </w:r>
      <w:r w:rsidR="00BB4A96">
        <w:rPr>
          <w:rFonts w:ascii="Times New Roman" w:hAnsi="Times New Roman" w:cs="Times New Roman"/>
          <w:sz w:val="24"/>
          <w:szCs w:val="24"/>
        </w:rPr>
        <w:t xml:space="preserve">вовлечения китаянок в участие в движении за «новую культуру» и </w:t>
      </w:r>
      <w:r w:rsidR="00057266">
        <w:rPr>
          <w:rFonts w:ascii="Times New Roman" w:hAnsi="Times New Roman" w:cs="Times New Roman"/>
          <w:sz w:val="24"/>
          <w:szCs w:val="24"/>
        </w:rPr>
        <w:t>являлись</w:t>
      </w:r>
      <w:r w:rsidR="009C2BE7">
        <w:rPr>
          <w:rFonts w:ascii="Times New Roman" w:hAnsi="Times New Roman" w:cs="Times New Roman"/>
          <w:sz w:val="24"/>
          <w:szCs w:val="24"/>
        </w:rPr>
        <w:t xml:space="preserve"> </w:t>
      </w:r>
      <w:r w:rsidR="00BB4A96">
        <w:rPr>
          <w:rFonts w:ascii="Times New Roman" w:hAnsi="Times New Roman" w:cs="Times New Roman"/>
          <w:sz w:val="24"/>
          <w:szCs w:val="24"/>
        </w:rPr>
        <w:t>пример</w:t>
      </w:r>
      <w:r w:rsidR="00057266">
        <w:rPr>
          <w:rFonts w:ascii="Times New Roman" w:hAnsi="Times New Roman" w:cs="Times New Roman"/>
          <w:sz w:val="24"/>
          <w:szCs w:val="24"/>
        </w:rPr>
        <w:t>ом для создания</w:t>
      </w:r>
      <w:r w:rsidR="00BB4A96">
        <w:rPr>
          <w:rFonts w:ascii="Times New Roman" w:hAnsi="Times New Roman" w:cs="Times New Roman"/>
          <w:sz w:val="24"/>
          <w:szCs w:val="24"/>
        </w:rPr>
        <w:t xml:space="preserve"> «новой женщины», умеющей отстаивать свои права.</w:t>
      </w:r>
    </w:p>
    <w:p w14:paraId="533ECF87" w14:textId="77777777" w:rsidR="0022479B" w:rsidRPr="006B6FD2" w:rsidRDefault="0022479B" w:rsidP="0022479B">
      <w:pPr>
        <w:tabs>
          <w:tab w:val="left" w:pos="5670"/>
        </w:tabs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C734713" w14:textId="77777777" w:rsidR="00724D81" w:rsidRPr="006B6FD2" w:rsidRDefault="00724D81" w:rsidP="00807EED">
      <w:pPr>
        <w:pStyle w:val="ab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D2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14:paraId="5D7A6A7C" w14:textId="77777777" w:rsidR="00780EE1" w:rsidRPr="00372B79" w:rsidRDefault="00EC0839" w:rsidP="008F3CE1">
      <w:pPr>
        <w:pStyle w:val="ab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FD2">
        <w:rPr>
          <w:rFonts w:ascii="Times New Roman" w:hAnsi="Times New Roman" w:cs="Times New Roman"/>
          <w:sz w:val="24"/>
          <w:szCs w:val="24"/>
        </w:rPr>
        <w:t>1</w:t>
      </w:r>
      <w:r w:rsidR="00780EE1" w:rsidRPr="006B6FD2">
        <w:rPr>
          <w:rFonts w:ascii="Times New Roman" w:hAnsi="Times New Roman" w:cs="Times New Roman"/>
          <w:sz w:val="24"/>
          <w:szCs w:val="24"/>
        </w:rPr>
        <w:t xml:space="preserve">. Захарова Н.В. «Движение за права женщин и рождение периодических изданий для женщин в Китае в эпоху поздней Цин» // Вестник Костромского университета. </w:t>
      </w:r>
      <w:r w:rsidR="00780EE1" w:rsidRPr="00372B79">
        <w:rPr>
          <w:rFonts w:ascii="Times New Roman" w:hAnsi="Times New Roman" w:cs="Times New Roman"/>
          <w:sz w:val="24"/>
          <w:szCs w:val="24"/>
          <w:lang w:val="en-US"/>
        </w:rPr>
        <w:t xml:space="preserve">2019. </w:t>
      </w:r>
      <w:r w:rsidR="00780EE1" w:rsidRPr="006B6FD2">
        <w:rPr>
          <w:rFonts w:ascii="Times New Roman" w:hAnsi="Times New Roman" w:cs="Times New Roman"/>
          <w:sz w:val="24"/>
          <w:szCs w:val="24"/>
        </w:rPr>
        <w:t>Том</w:t>
      </w:r>
      <w:r w:rsidR="00780EE1" w:rsidRPr="00372B79">
        <w:rPr>
          <w:rFonts w:ascii="Times New Roman" w:hAnsi="Times New Roman" w:cs="Times New Roman"/>
          <w:sz w:val="24"/>
          <w:szCs w:val="24"/>
          <w:lang w:val="en-US"/>
        </w:rPr>
        <w:t xml:space="preserve"> 25, № 1. — </w:t>
      </w:r>
      <w:r w:rsidR="00780EE1" w:rsidRPr="006B6FD2">
        <w:rPr>
          <w:rFonts w:ascii="Times New Roman" w:hAnsi="Times New Roman" w:cs="Times New Roman"/>
          <w:sz w:val="24"/>
          <w:szCs w:val="24"/>
        </w:rPr>
        <w:t>С</w:t>
      </w:r>
      <w:r w:rsidR="00780EE1" w:rsidRPr="00372B79">
        <w:rPr>
          <w:rFonts w:ascii="Times New Roman" w:hAnsi="Times New Roman" w:cs="Times New Roman"/>
          <w:sz w:val="24"/>
          <w:szCs w:val="24"/>
          <w:lang w:val="en-US"/>
        </w:rPr>
        <w:t>.111-114.</w:t>
      </w:r>
    </w:p>
    <w:p w14:paraId="3C53F4EF" w14:textId="67BF33DD" w:rsidR="00724D81" w:rsidRPr="006B6FD2" w:rsidRDefault="009C2BE7" w:rsidP="008F3CE1">
      <w:pPr>
        <w:pStyle w:val="ab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6FD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24D81" w:rsidRPr="006B6FD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 xml:space="preserve"> Jacqueline Nivard</w:t>
      </w:r>
      <w:r w:rsidR="00372B79" w:rsidRPr="00372B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>Women and the Women's Press: The Case of the Ladies' journal (</w:t>
      </w:r>
      <w:proofErr w:type="spellStart"/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>Funü</w:t>
      </w:r>
      <w:proofErr w:type="spellEnd"/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>Zazhi</w:t>
      </w:r>
      <w:proofErr w:type="spellEnd"/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>) 1915-1931.</w:t>
      </w:r>
      <w:r w:rsidR="00372B79" w:rsidRPr="00372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 xml:space="preserve">November 1984), Republican China. </w:t>
      </w:r>
      <w:r w:rsidR="00780EE1" w:rsidRPr="006B6FD2">
        <w:rPr>
          <w:rFonts w:ascii="Times New Roman" w:hAnsi="Times New Roman" w:cs="Times New Roman"/>
          <w:sz w:val="24"/>
          <w:szCs w:val="24"/>
        </w:rPr>
        <w:t>10 (1</w:t>
      </w:r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80EE1" w:rsidRPr="006B6FD2">
        <w:rPr>
          <w:rFonts w:ascii="Times New Roman" w:hAnsi="Times New Roman" w:cs="Times New Roman"/>
          <w:sz w:val="24"/>
          <w:szCs w:val="24"/>
        </w:rPr>
        <w:t xml:space="preserve">): </w:t>
      </w:r>
      <w:r w:rsidR="00780EE1" w:rsidRPr="006B6FD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80EE1" w:rsidRPr="006B6FD2">
        <w:rPr>
          <w:rFonts w:ascii="Times New Roman" w:hAnsi="Times New Roman" w:cs="Times New Roman"/>
          <w:sz w:val="24"/>
          <w:szCs w:val="24"/>
        </w:rPr>
        <w:t>. 37–55.</w:t>
      </w:r>
    </w:p>
    <w:p w14:paraId="7BE83F26" w14:textId="77777777" w:rsidR="00EC0839" w:rsidRPr="006B6FD2" w:rsidRDefault="009C2BE7" w:rsidP="008F3CE1">
      <w:pPr>
        <w:pStyle w:val="ab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6FD2">
        <w:rPr>
          <w:rFonts w:ascii="Times New Roman" w:hAnsi="Times New Roman" w:cs="Times New Roman"/>
          <w:sz w:val="24"/>
          <w:szCs w:val="24"/>
        </w:rPr>
        <w:t>3</w:t>
      </w:r>
      <w:r w:rsidR="00EC0839" w:rsidRPr="006B6FD2">
        <w:rPr>
          <w:rFonts w:ascii="Times New Roman" w:hAnsi="Times New Roman" w:cs="Times New Roman"/>
          <w:sz w:val="24"/>
          <w:szCs w:val="24"/>
        </w:rPr>
        <w:t>. База данных журнала «</w:t>
      </w:r>
      <w:proofErr w:type="spellStart"/>
      <w:r w:rsidR="00EC0839" w:rsidRPr="006B6FD2">
        <w:rPr>
          <w:rFonts w:ascii="Times New Roman" w:hAnsi="Times New Roman" w:cs="Times New Roman"/>
          <w:sz w:val="24"/>
          <w:szCs w:val="24"/>
        </w:rPr>
        <w:t>Фунюй</w:t>
      </w:r>
      <w:proofErr w:type="spellEnd"/>
      <w:r w:rsidR="00EC0839" w:rsidRPr="006B6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55" w:rsidRPr="006B6FD2">
        <w:rPr>
          <w:rFonts w:ascii="Times New Roman" w:hAnsi="Times New Roman" w:cs="Times New Roman"/>
          <w:sz w:val="24"/>
          <w:szCs w:val="24"/>
        </w:rPr>
        <w:t>ц</w:t>
      </w:r>
      <w:r w:rsidR="00EC0839" w:rsidRPr="006B6FD2">
        <w:rPr>
          <w:rFonts w:ascii="Times New Roman" w:hAnsi="Times New Roman" w:cs="Times New Roman"/>
          <w:sz w:val="24"/>
          <w:szCs w:val="24"/>
        </w:rPr>
        <w:t>зачжи</w:t>
      </w:r>
      <w:proofErr w:type="spellEnd"/>
      <w:r w:rsidR="00EC0839" w:rsidRPr="006B6FD2">
        <w:rPr>
          <w:rFonts w:ascii="Times New Roman" w:hAnsi="Times New Roman" w:cs="Times New Roman"/>
          <w:sz w:val="24"/>
          <w:szCs w:val="24"/>
        </w:rPr>
        <w:t xml:space="preserve">», Институт современной истории, Академия </w:t>
      </w:r>
      <w:proofErr w:type="spellStart"/>
      <w:r w:rsidR="00EC0839" w:rsidRPr="006B6FD2">
        <w:rPr>
          <w:rFonts w:ascii="Times New Roman" w:hAnsi="Times New Roman" w:cs="Times New Roman"/>
          <w:sz w:val="24"/>
          <w:szCs w:val="24"/>
        </w:rPr>
        <w:t>Синика</w:t>
      </w:r>
      <w:proofErr w:type="spellEnd"/>
      <w:r w:rsidR="00EC0839" w:rsidRPr="006B6FD2">
        <w:rPr>
          <w:rFonts w:ascii="Times New Roman" w:hAnsi="Times New Roman" w:cs="Times New Roman"/>
          <w:sz w:val="24"/>
          <w:szCs w:val="24"/>
        </w:rPr>
        <w:t>, исследовательская группа «Женского журнала» Токийского университета, 2003-2</w:t>
      </w:r>
      <w:r w:rsidR="0033572D" w:rsidRPr="006B6FD2">
        <w:rPr>
          <w:rFonts w:ascii="Times New Roman" w:hAnsi="Times New Roman" w:cs="Times New Roman"/>
          <w:sz w:val="24"/>
          <w:szCs w:val="24"/>
        </w:rPr>
        <w:t xml:space="preserve">024 гг. [Электронный ресурс], </w:t>
      </w:r>
      <w:r w:rsidR="00EC0839" w:rsidRPr="006B6FD2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="00EC0839" w:rsidRPr="006B6FD2">
          <w:rPr>
            <w:rStyle w:val="a7"/>
            <w:rFonts w:ascii="Times New Roman" w:hAnsi="Times New Roman" w:cs="Times New Roman"/>
            <w:sz w:val="24"/>
            <w:szCs w:val="24"/>
          </w:rPr>
          <w:t>https://mhdb.mh.sinica.edu.tw/fnzz/index.php</w:t>
        </w:r>
      </w:hyperlink>
      <w:r w:rsidR="00EC0839" w:rsidRPr="006B6FD2">
        <w:rPr>
          <w:rFonts w:ascii="Times New Roman" w:hAnsi="Times New Roman" w:cs="Times New Roman"/>
          <w:sz w:val="24"/>
          <w:szCs w:val="24"/>
        </w:rPr>
        <w:t xml:space="preserve">  (дата обращения: 07.02.2024)</w:t>
      </w:r>
    </w:p>
    <w:p w14:paraId="7934330E" w14:textId="2DAFE4B9" w:rsidR="0033572D" w:rsidRPr="006B6FD2" w:rsidRDefault="0033572D" w:rsidP="008F3CE1">
      <w:pPr>
        <w:pStyle w:val="ab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6FD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B6FD2">
        <w:rPr>
          <w:rFonts w:ascii="Times New Roman" w:hAnsi="Times New Roman" w:cs="Times New Roman"/>
          <w:sz w:val="24"/>
          <w:szCs w:val="24"/>
        </w:rPr>
        <w:t>Патлань</w:t>
      </w:r>
      <w:proofErr w:type="spellEnd"/>
      <w:r w:rsidRPr="006B6FD2">
        <w:rPr>
          <w:rFonts w:ascii="Times New Roman" w:hAnsi="Times New Roman" w:cs="Times New Roman"/>
          <w:sz w:val="24"/>
          <w:szCs w:val="24"/>
        </w:rPr>
        <w:t xml:space="preserve"> Ю.В. О «Русском друге Лу Синя» полвека спустя (1958–2008): Роль</w:t>
      </w:r>
      <w:r w:rsidR="00372B79">
        <w:rPr>
          <w:rFonts w:ascii="Times New Roman" w:hAnsi="Times New Roman" w:cs="Times New Roman"/>
          <w:sz w:val="24"/>
          <w:szCs w:val="24"/>
        </w:rPr>
        <w:t xml:space="preserve"> </w:t>
      </w:r>
      <w:r w:rsidRPr="006B6FD2">
        <w:rPr>
          <w:rFonts w:ascii="Times New Roman" w:hAnsi="Times New Roman" w:cs="Times New Roman"/>
          <w:sz w:val="24"/>
          <w:szCs w:val="24"/>
        </w:rPr>
        <w:t xml:space="preserve">советских китаеведов в изучении жизни и творчества Василия Ерошенко [Электронный ресурс / Окно в Японию. Рассылка. 2008. № 51.]. </w:t>
      </w:r>
      <w:r w:rsidRPr="006B6FD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B6FD2">
        <w:rPr>
          <w:rFonts w:ascii="Times New Roman" w:hAnsi="Times New Roman" w:cs="Times New Roman"/>
          <w:sz w:val="24"/>
          <w:szCs w:val="24"/>
        </w:rPr>
        <w:t xml:space="preserve">: </w:t>
      </w:r>
      <w:r w:rsidR="00805797" w:rsidRPr="006B6F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805797" w:rsidRPr="006B6FD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805797" w:rsidRPr="006B6F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05797" w:rsidRPr="006B6F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05797" w:rsidRPr="006B6FD2">
        <w:rPr>
          <w:rFonts w:ascii="Times New Roman" w:hAnsi="Times New Roman" w:cs="Times New Roman"/>
          <w:sz w:val="24"/>
          <w:szCs w:val="24"/>
          <w:lang w:val="en-US"/>
        </w:rPr>
        <w:t>jp</w:t>
      </w:r>
      <w:proofErr w:type="spellEnd"/>
      <w:r w:rsidR="00805797" w:rsidRPr="006B6FD2">
        <w:rPr>
          <w:rFonts w:ascii="Times New Roman" w:hAnsi="Times New Roman" w:cs="Times New Roman"/>
          <w:sz w:val="24"/>
          <w:szCs w:val="24"/>
        </w:rPr>
        <w:t>.</w:t>
      </w:r>
      <w:r w:rsidR="00805797" w:rsidRPr="006B6FD2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805797" w:rsidRPr="006B6F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05797" w:rsidRPr="006B6FD2">
        <w:rPr>
          <w:rFonts w:ascii="Times New Roman" w:hAnsi="Times New Roman" w:cs="Times New Roman"/>
          <w:sz w:val="24"/>
          <w:szCs w:val="24"/>
          <w:lang w:val="en-US"/>
        </w:rPr>
        <w:t>patlan</w:t>
      </w:r>
      <w:proofErr w:type="spellEnd"/>
      <w:r w:rsidR="00805797" w:rsidRPr="006B6FD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05797" w:rsidRPr="006B6FD2">
        <w:rPr>
          <w:rFonts w:ascii="Times New Roman" w:hAnsi="Times New Roman" w:cs="Times New Roman"/>
          <w:sz w:val="24"/>
          <w:szCs w:val="24"/>
          <w:lang w:val="en-US"/>
        </w:rPr>
        <w:t>rogov</w:t>
      </w:r>
      <w:proofErr w:type="spellEnd"/>
      <w:r w:rsidR="00805797" w:rsidRPr="006B6FD2">
        <w:rPr>
          <w:rFonts w:ascii="Times New Roman" w:hAnsi="Times New Roman" w:cs="Times New Roman"/>
          <w:sz w:val="24"/>
          <w:szCs w:val="24"/>
        </w:rPr>
        <w:t>_081221.</w:t>
      </w:r>
      <w:r w:rsidR="00805797" w:rsidRPr="006B6FD2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6B6FD2">
        <w:rPr>
          <w:rFonts w:ascii="Times New Roman" w:hAnsi="Times New Roman" w:cs="Times New Roman"/>
          <w:sz w:val="24"/>
          <w:szCs w:val="24"/>
        </w:rPr>
        <w:t xml:space="preserve"> (дата обращения 10.01.2023). С. 13.</w:t>
      </w:r>
    </w:p>
    <w:p w14:paraId="62979AD1" w14:textId="36BCCABF" w:rsidR="00147736" w:rsidRPr="006B6FD2" w:rsidRDefault="00805797" w:rsidP="008F3CE1">
      <w:pPr>
        <w:pStyle w:val="ab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6FD2">
        <w:rPr>
          <w:rFonts w:ascii="Times New Roman" w:hAnsi="Times New Roman" w:cs="Times New Roman"/>
          <w:sz w:val="24"/>
          <w:szCs w:val="24"/>
        </w:rPr>
        <w:t>5</w:t>
      </w:r>
      <w:r w:rsidR="00780EE1" w:rsidRPr="006B6FD2">
        <w:rPr>
          <w:rFonts w:ascii="Times New Roman" w:hAnsi="Times New Roman" w:cs="Times New Roman"/>
          <w:sz w:val="24"/>
          <w:szCs w:val="24"/>
        </w:rPr>
        <w:t xml:space="preserve">. </w:t>
      </w:r>
      <w:r w:rsidR="00127400" w:rsidRPr="006B6FD2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 w:rsidR="00367406" w:rsidRPr="006B6FD2">
        <w:rPr>
          <w:rFonts w:ascii="Times New Roman" w:hAnsi="Times New Roman" w:cs="Times New Roman"/>
          <w:sz w:val="24"/>
          <w:szCs w:val="24"/>
        </w:rPr>
        <w:t>агентство</w:t>
      </w:r>
      <w:r w:rsidR="00127400" w:rsidRPr="006B6FD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27400" w:rsidRPr="006B6FD2">
        <w:rPr>
          <w:rFonts w:ascii="Times New Roman" w:hAnsi="Times New Roman" w:cs="Times New Roman"/>
          <w:sz w:val="24"/>
          <w:szCs w:val="24"/>
        </w:rPr>
        <w:t>Синьхуа</w:t>
      </w:r>
      <w:proofErr w:type="spellEnd"/>
      <w:proofErr w:type="gramStart"/>
      <w:r w:rsidR="00127400" w:rsidRPr="006B6FD2">
        <w:rPr>
          <w:rFonts w:ascii="Times New Roman" w:hAnsi="Times New Roman" w:cs="Times New Roman"/>
          <w:sz w:val="24"/>
          <w:szCs w:val="24"/>
        </w:rPr>
        <w:t>»,</w:t>
      </w:r>
      <w:r w:rsidR="00780EE1" w:rsidRPr="006B6FD2">
        <w:rPr>
          <w:rFonts w:ascii="Times New Roman" w:hAnsi="Times New Roman" w:cs="Times New Roman"/>
          <w:sz w:val="24"/>
          <w:szCs w:val="24"/>
        </w:rPr>
        <w:t>《</w:t>
      </w:r>
      <w:proofErr w:type="gramEnd"/>
      <w:r w:rsidR="00780EE1" w:rsidRPr="006B6FD2">
        <w:rPr>
          <w:rFonts w:ascii="Times New Roman" w:hAnsi="Times New Roman" w:cs="Times New Roman"/>
          <w:sz w:val="24"/>
          <w:szCs w:val="24"/>
        </w:rPr>
        <w:t>妇女杂志》与中国的女性启蒙</w:t>
      </w:r>
      <w:r w:rsidR="00147736" w:rsidRPr="006B6FD2">
        <w:rPr>
          <w:rFonts w:ascii="Times New Roman" w:hAnsi="Times New Roman" w:cs="Times New Roman"/>
          <w:sz w:val="24"/>
          <w:szCs w:val="24"/>
        </w:rPr>
        <w:t xml:space="preserve">, 2017 </w:t>
      </w:r>
      <w:r w:rsidRPr="006B6FD2">
        <w:rPr>
          <w:rFonts w:ascii="Times New Roman" w:hAnsi="Times New Roman" w:cs="Times New Roman"/>
          <w:sz w:val="24"/>
          <w:szCs w:val="24"/>
        </w:rPr>
        <w:t xml:space="preserve">, [Электронный ресурс],  </w:t>
      </w:r>
      <w:r w:rsidR="00147736" w:rsidRPr="006B6FD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47736" w:rsidRPr="006B6FD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cn</w:t>
        </w:r>
        <w:proofErr w:type="spellEnd"/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</w:rPr>
          <w:t>/2017-03/12/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</w:rPr>
          <w:t>_129506569.</w:t>
        </w:r>
        <w:r w:rsidR="00147736" w:rsidRPr="006B6FD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  <w:r w:rsidR="00147736" w:rsidRPr="006B6FD2">
        <w:rPr>
          <w:rFonts w:ascii="Times New Roman" w:hAnsi="Times New Roman" w:cs="Times New Roman"/>
          <w:sz w:val="24"/>
          <w:szCs w:val="24"/>
        </w:rPr>
        <w:t xml:space="preserve"> (дата обращения: 14.02.2024)</w:t>
      </w:r>
    </w:p>
    <w:p w14:paraId="6D1B3225" w14:textId="77777777" w:rsidR="001D7879" w:rsidRPr="00147736" w:rsidRDefault="001D7879" w:rsidP="00807EED">
      <w:pPr>
        <w:tabs>
          <w:tab w:val="left" w:pos="5670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475F96B3" w14:textId="77777777" w:rsidR="0025481E" w:rsidRPr="00147736" w:rsidRDefault="0025481E" w:rsidP="006B6FD2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sectPr w:rsidR="0025481E" w:rsidRPr="00147736" w:rsidSect="0008348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FC63" w14:textId="77777777" w:rsidR="005B7E74" w:rsidRDefault="005B7E74" w:rsidP="00083486">
      <w:r>
        <w:separator/>
      </w:r>
    </w:p>
  </w:endnote>
  <w:endnote w:type="continuationSeparator" w:id="0">
    <w:p w14:paraId="0F1FA775" w14:textId="77777777" w:rsidR="005B7E74" w:rsidRDefault="005B7E74" w:rsidP="0008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566D" w14:textId="77777777" w:rsidR="005B7E74" w:rsidRDefault="005B7E74" w:rsidP="00083486">
      <w:r>
        <w:separator/>
      </w:r>
    </w:p>
  </w:footnote>
  <w:footnote w:type="continuationSeparator" w:id="0">
    <w:p w14:paraId="5B41F1F4" w14:textId="77777777" w:rsidR="005B7E74" w:rsidRDefault="005B7E74" w:rsidP="0008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10"/>
    <w:rsid w:val="00016D33"/>
    <w:rsid w:val="00027D11"/>
    <w:rsid w:val="00046AD6"/>
    <w:rsid w:val="0004712B"/>
    <w:rsid w:val="00057266"/>
    <w:rsid w:val="00083486"/>
    <w:rsid w:val="00094510"/>
    <w:rsid w:val="000C6455"/>
    <w:rsid w:val="000D6937"/>
    <w:rsid w:val="00106EF1"/>
    <w:rsid w:val="00127400"/>
    <w:rsid w:val="00147736"/>
    <w:rsid w:val="001A1E92"/>
    <w:rsid w:val="001D7879"/>
    <w:rsid w:val="0022479B"/>
    <w:rsid w:val="0024089F"/>
    <w:rsid w:val="002505C2"/>
    <w:rsid w:val="0025481E"/>
    <w:rsid w:val="00261C3A"/>
    <w:rsid w:val="0033572D"/>
    <w:rsid w:val="00367406"/>
    <w:rsid w:val="00372B79"/>
    <w:rsid w:val="0037358B"/>
    <w:rsid w:val="0038269F"/>
    <w:rsid w:val="00395E47"/>
    <w:rsid w:val="003C4A04"/>
    <w:rsid w:val="0042413D"/>
    <w:rsid w:val="00440541"/>
    <w:rsid w:val="00505A23"/>
    <w:rsid w:val="005129AA"/>
    <w:rsid w:val="00544FB4"/>
    <w:rsid w:val="00554C7A"/>
    <w:rsid w:val="00561EB6"/>
    <w:rsid w:val="005B7E74"/>
    <w:rsid w:val="005E6350"/>
    <w:rsid w:val="006733CB"/>
    <w:rsid w:val="006840D1"/>
    <w:rsid w:val="006B6FD2"/>
    <w:rsid w:val="006E35A0"/>
    <w:rsid w:val="006F30E4"/>
    <w:rsid w:val="00724D81"/>
    <w:rsid w:val="00780EE1"/>
    <w:rsid w:val="007A72B0"/>
    <w:rsid w:val="00805797"/>
    <w:rsid w:val="00807EED"/>
    <w:rsid w:val="008329D6"/>
    <w:rsid w:val="00860659"/>
    <w:rsid w:val="00880CC1"/>
    <w:rsid w:val="008954E1"/>
    <w:rsid w:val="008B0479"/>
    <w:rsid w:val="008D3214"/>
    <w:rsid w:val="008F3CE1"/>
    <w:rsid w:val="00973A8A"/>
    <w:rsid w:val="00993C38"/>
    <w:rsid w:val="00996EE6"/>
    <w:rsid w:val="009A251C"/>
    <w:rsid w:val="009C2BE7"/>
    <w:rsid w:val="009D7303"/>
    <w:rsid w:val="00A66839"/>
    <w:rsid w:val="00B603CB"/>
    <w:rsid w:val="00B90E5A"/>
    <w:rsid w:val="00BB4A96"/>
    <w:rsid w:val="00BC4990"/>
    <w:rsid w:val="00BE2545"/>
    <w:rsid w:val="00C23135"/>
    <w:rsid w:val="00C270CA"/>
    <w:rsid w:val="00C32CF3"/>
    <w:rsid w:val="00C53A91"/>
    <w:rsid w:val="00C849AD"/>
    <w:rsid w:val="00D83BA5"/>
    <w:rsid w:val="00D87E3A"/>
    <w:rsid w:val="00DB0C6E"/>
    <w:rsid w:val="00DD657D"/>
    <w:rsid w:val="00EC0839"/>
    <w:rsid w:val="00EF219B"/>
    <w:rsid w:val="00F065AF"/>
    <w:rsid w:val="00F61033"/>
    <w:rsid w:val="00FA2F52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1251F"/>
  <w15:docId w15:val="{C8ED4105-FC4C-4643-9081-DEC4A4F1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486"/>
  </w:style>
  <w:style w:type="paragraph" w:styleId="a5">
    <w:name w:val="footer"/>
    <w:basedOn w:val="a"/>
    <w:link w:val="a6"/>
    <w:uiPriority w:val="99"/>
    <w:unhideWhenUsed/>
    <w:rsid w:val="00083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486"/>
  </w:style>
  <w:style w:type="character" w:styleId="a7">
    <w:name w:val="Hyperlink"/>
    <w:basedOn w:val="a0"/>
    <w:uiPriority w:val="99"/>
    <w:unhideWhenUsed/>
    <w:rsid w:val="00724D8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47736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16D3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6D33"/>
    <w:rPr>
      <w:sz w:val="20"/>
      <w:szCs w:val="20"/>
    </w:rPr>
  </w:style>
  <w:style w:type="paragraph" w:styleId="ab">
    <w:name w:val="No Spacing"/>
    <w:uiPriority w:val="1"/>
    <w:qFormat/>
    <w:rsid w:val="0004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.news.cn/book/2017-03/12/c_12950656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hdb.mh.sinica.edu.tw/fnzz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5686</Characters>
  <Application>Microsoft Office Word</Application>
  <DocSecurity>0</DocSecurity>
  <Lines>167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2024-02-29T11:42:00Z</dcterms:created>
  <dcterms:modified xsi:type="dcterms:W3CDTF">2024-02-29T11:42:00Z</dcterms:modified>
</cp:coreProperties>
</file>