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11EF" w:rsidRPr="009A63E8" w:rsidRDefault="00A901C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A63E8">
        <w:rPr>
          <w:rFonts w:ascii="Times New Roman" w:eastAsia="Times New Roman" w:hAnsi="Times New Roman" w:cs="Times New Roman"/>
          <w:b/>
          <w:sz w:val="24"/>
          <w:szCs w:val="24"/>
        </w:rPr>
        <w:t>Мухаджиры в восточном Пакистане: проблема интеграции</w:t>
      </w:r>
    </w:p>
    <w:p w14:paraId="00000002" w14:textId="77777777" w:rsidR="007D11EF" w:rsidRPr="009A63E8" w:rsidRDefault="00A901C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63E8">
        <w:rPr>
          <w:rFonts w:ascii="Times New Roman" w:eastAsia="Times New Roman" w:hAnsi="Times New Roman" w:cs="Times New Roman"/>
          <w:b/>
          <w:i/>
          <w:sz w:val="24"/>
          <w:szCs w:val="24"/>
        </w:rPr>
        <w:t>Тамаревская</w:t>
      </w:r>
      <w:proofErr w:type="spellEnd"/>
      <w:r w:rsidRPr="009A63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Анастасия Александровна</w:t>
      </w:r>
    </w:p>
    <w:p w14:paraId="00000003" w14:textId="77777777" w:rsidR="007D11EF" w:rsidRPr="009A63E8" w:rsidRDefault="00A901C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Студентка, </w:t>
      </w:r>
      <w:r w:rsidRPr="009A63E8">
        <w:rPr>
          <w:rFonts w:ascii="Times New Roman" w:eastAsia="Times New Roman" w:hAnsi="Times New Roman" w:cs="Times New Roman"/>
          <w:i/>
          <w:sz w:val="24"/>
          <w:szCs w:val="24"/>
        </w:rPr>
        <w:t>4 курс бакалавриата</w:t>
      </w:r>
    </w:p>
    <w:p w14:paraId="00000004" w14:textId="77777777" w:rsidR="007D11EF" w:rsidRPr="009A63E8" w:rsidRDefault="00A901C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77777777" w:rsidR="007D11EF" w:rsidRPr="009A63E8" w:rsidRDefault="00A901C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00000006" w14:textId="77777777" w:rsidR="007D11EF" w:rsidRPr="009A63E8" w:rsidRDefault="00A901C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tamarevskayaa@mail.ru</w:t>
      </w:r>
    </w:p>
    <w:p w14:paraId="00000007" w14:textId="77777777" w:rsidR="007D11EF" w:rsidRPr="009A63E8" w:rsidRDefault="007D11EF" w:rsidP="009A63E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EE6A6F5" w:rsidR="007D11EF" w:rsidRPr="009A63E8" w:rsidRDefault="00A901C8" w:rsidP="009A63E8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sz w:val="24"/>
          <w:szCs w:val="24"/>
        </w:rPr>
        <w:t>В данной работе прослеживается процесс интеграции переселенческих масс на территории Восточной Бенгалии, ставшей в 1947</w:t>
      </w:r>
      <w:r w:rsidR="009A63E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г. провинцией государства Пакистан. Миграция происходила в период после раздела Британской Индии по религиозному принципу на доминионы Индию и Пакистан. Пытаясь обосноваться на новой территории, представители различных этнических групп столкнулись со</w:t>
      </w:r>
      <w:r w:rsidR="009A6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специфическими трудностями. Анализ событий, происходивших как до независимости государства Бангладеш, так и после, позволит выявить черты, характерные для общины 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мухаджиров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 изучаемого региона, и ознакомиться с её историческим развитием.</w:t>
      </w:r>
    </w:p>
    <w:p w14:paraId="00000009" w14:textId="598E0859" w:rsidR="007D11EF" w:rsidRPr="009A63E8" w:rsidRDefault="00A901C8" w:rsidP="009A63E8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A63E8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льшая часть массовой миграции пришлась на территорию западного Пакистана, однако некоторое количество переселенцев, спасаясь от межконфессионального насилия, двинулось в сторону Восточной Бенгалии по причине её территориальной близости</w:t>
      </w:r>
      <w:r w:rsidR="009A63E8"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[1]. По данным</w:t>
      </w:r>
      <w:r w:rsidR="009A6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1951</w:t>
      </w:r>
      <w:r w:rsidR="009A63E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г., после раздела Британской Индии на территорию восточного Пакистана переселилось около 794 127 человек</w:t>
      </w:r>
      <w:r w:rsidR="009A63E8"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[2]. Так образовалась провинция Восточная Бенгалия, новые жители которой в основном были родом из близлежащих областей Западной Бенгалии, Бихара, 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Ассама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6FAABC7B" w:rsidR="007D11EF" w:rsidRPr="009A63E8" w:rsidRDefault="00A901C8" w:rsidP="009A63E8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sz w:val="24"/>
          <w:szCs w:val="24"/>
        </w:rPr>
        <w:t>Носители бенгали или билингвы, владеющие бенгали, довольно гладко прошли процесс интеграции в местные сообщества и стали их полноправной частью. В то же время значительную часть новоприбывших составляли мусульмане-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небенгальцы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, которые заметно выделялись на общем фоне. Они говорили на урду и являлись носителями собственной культуры. Изначально ко всем прибывшим применялся термин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мухаджиры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», но со временем так стали называть только 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урдуговорящих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 мигрантов. Из-за численного превосходства среди них выходцев из Бихара чуть позже они стали фигурировать как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бихарцы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A63E8"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[2].</w:t>
      </w:r>
    </w:p>
    <w:p w14:paraId="0000000B" w14:textId="79E27980" w:rsidR="007D11EF" w:rsidRPr="009A63E8" w:rsidRDefault="00A901C8" w:rsidP="009A63E8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sz w:val="24"/>
          <w:szCs w:val="24"/>
        </w:rPr>
        <w:t>Не без поддержки западного Пакистана,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бихарцы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» всё увереннее чувствовали себя на новой территории. Пользуясь всевозможными льготами и привилегиями, они сохраняли обособленность от местного населения, которое было крайне недовольно появлением новой потенциальной элиты. Дискриминация и неравенство привели к напряженности между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бихарцами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» и бенгальцами.</w:t>
      </w:r>
    </w:p>
    <w:p w14:paraId="0000000C" w14:textId="5CEF5765" w:rsidR="007D11EF" w:rsidRPr="009A63E8" w:rsidRDefault="00A901C8" w:rsidP="009A63E8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sz w:val="24"/>
          <w:szCs w:val="24"/>
        </w:rPr>
        <w:t>После преобразования восточного Пакистана в независимое государство Бангладеш в 1971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бихарцы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» оказались в затруднительном положении. Новое правительство отказалось предоставлять им гражданство, люди были вынуждены жить в нищете, без доступа к образованию и здравоохранению. Для выхода из сложившейся ситуации они обращались за помощью к 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ападному Пакистану, Бангладеш, диаспорам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бихарцев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» в других странах. Решить эту проблему вызвалась пакистанская партия 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мухаджиров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Муттахида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кауми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мувмент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» («Объединенное национальное движение»), однако это оказалось ей не по силам</w:t>
      </w:r>
      <w:r w:rsidR="009A63E8"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[3]. Со временем ситуация несколько улучшилась, но дискриминация и неравенство все еще распространены повсеместно.</w:t>
      </w:r>
    </w:p>
    <w:p w14:paraId="0000000D" w14:textId="4FAFFD08" w:rsidR="007D11EF" w:rsidRPr="009A63E8" w:rsidRDefault="00A901C8" w:rsidP="009A63E8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3E8">
        <w:rPr>
          <w:rFonts w:ascii="Times New Roman" w:eastAsia="Times New Roman" w:hAnsi="Times New Roman" w:cs="Times New Roman"/>
          <w:sz w:val="24"/>
          <w:szCs w:val="24"/>
        </w:rPr>
        <w:t>Таким образом, процесс интеграции мигрантов оказался очень болезненным для обеих сторон.</w:t>
      </w:r>
      <w:r w:rsidR="009A63E8" w:rsidRPr="009A6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3E8">
        <w:rPr>
          <w:rFonts w:ascii="Times New Roman" w:eastAsia="Times New Roman" w:hAnsi="Times New Roman" w:cs="Times New Roman"/>
          <w:sz w:val="24"/>
          <w:szCs w:val="24"/>
        </w:rPr>
        <w:t>Основными проблемами стали лингвистические, социальные и культурные различия. В настоящее время «</w:t>
      </w: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</w:rPr>
        <w:t>бихарцы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</w:rPr>
        <w:t>» продолжают надеяться на улучшение своего положения в бангладешском обществе, однако это возможно только в случае проявления инициативы государством Бангладеш.</w:t>
      </w:r>
    </w:p>
    <w:p w14:paraId="0000000E" w14:textId="13A5C4DA" w:rsidR="007D11EF" w:rsidRPr="009A63E8" w:rsidRDefault="009A63E8" w:rsidP="009A63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14:paraId="0000000F" w14:textId="1504065B" w:rsidR="007D11EF" w:rsidRPr="009A63E8" w:rsidRDefault="00A901C8" w:rsidP="009A6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Белокреницкий</w:t>
      </w:r>
      <w:proofErr w:type="spellEnd"/>
      <w:r w:rsid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В.Я.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Москаленко</w:t>
      </w:r>
      <w:r w:rsid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В.Н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История Пакистана. XX век</w:t>
      </w:r>
      <w:r w:rsidRPr="009A63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</w:rPr>
        <w:t>М.: ИВ РАН: Крафт+, 2008.</w:t>
      </w:r>
    </w:p>
    <w:p w14:paraId="00000010" w14:textId="578C85DE" w:rsidR="007D11EF" w:rsidRPr="009A63E8" w:rsidRDefault="00A901C8" w:rsidP="009A6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>Ghosh</w:t>
      </w:r>
      <w:r w:rsidRPr="009A63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9A63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</w:t>
      </w:r>
      <w:r w:rsidRPr="009A63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apiya</w:t>
      </w:r>
      <w:proofErr w:type="spellEnd"/>
      <w:r w:rsidR="009A63E8" w:rsidRPr="009A63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Changing Discourse of the Muhajirs // India International Centre Quarterly</w:t>
      </w:r>
      <w:r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</w:t>
      </w:r>
      <w:r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28 </w:t>
      </w:r>
      <w:r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>(3), pp</w:t>
      </w:r>
      <w:r w:rsidRPr="009A6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57-68</w:t>
      </w:r>
      <w:r w:rsidR="009A63E8" w:rsidRPr="009A6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000011" w14:textId="77777777" w:rsidR="007D11EF" w:rsidRPr="009A63E8" w:rsidRDefault="00A901C8" w:rsidP="009A63E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>Biharis</w:t>
      </w:r>
      <w:proofErr w:type="spellEnd"/>
      <w:r w:rsidRPr="009A63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Bangladesh. URL: </w:t>
      </w:r>
      <w:hyperlink r:id="rId6">
        <w:r w:rsidRPr="009A6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https://minorityrights.org/communities/biharis/</w:t>
        </w:r>
      </w:hyperlink>
      <w:r w:rsidRPr="009A63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0000012" w14:textId="77777777" w:rsidR="007D11EF" w:rsidRPr="009A63E8" w:rsidRDefault="007D11EF" w:rsidP="009A63E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13" w14:textId="77777777" w:rsidR="007D11EF" w:rsidRPr="009A63E8" w:rsidRDefault="007D11E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7D11EF" w:rsidRPr="009A63E8" w:rsidSect="009A63E8">
      <w:pgSz w:w="11906" w:h="16838"/>
      <w:pgMar w:top="1134" w:right="1361" w:bottom="1134" w:left="136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1DF4"/>
    <w:multiLevelType w:val="multilevel"/>
    <w:tmpl w:val="C1E27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F"/>
    <w:rsid w:val="0056609B"/>
    <w:rsid w:val="007D11EF"/>
    <w:rsid w:val="008D7DB3"/>
    <w:rsid w:val="009A63E8"/>
    <w:rsid w:val="00A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D263"/>
  <w15:docId w15:val="{2C6B5C21-E5E5-49D8-ADBE-B850BE86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93713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List Paragraph"/>
    <w:basedOn w:val="a"/>
    <w:uiPriority w:val="34"/>
    <w:qFormat/>
    <w:rsid w:val="0093713A"/>
    <w:pPr>
      <w:ind w:left="720"/>
      <w:contextualSpacing/>
    </w:p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Revision"/>
    <w:hidden/>
    <w:uiPriority w:val="99"/>
    <w:semiHidden/>
    <w:rsid w:val="00A15407"/>
  </w:style>
  <w:style w:type="character" w:styleId="ac">
    <w:name w:val="annotation reference"/>
    <w:basedOn w:val="a0"/>
    <w:uiPriority w:val="99"/>
    <w:semiHidden/>
    <w:unhideWhenUsed/>
    <w:rsid w:val="00D73B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3B63"/>
  </w:style>
  <w:style w:type="character" w:customStyle="1" w:styleId="ae">
    <w:name w:val="Текст примечания Знак"/>
    <w:basedOn w:val="a0"/>
    <w:link w:val="ad"/>
    <w:uiPriority w:val="99"/>
    <w:semiHidden/>
    <w:rsid w:val="00D73B6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73B6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3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rityrights.org/communities/bihar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XzH37cpikwaCw4IkJWXSOxzDA==">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3272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Professional</cp:lastModifiedBy>
  <cp:revision>3</cp:revision>
  <dcterms:created xsi:type="dcterms:W3CDTF">2024-02-27T15:48:00Z</dcterms:created>
  <dcterms:modified xsi:type="dcterms:W3CDTF">2024-02-27T15:50:00Z</dcterms:modified>
</cp:coreProperties>
</file>