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B91E0" w14:textId="79F0B7E9" w:rsidR="00537072" w:rsidRDefault="00537072" w:rsidP="0053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072">
        <w:rPr>
          <w:rFonts w:ascii="Times New Roman" w:hAnsi="Times New Roman" w:cs="Times New Roman"/>
          <w:b/>
          <w:sz w:val="24"/>
          <w:szCs w:val="24"/>
        </w:rPr>
        <w:t>Актуальность развития интеллектуально-креативных способностей у старшего ученика-исследователя</w:t>
      </w:r>
    </w:p>
    <w:p w14:paraId="22CC585D" w14:textId="469CE5A7" w:rsidR="00537072" w:rsidRDefault="00537072" w:rsidP="005370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7072">
        <w:rPr>
          <w:rFonts w:ascii="Times New Roman" w:hAnsi="Times New Roman" w:cs="Times New Roman"/>
          <w:b/>
          <w:i/>
          <w:sz w:val="24"/>
          <w:szCs w:val="24"/>
        </w:rPr>
        <w:t>Идрисова О.Р.</w:t>
      </w:r>
    </w:p>
    <w:p w14:paraId="377AA460" w14:textId="3F835DA1" w:rsidR="00537072" w:rsidRPr="00537072" w:rsidRDefault="00537072" w:rsidP="005370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7072">
        <w:rPr>
          <w:rFonts w:ascii="Times New Roman" w:hAnsi="Times New Roman" w:cs="Times New Roman"/>
          <w:i/>
          <w:sz w:val="24"/>
          <w:szCs w:val="24"/>
        </w:rPr>
        <w:t>студентка 4 кур</w:t>
      </w:r>
      <w:r>
        <w:rPr>
          <w:rFonts w:ascii="Times New Roman" w:hAnsi="Times New Roman" w:cs="Times New Roman"/>
          <w:i/>
          <w:sz w:val="24"/>
          <w:szCs w:val="24"/>
        </w:rPr>
        <w:t xml:space="preserve">са </w:t>
      </w:r>
    </w:p>
    <w:p w14:paraId="58B44F01" w14:textId="77777777" w:rsidR="00537072" w:rsidRDefault="00537072" w:rsidP="005370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7072">
        <w:rPr>
          <w:rFonts w:ascii="Times New Roman" w:hAnsi="Times New Roman" w:cs="Times New Roman"/>
          <w:i/>
          <w:sz w:val="24"/>
          <w:szCs w:val="24"/>
        </w:rPr>
        <w:t>Елабужский институт (филиал) Казан</w:t>
      </w:r>
      <w:r>
        <w:rPr>
          <w:rFonts w:ascii="Times New Roman" w:hAnsi="Times New Roman" w:cs="Times New Roman"/>
          <w:i/>
          <w:sz w:val="24"/>
          <w:szCs w:val="24"/>
        </w:rPr>
        <w:t>ского федерального университета, отделение иностранных языков г. Елабуга, Россия</w:t>
      </w:r>
    </w:p>
    <w:p w14:paraId="738AC2B6" w14:textId="50A4AE01" w:rsidR="00537072" w:rsidRPr="00537072" w:rsidRDefault="00537072" w:rsidP="005370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Pr="00537072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samoylova</w:t>
        </w:r>
        <w:r w:rsidRPr="00537072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Pr="00537072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nela</w:t>
        </w:r>
        <w:r w:rsidRPr="00537072">
          <w:rPr>
            <w:rStyle w:val="a4"/>
            <w:rFonts w:ascii="Times New Roman" w:hAnsi="Times New Roman" w:cs="Times New Roman"/>
            <w:i/>
            <w:sz w:val="24"/>
            <w:szCs w:val="24"/>
          </w:rPr>
          <w:t>@</w:t>
        </w:r>
        <w:r w:rsidRPr="00537072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537072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Pr="00537072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5370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64683D" w14:textId="65EE6F2A" w:rsidR="004F272C" w:rsidRDefault="00CA5171" w:rsidP="003F012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34E63">
        <w:rPr>
          <w:rFonts w:ascii="Times New Roman" w:hAnsi="Times New Roman" w:cs="Times New Roman"/>
          <w:sz w:val="24"/>
          <w:szCs w:val="24"/>
        </w:rPr>
        <w:t>Усиление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C8E">
        <w:rPr>
          <w:rFonts w:ascii="Times New Roman" w:hAnsi="Times New Roman" w:cs="Times New Roman"/>
          <w:sz w:val="24"/>
          <w:szCs w:val="24"/>
        </w:rPr>
        <w:t xml:space="preserve">внимания современной педагогики и практики образования к вопросам исследовательского обучения в школе и </w:t>
      </w:r>
      <w:r w:rsidR="000C5988" w:rsidRPr="004B6871">
        <w:rPr>
          <w:rFonts w:ascii="Times New Roman" w:hAnsi="Times New Roman" w:cs="Times New Roman"/>
          <w:sz w:val="24"/>
          <w:szCs w:val="24"/>
        </w:rPr>
        <w:t>развития</w:t>
      </w:r>
      <w:r w:rsidR="000C5988">
        <w:rPr>
          <w:rFonts w:ascii="Times New Roman" w:hAnsi="Times New Roman" w:cs="Times New Roman"/>
          <w:sz w:val="24"/>
          <w:szCs w:val="24"/>
        </w:rPr>
        <w:t xml:space="preserve"> </w:t>
      </w:r>
      <w:r w:rsidR="00601C8E">
        <w:rPr>
          <w:rFonts w:ascii="Times New Roman" w:hAnsi="Times New Roman" w:cs="Times New Roman"/>
          <w:sz w:val="24"/>
          <w:szCs w:val="24"/>
        </w:rPr>
        <w:t>интеллектуально-креативных способностей у старших школьников обусловлено</w:t>
      </w:r>
      <w:bookmarkStart w:id="0" w:name="_GoBack"/>
      <w:bookmarkEnd w:id="0"/>
      <w:r w:rsidR="00601C8E">
        <w:rPr>
          <w:rFonts w:ascii="Times New Roman" w:hAnsi="Times New Roman" w:cs="Times New Roman"/>
          <w:sz w:val="24"/>
          <w:szCs w:val="24"/>
        </w:rPr>
        <w:t xml:space="preserve"> </w:t>
      </w:r>
      <w:r w:rsidR="00734E63">
        <w:rPr>
          <w:rFonts w:ascii="Times New Roman" w:hAnsi="Times New Roman" w:cs="Times New Roman"/>
          <w:sz w:val="24"/>
          <w:szCs w:val="24"/>
        </w:rPr>
        <w:t>необходимостью России в интеллектуально-развитых личностях, способных создавать готовый продукт интеллектуальной деятельности, чтобы способствовать развитию науки в стране</w:t>
      </w:r>
      <w:r w:rsidR="000C5988">
        <w:rPr>
          <w:rFonts w:ascii="Times New Roman" w:hAnsi="Times New Roman" w:cs="Times New Roman"/>
          <w:sz w:val="24"/>
          <w:szCs w:val="24"/>
        </w:rPr>
        <w:t xml:space="preserve"> и </w:t>
      </w:r>
      <w:r w:rsidR="000C5988" w:rsidRPr="004B6871">
        <w:rPr>
          <w:rFonts w:ascii="Times New Roman" w:hAnsi="Times New Roman" w:cs="Times New Roman"/>
          <w:sz w:val="24"/>
          <w:szCs w:val="24"/>
        </w:rPr>
        <w:t>созданию на её основе</w:t>
      </w:r>
      <w:r w:rsidR="00734E63" w:rsidRPr="004B6871">
        <w:rPr>
          <w:rFonts w:ascii="Times New Roman" w:hAnsi="Times New Roman" w:cs="Times New Roman"/>
          <w:sz w:val="24"/>
          <w:szCs w:val="24"/>
        </w:rPr>
        <w:t xml:space="preserve"> собственных </w:t>
      </w:r>
      <w:r w:rsidR="000C5988" w:rsidRPr="004B6871">
        <w:rPr>
          <w:rFonts w:ascii="Times New Roman" w:hAnsi="Times New Roman" w:cs="Times New Roman"/>
          <w:sz w:val="24"/>
          <w:szCs w:val="24"/>
        </w:rPr>
        <w:t xml:space="preserve">высокоинтеллектуальных </w:t>
      </w:r>
      <w:r w:rsidR="00734E63" w:rsidRPr="004B6871">
        <w:rPr>
          <w:rFonts w:ascii="Times New Roman" w:hAnsi="Times New Roman" w:cs="Times New Roman"/>
          <w:sz w:val="24"/>
          <w:szCs w:val="24"/>
        </w:rPr>
        <w:t>технологий</w:t>
      </w:r>
      <w:r w:rsidR="00734E63">
        <w:rPr>
          <w:rFonts w:ascii="Times New Roman" w:hAnsi="Times New Roman" w:cs="Times New Roman"/>
          <w:sz w:val="24"/>
          <w:szCs w:val="24"/>
        </w:rPr>
        <w:t xml:space="preserve">. </w:t>
      </w:r>
      <w:r w:rsidR="00916272">
        <w:rPr>
          <w:rFonts w:ascii="Times New Roman" w:hAnsi="Times New Roman" w:cs="Times New Roman"/>
          <w:sz w:val="24"/>
          <w:szCs w:val="24"/>
        </w:rPr>
        <w:t>Быстро</w:t>
      </w:r>
      <w:r w:rsidR="000C5988">
        <w:rPr>
          <w:rFonts w:ascii="Times New Roman" w:hAnsi="Times New Roman" w:cs="Times New Roman"/>
          <w:sz w:val="24"/>
          <w:szCs w:val="24"/>
        </w:rPr>
        <w:t xml:space="preserve"> </w:t>
      </w:r>
      <w:r w:rsidR="00FD02FF">
        <w:rPr>
          <w:rFonts w:ascii="Times New Roman" w:hAnsi="Times New Roman" w:cs="Times New Roman"/>
          <w:sz w:val="24"/>
          <w:szCs w:val="24"/>
        </w:rPr>
        <w:t>развивающийся мир требует от старшего школьника</w:t>
      </w:r>
      <w:r w:rsidR="00916272">
        <w:rPr>
          <w:rFonts w:ascii="Times New Roman" w:hAnsi="Times New Roman" w:cs="Times New Roman"/>
          <w:sz w:val="24"/>
          <w:szCs w:val="24"/>
        </w:rPr>
        <w:t xml:space="preserve"> таких способностей и качеств личности, благодаря которым он смог бы в условиях высокого уровня конкуренции стать востребованной личностью</w:t>
      </w:r>
      <w:r w:rsidR="00FD02FF">
        <w:rPr>
          <w:rFonts w:ascii="Times New Roman" w:hAnsi="Times New Roman" w:cs="Times New Roman"/>
          <w:sz w:val="24"/>
          <w:szCs w:val="24"/>
        </w:rPr>
        <w:t xml:space="preserve">, способной в значительной мере проявлять исследовательскую активность, </w:t>
      </w:r>
      <w:r w:rsidR="00734E63">
        <w:rPr>
          <w:rFonts w:ascii="Times New Roman" w:hAnsi="Times New Roman" w:cs="Times New Roman"/>
          <w:sz w:val="24"/>
          <w:szCs w:val="24"/>
        </w:rPr>
        <w:t>самостоятельно добывать необходимые знания</w:t>
      </w:r>
      <w:r w:rsidR="00FD02FF">
        <w:rPr>
          <w:rFonts w:ascii="Times New Roman" w:hAnsi="Times New Roman" w:cs="Times New Roman"/>
          <w:sz w:val="24"/>
          <w:szCs w:val="24"/>
        </w:rPr>
        <w:t xml:space="preserve"> с последующим применением их на </w:t>
      </w:r>
      <w:r w:rsidR="00FD02FF" w:rsidRPr="004B6871">
        <w:rPr>
          <w:rFonts w:ascii="Times New Roman" w:hAnsi="Times New Roman" w:cs="Times New Roman"/>
          <w:sz w:val="24"/>
          <w:szCs w:val="24"/>
        </w:rPr>
        <w:t xml:space="preserve">практике </w:t>
      </w:r>
      <w:r w:rsidR="000C5988" w:rsidRPr="004B6871">
        <w:rPr>
          <w:rFonts w:ascii="Times New Roman" w:hAnsi="Times New Roman" w:cs="Times New Roman"/>
          <w:sz w:val="24"/>
          <w:szCs w:val="24"/>
        </w:rPr>
        <w:t>и</w:t>
      </w:r>
      <w:r w:rsidR="000C5988">
        <w:rPr>
          <w:rFonts w:ascii="Times New Roman" w:hAnsi="Times New Roman" w:cs="Times New Roman"/>
          <w:sz w:val="24"/>
          <w:szCs w:val="24"/>
        </w:rPr>
        <w:t xml:space="preserve"> </w:t>
      </w:r>
      <w:r w:rsidR="00FD02FF">
        <w:rPr>
          <w:rFonts w:ascii="Times New Roman" w:hAnsi="Times New Roman" w:cs="Times New Roman"/>
          <w:sz w:val="24"/>
          <w:szCs w:val="24"/>
        </w:rPr>
        <w:t xml:space="preserve">в процессе исследования. </w:t>
      </w:r>
      <w:r w:rsidR="00734E63">
        <w:rPr>
          <w:rFonts w:ascii="Times New Roman" w:hAnsi="Times New Roman" w:cs="Times New Roman"/>
          <w:sz w:val="24"/>
          <w:szCs w:val="24"/>
        </w:rPr>
        <w:t>Формирование интеллектуально-креативных способностей предоставляет уникальную возможность старшему ученику-исследоват</w:t>
      </w:r>
      <w:r w:rsidR="008E3F2A">
        <w:rPr>
          <w:rFonts w:ascii="Times New Roman" w:hAnsi="Times New Roman" w:cs="Times New Roman"/>
          <w:sz w:val="24"/>
          <w:szCs w:val="24"/>
        </w:rPr>
        <w:t>елю расширить границы мышления</w:t>
      </w:r>
      <w:r w:rsidR="00734E63">
        <w:rPr>
          <w:rFonts w:ascii="Times New Roman" w:hAnsi="Times New Roman" w:cs="Times New Roman"/>
          <w:sz w:val="24"/>
          <w:szCs w:val="24"/>
        </w:rPr>
        <w:t xml:space="preserve">, </w:t>
      </w:r>
      <w:r w:rsidR="000C5988" w:rsidRPr="004B6871">
        <w:rPr>
          <w:rFonts w:ascii="Times New Roman" w:hAnsi="Times New Roman" w:cs="Times New Roman"/>
          <w:sz w:val="24"/>
          <w:szCs w:val="24"/>
        </w:rPr>
        <w:t>нарастить</w:t>
      </w:r>
      <w:r w:rsidR="000C5988">
        <w:rPr>
          <w:rFonts w:ascii="Times New Roman" w:hAnsi="Times New Roman" w:cs="Times New Roman"/>
          <w:sz w:val="24"/>
          <w:szCs w:val="24"/>
        </w:rPr>
        <w:t xml:space="preserve"> </w:t>
      </w:r>
      <w:r w:rsidR="00734E63">
        <w:rPr>
          <w:rFonts w:ascii="Times New Roman" w:hAnsi="Times New Roman" w:cs="Times New Roman"/>
          <w:sz w:val="24"/>
          <w:szCs w:val="24"/>
        </w:rPr>
        <w:t>исследовательский потенциал.</w:t>
      </w:r>
      <w:r w:rsidR="00FD02FF">
        <w:rPr>
          <w:rFonts w:ascii="Times New Roman" w:hAnsi="Times New Roman" w:cs="Times New Roman"/>
          <w:sz w:val="24"/>
          <w:szCs w:val="24"/>
        </w:rPr>
        <w:t xml:space="preserve"> </w:t>
      </w:r>
      <w:r w:rsidR="008E3F2A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8E3F2A" w:rsidRPr="008E3F2A">
        <w:rPr>
          <w:rFonts w:ascii="Times New Roman" w:hAnsi="Times New Roman" w:cs="Times New Roman"/>
          <w:sz w:val="24"/>
          <w:szCs w:val="24"/>
        </w:rPr>
        <w:t xml:space="preserve"> от </w:t>
      </w:r>
      <w:r w:rsidR="008E3F2A">
        <w:rPr>
          <w:rFonts w:ascii="Times New Roman" w:hAnsi="Times New Roman" w:cs="Times New Roman"/>
          <w:sz w:val="24"/>
          <w:szCs w:val="24"/>
        </w:rPr>
        <w:t xml:space="preserve">исследовательской </w:t>
      </w:r>
      <w:r w:rsidR="008E3F2A" w:rsidRPr="008E3F2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E3F2A">
        <w:rPr>
          <w:rFonts w:ascii="Times New Roman" w:hAnsi="Times New Roman" w:cs="Times New Roman"/>
          <w:sz w:val="24"/>
          <w:szCs w:val="24"/>
        </w:rPr>
        <w:t>учени</w:t>
      </w:r>
      <w:r w:rsidR="005C30F4">
        <w:rPr>
          <w:rFonts w:ascii="Times New Roman" w:hAnsi="Times New Roman" w:cs="Times New Roman"/>
          <w:sz w:val="24"/>
          <w:szCs w:val="24"/>
        </w:rPr>
        <w:t>ков-исследователей, развития</w:t>
      </w:r>
      <w:r w:rsidR="008E3F2A">
        <w:rPr>
          <w:rFonts w:ascii="Times New Roman" w:hAnsi="Times New Roman" w:cs="Times New Roman"/>
          <w:sz w:val="24"/>
          <w:szCs w:val="24"/>
        </w:rPr>
        <w:t xml:space="preserve"> у них интеллектуально-креативных способностей</w:t>
      </w:r>
      <w:r w:rsidR="008E3F2A" w:rsidRPr="008E3F2A">
        <w:rPr>
          <w:rFonts w:ascii="Times New Roman" w:hAnsi="Times New Roman" w:cs="Times New Roman"/>
          <w:sz w:val="24"/>
          <w:szCs w:val="24"/>
        </w:rPr>
        <w:t xml:space="preserve"> во многом зависят перспективы развития наукоемкого высо</w:t>
      </w:r>
      <w:r w:rsidR="008E3F2A">
        <w:rPr>
          <w:rFonts w:ascii="Times New Roman" w:hAnsi="Times New Roman" w:cs="Times New Roman"/>
          <w:sz w:val="24"/>
          <w:szCs w:val="24"/>
        </w:rPr>
        <w:t xml:space="preserve">котехнологического прорыва </w:t>
      </w:r>
      <w:r w:rsidR="008E3F2A" w:rsidRPr="008E3F2A">
        <w:rPr>
          <w:rFonts w:ascii="Times New Roman" w:hAnsi="Times New Roman" w:cs="Times New Roman"/>
          <w:sz w:val="24"/>
          <w:szCs w:val="24"/>
        </w:rPr>
        <w:t>в стране</w:t>
      </w:r>
      <w:r w:rsidR="008E3F2A">
        <w:rPr>
          <w:rFonts w:ascii="Times New Roman" w:hAnsi="Times New Roman" w:cs="Times New Roman"/>
          <w:sz w:val="24"/>
          <w:szCs w:val="24"/>
        </w:rPr>
        <w:t>.</w:t>
      </w:r>
    </w:p>
    <w:p w14:paraId="4927D67D" w14:textId="0303771D" w:rsidR="003C186B" w:rsidRDefault="00040EDC" w:rsidP="00AE6A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совершения этого прорыва учителям необходимо </w:t>
      </w:r>
      <w:r w:rsidR="00401223">
        <w:rPr>
          <w:rFonts w:ascii="Times New Roman" w:hAnsi="Times New Roman" w:cs="Times New Roman"/>
          <w:sz w:val="24"/>
          <w:szCs w:val="24"/>
        </w:rPr>
        <w:t>организовывать воспитательную деятельность так</w:t>
      </w:r>
      <w:r w:rsidR="005C30F4">
        <w:rPr>
          <w:rFonts w:ascii="Times New Roman" w:hAnsi="Times New Roman" w:cs="Times New Roman"/>
          <w:sz w:val="24"/>
          <w:szCs w:val="24"/>
        </w:rPr>
        <w:t>, чтобы она была направлена на развитие</w:t>
      </w:r>
      <w:r w:rsidR="0060350C" w:rsidRPr="0060350C">
        <w:rPr>
          <w:rFonts w:ascii="Times New Roman" w:hAnsi="Times New Roman" w:cs="Times New Roman"/>
          <w:sz w:val="24"/>
          <w:szCs w:val="24"/>
        </w:rPr>
        <w:t xml:space="preserve"> </w:t>
      </w:r>
      <w:r w:rsidR="008E3F2A">
        <w:rPr>
          <w:rFonts w:ascii="Times New Roman" w:hAnsi="Times New Roman" w:cs="Times New Roman"/>
          <w:sz w:val="24"/>
          <w:szCs w:val="24"/>
        </w:rPr>
        <w:t xml:space="preserve">интеллектуально-креативных способностей у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 w:rsidR="00401223">
        <w:rPr>
          <w:rFonts w:ascii="Times New Roman" w:hAnsi="Times New Roman" w:cs="Times New Roman"/>
          <w:sz w:val="24"/>
          <w:szCs w:val="24"/>
        </w:rPr>
        <w:t xml:space="preserve">. </w:t>
      </w:r>
      <w:r w:rsidR="005C30F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AF5B08">
        <w:rPr>
          <w:rFonts w:ascii="Times New Roman" w:hAnsi="Times New Roman" w:cs="Times New Roman"/>
          <w:sz w:val="24"/>
          <w:szCs w:val="24"/>
        </w:rPr>
        <w:t xml:space="preserve">интеллектуально-креативных способностей </w:t>
      </w:r>
      <w:r w:rsidR="009B7133" w:rsidRPr="004B6871">
        <w:rPr>
          <w:rFonts w:ascii="Times New Roman" w:hAnsi="Times New Roman" w:cs="Times New Roman"/>
          <w:sz w:val="24"/>
          <w:szCs w:val="24"/>
        </w:rPr>
        <w:t>у</w:t>
      </w:r>
      <w:r w:rsidR="009B7133">
        <w:rPr>
          <w:rFonts w:ascii="Times New Roman" w:hAnsi="Times New Roman" w:cs="Times New Roman"/>
          <w:sz w:val="24"/>
          <w:szCs w:val="24"/>
        </w:rPr>
        <w:t xml:space="preserve"> </w:t>
      </w:r>
      <w:r w:rsidR="00AF5B08">
        <w:rPr>
          <w:rFonts w:ascii="Times New Roman" w:hAnsi="Times New Roman" w:cs="Times New Roman"/>
          <w:sz w:val="24"/>
          <w:szCs w:val="24"/>
        </w:rPr>
        <w:t>старшего</w:t>
      </w:r>
      <w:r w:rsidR="003C186B" w:rsidRPr="003C186B">
        <w:rPr>
          <w:rFonts w:ascii="Times New Roman" w:hAnsi="Times New Roman" w:cs="Times New Roman"/>
          <w:sz w:val="24"/>
          <w:szCs w:val="24"/>
        </w:rPr>
        <w:t xml:space="preserve"> ученика-исследователя </w:t>
      </w:r>
      <w:r w:rsidR="00AF5B08">
        <w:rPr>
          <w:rFonts w:ascii="Times New Roman" w:hAnsi="Times New Roman" w:cs="Times New Roman"/>
          <w:sz w:val="24"/>
          <w:szCs w:val="24"/>
        </w:rPr>
        <w:t>происходит</w:t>
      </w:r>
      <w:r w:rsidR="003C186B">
        <w:rPr>
          <w:rFonts w:ascii="Times New Roman" w:hAnsi="Times New Roman" w:cs="Times New Roman"/>
          <w:sz w:val="24"/>
          <w:szCs w:val="24"/>
        </w:rPr>
        <w:t xml:space="preserve"> только в процессе исследовательской деятельности.</w:t>
      </w:r>
      <w:r w:rsidR="003C186B" w:rsidRPr="003C186B">
        <w:rPr>
          <w:rFonts w:ascii="Times New Roman" w:hAnsi="Times New Roman" w:cs="Times New Roman"/>
          <w:sz w:val="24"/>
          <w:szCs w:val="24"/>
        </w:rPr>
        <w:t xml:space="preserve"> А.В. Леонтович рассматривал понятие «исследовательская деятельность школьников» как деятельность учащихся, которая тесно связана с решением творческой и исследовательской задачи с заранее неизвестным решением, нормированная исходя из принятых в науке традиций: постановка проблемы, изучение 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собственные в</w:t>
      </w:r>
      <w:r w:rsidR="003C186B">
        <w:rPr>
          <w:rFonts w:ascii="Times New Roman" w:hAnsi="Times New Roman" w:cs="Times New Roman"/>
          <w:sz w:val="24"/>
          <w:szCs w:val="24"/>
        </w:rPr>
        <w:t>ыводы об исследуемом предмете [</w:t>
      </w:r>
      <w:r w:rsidR="00401223">
        <w:rPr>
          <w:rFonts w:ascii="Times New Roman" w:hAnsi="Times New Roman" w:cs="Times New Roman"/>
          <w:sz w:val="24"/>
          <w:szCs w:val="24"/>
        </w:rPr>
        <w:t>1</w:t>
      </w:r>
      <w:r w:rsidR="003C186B" w:rsidRPr="003C186B">
        <w:rPr>
          <w:rFonts w:ascii="Times New Roman" w:hAnsi="Times New Roman" w:cs="Times New Roman"/>
          <w:sz w:val="24"/>
          <w:szCs w:val="24"/>
        </w:rPr>
        <w:t>, с. 6].</w:t>
      </w:r>
      <w:r w:rsidR="003C1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72B13" w14:textId="4EA5C50C" w:rsidR="009B7133" w:rsidRDefault="00BB67DE" w:rsidP="00AE6A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мнению А.И. Савенкова, это</w:t>
      </w:r>
      <w:r w:rsidRPr="00BB67DE">
        <w:rPr>
          <w:rFonts w:ascii="Times New Roman" w:hAnsi="Times New Roman" w:cs="Times New Roman"/>
          <w:sz w:val="24"/>
          <w:szCs w:val="24"/>
        </w:rPr>
        <w:t xml:space="preserve"> особый вид интеллектуально-творческой деятельности, порождаемый в результате функционирования механизма поисковой активности </w:t>
      </w:r>
      <w:r w:rsidR="004B6871" w:rsidRPr="004B6871">
        <w:rPr>
          <w:rFonts w:ascii="Times New Roman" w:hAnsi="Times New Roman" w:cs="Times New Roman"/>
          <w:sz w:val="24"/>
          <w:szCs w:val="24"/>
        </w:rPr>
        <w:t>старшего школьника</w:t>
      </w:r>
      <w:r w:rsidR="009B7133">
        <w:rPr>
          <w:rFonts w:ascii="Times New Roman" w:hAnsi="Times New Roman" w:cs="Times New Roman"/>
          <w:sz w:val="24"/>
          <w:szCs w:val="24"/>
        </w:rPr>
        <w:t xml:space="preserve"> </w:t>
      </w:r>
      <w:r w:rsidRPr="00BB67DE">
        <w:rPr>
          <w:rFonts w:ascii="Times New Roman" w:hAnsi="Times New Roman" w:cs="Times New Roman"/>
          <w:sz w:val="24"/>
          <w:szCs w:val="24"/>
        </w:rPr>
        <w:t xml:space="preserve">и строящийся на базе </w:t>
      </w:r>
      <w:r w:rsidR="004B6871" w:rsidRPr="004B6871">
        <w:rPr>
          <w:rFonts w:ascii="Times New Roman" w:hAnsi="Times New Roman" w:cs="Times New Roman"/>
          <w:sz w:val="24"/>
          <w:szCs w:val="24"/>
        </w:rPr>
        <w:t>его проявленного</w:t>
      </w:r>
      <w:r w:rsidR="00A874C8">
        <w:rPr>
          <w:rFonts w:ascii="Times New Roman" w:hAnsi="Times New Roman" w:cs="Times New Roman"/>
          <w:sz w:val="24"/>
          <w:szCs w:val="24"/>
        </w:rPr>
        <w:t xml:space="preserve"> исследовательского поведения [3</w:t>
      </w:r>
      <w:r w:rsidR="004066E5">
        <w:rPr>
          <w:rFonts w:ascii="Times New Roman" w:hAnsi="Times New Roman" w:cs="Times New Roman"/>
          <w:sz w:val="24"/>
          <w:szCs w:val="24"/>
        </w:rPr>
        <w:t>, с. 46</w:t>
      </w:r>
      <w:r w:rsidRPr="00BB67DE">
        <w:rPr>
          <w:rFonts w:ascii="Times New Roman" w:hAnsi="Times New Roman" w:cs="Times New Roman"/>
          <w:sz w:val="24"/>
          <w:szCs w:val="24"/>
        </w:rPr>
        <w:t>].</w:t>
      </w:r>
      <w:r w:rsidR="00401223">
        <w:rPr>
          <w:rFonts w:ascii="Times New Roman" w:hAnsi="Times New Roman" w:cs="Times New Roman"/>
          <w:sz w:val="24"/>
          <w:szCs w:val="24"/>
        </w:rPr>
        <w:t xml:space="preserve"> Исходя из этого, </w:t>
      </w:r>
      <w:r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Pr="004B6871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9B7133" w:rsidRPr="004B6871">
        <w:rPr>
          <w:rFonts w:ascii="Times New Roman" w:hAnsi="Times New Roman" w:cs="Times New Roman"/>
          <w:sz w:val="24"/>
          <w:szCs w:val="24"/>
        </w:rPr>
        <w:t xml:space="preserve">у </w:t>
      </w:r>
      <w:r w:rsidRPr="004B6871">
        <w:rPr>
          <w:rFonts w:ascii="Times New Roman" w:hAnsi="Times New Roman" w:cs="Times New Roman"/>
          <w:sz w:val="24"/>
          <w:szCs w:val="24"/>
        </w:rPr>
        <w:t>ученик</w:t>
      </w:r>
      <w:r w:rsidR="009B7133" w:rsidRPr="004B6871">
        <w:rPr>
          <w:rFonts w:ascii="Times New Roman" w:hAnsi="Times New Roman" w:cs="Times New Roman"/>
          <w:sz w:val="24"/>
          <w:szCs w:val="24"/>
        </w:rPr>
        <w:t>а</w:t>
      </w:r>
      <w:r w:rsidRPr="004B6871">
        <w:rPr>
          <w:rFonts w:ascii="Times New Roman" w:hAnsi="Times New Roman" w:cs="Times New Roman"/>
          <w:sz w:val="24"/>
          <w:szCs w:val="24"/>
        </w:rPr>
        <w:t>-исследовател</w:t>
      </w:r>
      <w:r w:rsidR="009B7133" w:rsidRPr="004B6871">
        <w:rPr>
          <w:rFonts w:ascii="Times New Roman" w:hAnsi="Times New Roman" w:cs="Times New Roman"/>
          <w:sz w:val="24"/>
          <w:szCs w:val="24"/>
        </w:rPr>
        <w:t>я</w:t>
      </w:r>
      <w:r w:rsidRPr="004B6871">
        <w:rPr>
          <w:rFonts w:ascii="Times New Roman" w:hAnsi="Times New Roman" w:cs="Times New Roman"/>
          <w:sz w:val="24"/>
          <w:szCs w:val="24"/>
        </w:rPr>
        <w:t xml:space="preserve"> </w:t>
      </w:r>
      <w:r w:rsidR="00401223" w:rsidRPr="004B6871">
        <w:rPr>
          <w:rFonts w:ascii="Times New Roman" w:hAnsi="Times New Roman" w:cs="Times New Roman"/>
          <w:sz w:val="24"/>
          <w:szCs w:val="24"/>
        </w:rPr>
        <w:t xml:space="preserve">в большей степени </w:t>
      </w:r>
      <w:r w:rsidR="004B6871" w:rsidRPr="004B6871">
        <w:rPr>
          <w:rFonts w:ascii="Times New Roman" w:hAnsi="Times New Roman" w:cs="Times New Roman"/>
          <w:sz w:val="24"/>
          <w:szCs w:val="24"/>
        </w:rPr>
        <w:t>развивается</w:t>
      </w:r>
      <w:r w:rsidR="00401223" w:rsidRPr="004B6871">
        <w:rPr>
          <w:rFonts w:ascii="Times New Roman" w:hAnsi="Times New Roman" w:cs="Times New Roman"/>
          <w:sz w:val="24"/>
          <w:szCs w:val="24"/>
        </w:rPr>
        <w:t xml:space="preserve"> креативное </w:t>
      </w:r>
      <w:r w:rsidR="004B6871" w:rsidRPr="004B6871">
        <w:rPr>
          <w:rFonts w:ascii="Times New Roman" w:hAnsi="Times New Roman" w:cs="Times New Roman"/>
          <w:sz w:val="24"/>
          <w:szCs w:val="24"/>
        </w:rPr>
        <w:t xml:space="preserve">(творческое) </w:t>
      </w:r>
      <w:r w:rsidR="00401223" w:rsidRPr="004B6871">
        <w:rPr>
          <w:rFonts w:ascii="Times New Roman" w:hAnsi="Times New Roman" w:cs="Times New Roman"/>
          <w:sz w:val="24"/>
          <w:szCs w:val="24"/>
        </w:rPr>
        <w:t>мышление, чем традиционное, благодаря которому</w:t>
      </w:r>
      <w:r w:rsidRPr="004B6871">
        <w:rPr>
          <w:rFonts w:ascii="Times New Roman" w:hAnsi="Times New Roman" w:cs="Times New Roman"/>
          <w:sz w:val="24"/>
          <w:szCs w:val="24"/>
        </w:rPr>
        <w:t xml:space="preserve"> он приходит к логическ</w:t>
      </w:r>
      <w:r w:rsidR="009B7133" w:rsidRPr="004B6871">
        <w:rPr>
          <w:rFonts w:ascii="Times New Roman" w:hAnsi="Times New Roman" w:cs="Times New Roman"/>
          <w:sz w:val="24"/>
          <w:szCs w:val="24"/>
        </w:rPr>
        <w:t>им</w:t>
      </w:r>
      <w:r w:rsidRPr="004B6871">
        <w:rPr>
          <w:rFonts w:ascii="Times New Roman" w:hAnsi="Times New Roman" w:cs="Times New Roman"/>
          <w:sz w:val="24"/>
          <w:szCs w:val="24"/>
        </w:rPr>
        <w:t xml:space="preserve"> умозаключени</w:t>
      </w:r>
      <w:r w:rsidR="009B7133" w:rsidRPr="004B6871">
        <w:rPr>
          <w:rFonts w:ascii="Times New Roman" w:hAnsi="Times New Roman" w:cs="Times New Roman"/>
          <w:sz w:val="24"/>
          <w:szCs w:val="24"/>
        </w:rPr>
        <w:t>ям</w:t>
      </w:r>
      <w:r w:rsidRPr="004B6871">
        <w:rPr>
          <w:rFonts w:ascii="Times New Roman" w:hAnsi="Times New Roman" w:cs="Times New Roman"/>
          <w:sz w:val="24"/>
          <w:szCs w:val="24"/>
        </w:rPr>
        <w:t xml:space="preserve">, стремится к получению </w:t>
      </w:r>
      <w:r w:rsidR="00401223" w:rsidRPr="004B6871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4B6871">
        <w:rPr>
          <w:rFonts w:ascii="Times New Roman" w:hAnsi="Times New Roman" w:cs="Times New Roman"/>
          <w:sz w:val="24"/>
          <w:szCs w:val="24"/>
        </w:rPr>
        <w:t xml:space="preserve">знаний, самостоятельно </w:t>
      </w:r>
      <w:r w:rsidR="00401223" w:rsidRPr="004B6871">
        <w:rPr>
          <w:rFonts w:ascii="Times New Roman" w:hAnsi="Times New Roman" w:cs="Times New Roman"/>
          <w:sz w:val="24"/>
          <w:szCs w:val="24"/>
        </w:rPr>
        <w:t>реша</w:t>
      </w:r>
      <w:r w:rsidR="009B7133" w:rsidRPr="004B6871">
        <w:rPr>
          <w:rFonts w:ascii="Times New Roman" w:hAnsi="Times New Roman" w:cs="Times New Roman"/>
          <w:sz w:val="24"/>
          <w:szCs w:val="24"/>
        </w:rPr>
        <w:t>е</w:t>
      </w:r>
      <w:r w:rsidR="00401223" w:rsidRPr="004B6871">
        <w:rPr>
          <w:rFonts w:ascii="Times New Roman" w:hAnsi="Times New Roman" w:cs="Times New Roman"/>
          <w:sz w:val="24"/>
          <w:szCs w:val="24"/>
        </w:rPr>
        <w:t>т нестандартные задачи.</w:t>
      </w:r>
      <w:r w:rsidR="00F149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987A" w14:textId="30C665A6" w:rsidR="000640DE" w:rsidRPr="00737D12" w:rsidRDefault="009B7133" w:rsidP="00AE6A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B6871">
        <w:rPr>
          <w:rFonts w:ascii="Times New Roman" w:hAnsi="Times New Roman" w:cs="Times New Roman"/>
          <w:sz w:val="24"/>
          <w:szCs w:val="24"/>
        </w:rPr>
        <w:t xml:space="preserve">Д.Б. </w:t>
      </w:r>
      <w:r w:rsidR="000640DE" w:rsidRPr="004B6871">
        <w:rPr>
          <w:rFonts w:ascii="Times New Roman" w:hAnsi="Times New Roman" w:cs="Times New Roman"/>
          <w:sz w:val="24"/>
          <w:szCs w:val="24"/>
        </w:rPr>
        <w:t>Богоявленская</w:t>
      </w:r>
      <w:r w:rsidR="000640DE">
        <w:rPr>
          <w:rFonts w:ascii="Times New Roman" w:hAnsi="Times New Roman" w:cs="Times New Roman"/>
          <w:sz w:val="24"/>
          <w:szCs w:val="24"/>
        </w:rPr>
        <w:t xml:space="preserve"> счи</w:t>
      </w:r>
      <w:r w:rsidR="00737D12">
        <w:rPr>
          <w:rFonts w:ascii="Times New Roman" w:hAnsi="Times New Roman" w:cs="Times New Roman"/>
          <w:sz w:val="24"/>
          <w:szCs w:val="24"/>
        </w:rPr>
        <w:t>тает</w:t>
      </w:r>
      <w:r w:rsidR="000640DE">
        <w:rPr>
          <w:rFonts w:ascii="Times New Roman" w:hAnsi="Times New Roman" w:cs="Times New Roman"/>
          <w:sz w:val="24"/>
          <w:szCs w:val="24"/>
        </w:rPr>
        <w:t xml:space="preserve">, что старший школьный возраст </w:t>
      </w:r>
      <w:r w:rsidR="000640DE" w:rsidRPr="000640DE">
        <w:rPr>
          <w:rFonts w:ascii="Times New Roman" w:hAnsi="Times New Roman" w:cs="Times New Roman"/>
          <w:sz w:val="24"/>
          <w:szCs w:val="24"/>
        </w:rPr>
        <w:t>является сензитивным для развития способности к творчеству</w:t>
      </w:r>
      <w:r w:rsidR="00184F51">
        <w:rPr>
          <w:rFonts w:ascii="Times New Roman" w:hAnsi="Times New Roman" w:cs="Times New Roman"/>
          <w:sz w:val="24"/>
          <w:szCs w:val="24"/>
        </w:rPr>
        <w:t xml:space="preserve"> </w:t>
      </w:r>
      <w:r w:rsidR="00184F51" w:rsidRPr="00184F51">
        <w:rPr>
          <w:rFonts w:ascii="Times New Roman" w:hAnsi="Times New Roman" w:cs="Times New Roman"/>
          <w:sz w:val="24"/>
          <w:szCs w:val="24"/>
        </w:rPr>
        <w:t>[</w:t>
      </w:r>
      <w:r w:rsidR="00A874C8">
        <w:rPr>
          <w:rFonts w:ascii="Times New Roman" w:hAnsi="Times New Roman" w:cs="Times New Roman"/>
          <w:sz w:val="24"/>
          <w:szCs w:val="24"/>
        </w:rPr>
        <w:t>5</w:t>
      </w:r>
      <w:r w:rsidR="00184F51">
        <w:rPr>
          <w:rFonts w:ascii="Times New Roman" w:hAnsi="Times New Roman" w:cs="Times New Roman"/>
          <w:sz w:val="24"/>
          <w:szCs w:val="24"/>
        </w:rPr>
        <w:t>, с. 49</w:t>
      </w:r>
      <w:r w:rsidR="00184F51" w:rsidRPr="00184F51">
        <w:rPr>
          <w:rFonts w:ascii="Times New Roman" w:hAnsi="Times New Roman" w:cs="Times New Roman"/>
          <w:sz w:val="24"/>
          <w:szCs w:val="24"/>
        </w:rPr>
        <w:t>]</w:t>
      </w:r>
      <w:r w:rsidR="000640DE">
        <w:rPr>
          <w:rFonts w:ascii="Times New Roman" w:hAnsi="Times New Roman" w:cs="Times New Roman"/>
          <w:sz w:val="24"/>
          <w:szCs w:val="24"/>
        </w:rPr>
        <w:t xml:space="preserve">. </w:t>
      </w:r>
      <w:r w:rsidR="00737D12">
        <w:rPr>
          <w:rFonts w:ascii="Times New Roman" w:hAnsi="Times New Roman" w:cs="Times New Roman"/>
          <w:sz w:val="24"/>
          <w:szCs w:val="24"/>
        </w:rPr>
        <w:t>И</w:t>
      </w:r>
      <w:r w:rsidR="00737D12" w:rsidRPr="00737D12">
        <w:rPr>
          <w:rFonts w:ascii="Times New Roman" w:hAnsi="Times New Roman" w:cs="Times New Roman"/>
          <w:sz w:val="24"/>
          <w:szCs w:val="24"/>
        </w:rPr>
        <w:t xml:space="preserve">менно в этот период возрастного развития наступает пик интеллектуальной (когнитивной) активности, что обусловлено, согласно мнению Р.С. Немова, «изменением жизненной социально-психологической ситуации развития в раннем юношеском возрасте; появлением новых, повышенных требований к интеллекту и поведению подростков; развитием мышления (повышенная интеллектуальная активность)» </w:t>
      </w:r>
      <w:r w:rsidR="00A874C8">
        <w:rPr>
          <w:rFonts w:ascii="Times New Roman" w:hAnsi="Times New Roman" w:cs="Times New Roman"/>
          <w:sz w:val="24"/>
          <w:szCs w:val="24"/>
        </w:rPr>
        <w:t>[2</w:t>
      </w:r>
      <w:r w:rsidR="00737D12" w:rsidRPr="00737D12">
        <w:rPr>
          <w:rFonts w:ascii="Times New Roman" w:hAnsi="Times New Roman" w:cs="Times New Roman"/>
          <w:sz w:val="24"/>
          <w:szCs w:val="24"/>
        </w:rPr>
        <w:t xml:space="preserve">, с. 117]. </w:t>
      </w:r>
    </w:p>
    <w:p w14:paraId="572C5F7E" w14:textId="2D729923" w:rsidR="00737D12" w:rsidRDefault="000A2A5B" w:rsidP="00AE6A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2A5B">
        <w:rPr>
          <w:rFonts w:ascii="Times New Roman" w:hAnsi="Times New Roman" w:cs="Times New Roman"/>
          <w:sz w:val="24"/>
          <w:szCs w:val="24"/>
        </w:rPr>
        <w:t>По мнению Дж. Гилфорда, креативность опирается на разные умственные операции, в особенности на дивергентное мышление [</w:t>
      </w:r>
      <w:r w:rsidR="00A874C8">
        <w:rPr>
          <w:rFonts w:ascii="Times New Roman" w:hAnsi="Times New Roman" w:cs="Times New Roman"/>
          <w:sz w:val="24"/>
          <w:szCs w:val="24"/>
        </w:rPr>
        <w:t>4</w:t>
      </w:r>
      <w:r w:rsidRPr="000A2A5B">
        <w:rPr>
          <w:rFonts w:ascii="Times New Roman" w:hAnsi="Times New Roman" w:cs="Times New Roman"/>
          <w:sz w:val="24"/>
          <w:szCs w:val="24"/>
        </w:rPr>
        <w:t xml:space="preserve">]. </w:t>
      </w:r>
      <w:r w:rsidR="005C30F4">
        <w:rPr>
          <w:rFonts w:ascii="Times New Roman" w:hAnsi="Times New Roman" w:cs="Times New Roman"/>
          <w:sz w:val="24"/>
          <w:szCs w:val="24"/>
        </w:rPr>
        <w:t>Развитие</w:t>
      </w:r>
      <w:r w:rsidR="000640DE">
        <w:rPr>
          <w:rFonts w:ascii="Times New Roman" w:hAnsi="Times New Roman" w:cs="Times New Roman"/>
          <w:sz w:val="24"/>
          <w:szCs w:val="24"/>
        </w:rPr>
        <w:t xml:space="preserve"> креативности у старших </w:t>
      </w:r>
      <w:r w:rsidR="000640DE">
        <w:rPr>
          <w:rFonts w:ascii="Times New Roman" w:hAnsi="Times New Roman" w:cs="Times New Roman"/>
          <w:sz w:val="24"/>
          <w:szCs w:val="24"/>
        </w:rPr>
        <w:lastRenderedPageBreak/>
        <w:t>школьников способно</w:t>
      </w:r>
      <w:r w:rsidR="000640DE" w:rsidRPr="000640DE">
        <w:rPr>
          <w:rFonts w:ascii="Times New Roman" w:hAnsi="Times New Roman" w:cs="Times New Roman"/>
          <w:sz w:val="24"/>
          <w:szCs w:val="24"/>
        </w:rPr>
        <w:t xml:space="preserve"> в будущем обеспечить профессиональную компетентность, психофизическую активность, интеллектуальную познавательную способность, способность к сотрудничеству и коммуникативному взаимодействию и необходимую ценностно-мотивационную </w:t>
      </w:r>
      <w:r w:rsidR="000640DE" w:rsidRPr="00184F51">
        <w:rPr>
          <w:rFonts w:ascii="Times New Roman" w:hAnsi="Times New Roman" w:cs="Times New Roman"/>
          <w:sz w:val="24"/>
          <w:szCs w:val="24"/>
        </w:rPr>
        <w:t xml:space="preserve">сферу </w:t>
      </w:r>
      <w:r w:rsidR="00184F51">
        <w:rPr>
          <w:rFonts w:ascii="Times New Roman" w:hAnsi="Times New Roman" w:cs="Times New Roman"/>
          <w:sz w:val="24"/>
          <w:szCs w:val="24"/>
        </w:rPr>
        <w:t>[7</w:t>
      </w:r>
      <w:r w:rsidR="00FB2515">
        <w:rPr>
          <w:rFonts w:ascii="Times New Roman" w:hAnsi="Times New Roman" w:cs="Times New Roman"/>
          <w:sz w:val="24"/>
          <w:szCs w:val="24"/>
        </w:rPr>
        <w:t>, с. 16</w:t>
      </w:r>
      <w:r w:rsidR="000640DE" w:rsidRPr="00184F51">
        <w:rPr>
          <w:rFonts w:ascii="Times New Roman" w:hAnsi="Times New Roman" w:cs="Times New Roman"/>
          <w:sz w:val="24"/>
          <w:szCs w:val="24"/>
        </w:rPr>
        <w:t>].</w:t>
      </w:r>
      <w:r w:rsidR="00AD5DDF" w:rsidRPr="00184F51">
        <w:rPr>
          <w:rFonts w:ascii="Times New Roman" w:hAnsi="Times New Roman" w:cs="Times New Roman"/>
          <w:sz w:val="24"/>
          <w:szCs w:val="24"/>
        </w:rPr>
        <w:t xml:space="preserve"> Таким</w:t>
      </w:r>
      <w:r w:rsidR="00AD5DDF">
        <w:rPr>
          <w:rFonts w:ascii="Times New Roman" w:hAnsi="Times New Roman" w:cs="Times New Roman"/>
          <w:sz w:val="24"/>
          <w:szCs w:val="24"/>
        </w:rPr>
        <w:t xml:space="preserve"> образом, </w:t>
      </w:r>
      <w:r w:rsidR="004242A5">
        <w:rPr>
          <w:rFonts w:ascii="Times New Roman" w:hAnsi="Times New Roman" w:cs="Times New Roman"/>
          <w:sz w:val="24"/>
          <w:szCs w:val="24"/>
        </w:rPr>
        <w:t>креативная деятельность старшего ученика-исследователя</w:t>
      </w:r>
      <w:r w:rsidR="00AD5DDF">
        <w:rPr>
          <w:rFonts w:ascii="Times New Roman" w:hAnsi="Times New Roman" w:cs="Times New Roman"/>
          <w:sz w:val="24"/>
          <w:szCs w:val="24"/>
        </w:rPr>
        <w:t xml:space="preserve"> тесно связана с интеллектуальной деятельностью.</w:t>
      </w:r>
    </w:p>
    <w:p w14:paraId="1E0EB176" w14:textId="21A70ECF" w:rsidR="001610BC" w:rsidRDefault="002878B5" w:rsidP="00AE6A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Британские ученые </w:t>
      </w:r>
      <w:r w:rsidRPr="002878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78B5">
        <w:rPr>
          <w:rFonts w:ascii="Times New Roman" w:hAnsi="Times New Roman" w:cs="Times New Roman"/>
          <w:sz w:val="24"/>
          <w:szCs w:val="24"/>
        </w:rPr>
        <w:t xml:space="preserve">. </w:t>
      </w:r>
      <w:r w:rsidRPr="002878B5">
        <w:rPr>
          <w:rFonts w:ascii="Times New Roman" w:hAnsi="Times New Roman" w:cs="Times New Roman"/>
          <w:sz w:val="24"/>
          <w:szCs w:val="24"/>
          <w:lang w:val="en-US"/>
        </w:rPr>
        <w:t>Starko</w:t>
      </w:r>
      <w:r w:rsidRPr="00287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78B5">
        <w:rPr>
          <w:rFonts w:ascii="Times New Roman" w:hAnsi="Times New Roman" w:cs="Times New Roman"/>
          <w:sz w:val="24"/>
          <w:szCs w:val="24"/>
        </w:rPr>
        <w:t xml:space="preserve"> </w:t>
      </w:r>
      <w:r w:rsidRPr="002878B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878B5">
        <w:rPr>
          <w:rFonts w:ascii="Times New Roman" w:hAnsi="Times New Roman" w:cs="Times New Roman"/>
          <w:sz w:val="24"/>
          <w:szCs w:val="24"/>
        </w:rPr>
        <w:t xml:space="preserve">. </w:t>
      </w:r>
      <w:r w:rsidRPr="002878B5">
        <w:rPr>
          <w:rFonts w:ascii="Times New Roman" w:hAnsi="Times New Roman" w:cs="Times New Roman"/>
          <w:sz w:val="24"/>
          <w:szCs w:val="24"/>
          <w:lang w:val="en-US"/>
        </w:rPr>
        <w:t>Beetlestone</w:t>
      </w:r>
      <w:r>
        <w:rPr>
          <w:rFonts w:ascii="Times New Roman" w:hAnsi="Times New Roman" w:cs="Times New Roman"/>
          <w:sz w:val="24"/>
          <w:szCs w:val="24"/>
        </w:rPr>
        <w:t xml:space="preserve"> в своих трудах писали, что креативная деятельность учащихся выступает как </w:t>
      </w:r>
      <w:r w:rsidRPr="002878B5">
        <w:rPr>
          <w:rFonts w:ascii="Times New Roman" w:hAnsi="Times New Roman" w:cs="Times New Roman"/>
          <w:sz w:val="24"/>
          <w:szCs w:val="24"/>
        </w:rPr>
        <w:t xml:space="preserve">объект и компонент учебной системы,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2878B5">
        <w:rPr>
          <w:rFonts w:ascii="Times New Roman" w:hAnsi="Times New Roman" w:cs="Times New Roman"/>
          <w:sz w:val="24"/>
          <w:szCs w:val="24"/>
        </w:rPr>
        <w:t xml:space="preserve">особая деятельность, осуществляемая на уроке, призванная развивать навыки мышления, умение решать проблемные задачи и находить нестандартные </w:t>
      </w:r>
      <w:r>
        <w:rPr>
          <w:rFonts w:ascii="Times New Roman" w:hAnsi="Times New Roman" w:cs="Times New Roman"/>
          <w:sz w:val="24"/>
          <w:szCs w:val="24"/>
        </w:rPr>
        <w:t xml:space="preserve">решения проблем, создавать новый продукт интеллектуальной деятельности </w:t>
      </w:r>
      <w:r w:rsidRPr="002878B5">
        <w:rPr>
          <w:rFonts w:ascii="Times New Roman" w:hAnsi="Times New Roman" w:cs="Times New Roman"/>
          <w:sz w:val="24"/>
          <w:szCs w:val="24"/>
        </w:rPr>
        <w:t>[</w:t>
      </w:r>
      <w:r w:rsidR="00184F5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 с. 63-67</w:t>
      </w:r>
      <w:r w:rsidRPr="002878B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6A56">
        <w:rPr>
          <w:rFonts w:ascii="Times New Roman" w:hAnsi="Times New Roman" w:cs="Times New Roman"/>
          <w:sz w:val="24"/>
          <w:szCs w:val="24"/>
        </w:rPr>
        <w:t xml:space="preserve"> </w:t>
      </w:r>
      <w:r w:rsidR="00AD5DDF">
        <w:rPr>
          <w:rFonts w:ascii="Times New Roman" w:hAnsi="Times New Roman" w:cs="Times New Roman"/>
          <w:sz w:val="24"/>
          <w:szCs w:val="24"/>
        </w:rPr>
        <w:t xml:space="preserve">Под </w:t>
      </w:r>
      <w:r w:rsidR="00AD5DDF" w:rsidRPr="00AD5DDF">
        <w:rPr>
          <w:rFonts w:ascii="Times New Roman" w:hAnsi="Times New Roman" w:cs="Times New Roman"/>
          <w:sz w:val="24"/>
          <w:szCs w:val="24"/>
        </w:rPr>
        <w:t xml:space="preserve">интеллектуальной деятельностью </w:t>
      </w:r>
      <w:r w:rsidR="00AD5DDF">
        <w:rPr>
          <w:rFonts w:ascii="Times New Roman" w:hAnsi="Times New Roman" w:cs="Times New Roman"/>
          <w:sz w:val="24"/>
          <w:szCs w:val="24"/>
        </w:rPr>
        <w:t xml:space="preserve">понимается </w:t>
      </w:r>
      <w:r w:rsidR="00AD5DDF" w:rsidRPr="00AD5DDF">
        <w:rPr>
          <w:rFonts w:ascii="Times New Roman" w:hAnsi="Times New Roman" w:cs="Times New Roman"/>
          <w:sz w:val="24"/>
          <w:szCs w:val="24"/>
        </w:rPr>
        <w:t>форма человеческой активности, основу которой составляют его умственные способности.</w:t>
      </w:r>
      <w:r w:rsidR="004242A5">
        <w:rPr>
          <w:rFonts w:ascii="Times New Roman" w:hAnsi="Times New Roman" w:cs="Times New Roman"/>
          <w:sz w:val="24"/>
          <w:szCs w:val="24"/>
        </w:rPr>
        <w:t xml:space="preserve"> Это </w:t>
      </w:r>
      <w:r w:rsidR="004242A5" w:rsidRPr="004242A5">
        <w:rPr>
          <w:rFonts w:ascii="Times New Roman" w:hAnsi="Times New Roman" w:cs="Times New Roman"/>
          <w:sz w:val="24"/>
          <w:szCs w:val="24"/>
        </w:rPr>
        <w:t>интегральные проявления способностей, знаний и умений</w:t>
      </w:r>
      <w:r w:rsidR="004242A5">
        <w:rPr>
          <w:rFonts w:ascii="Times New Roman" w:hAnsi="Times New Roman" w:cs="Times New Roman"/>
          <w:sz w:val="24"/>
          <w:szCs w:val="24"/>
        </w:rPr>
        <w:t xml:space="preserve"> в процессе исследовательской деятельности </w:t>
      </w:r>
      <w:r w:rsidR="004242A5" w:rsidRPr="004242A5">
        <w:rPr>
          <w:rFonts w:ascii="Times New Roman" w:hAnsi="Times New Roman" w:cs="Times New Roman"/>
          <w:sz w:val="24"/>
          <w:szCs w:val="24"/>
        </w:rPr>
        <w:t>[</w:t>
      </w:r>
      <w:r w:rsidR="00184F51">
        <w:rPr>
          <w:rFonts w:ascii="Times New Roman" w:hAnsi="Times New Roman" w:cs="Times New Roman"/>
          <w:sz w:val="24"/>
          <w:szCs w:val="24"/>
        </w:rPr>
        <w:t>9</w:t>
      </w:r>
      <w:r w:rsidR="004242A5">
        <w:rPr>
          <w:rFonts w:ascii="Times New Roman" w:hAnsi="Times New Roman" w:cs="Times New Roman"/>
          <w:sz w:val="24"/>
          <w:szCs w:val="24"/>
        </w:rPr>
        <w:t>, с. 44</w:t>
      </w:r>
      <w:r w:rsidR="004242A5" w:rsidRPr="004242A5">
        <w:rPr>
          <w:rFonts w:ascii="Times New Roman" w:hAnsi="Times New Roman" w:cs="Times New Roman"/>
          <w:sz w:val="24"/>
          <w:szCs w:val="24"/>
        </w:rPr>
        <w:t>]</w:t>
      </w:r>
      <w:r w:rsidR="004242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AAFE6" w14:textId="29AFA703" w:rsidR="003C186B" w:rsidRDefault="003B4959" w:rsidP="00AE6A5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Интеллектуально-креативную деятельность, п</w:t>
      </w:r>
      <w:r w:rsidRPr="003B4959">
        <w:rPr>
          <w:rFonts w:ascii="Times New Roman" w:hAnsi="Times New Roman" w:cs="Times New Roman"/>
          <w:sz w:val="24"/>
          <w:szCs w:val="24"/>
        </w:rPr>
        <w:t>о мнению Т. А. Поскребышевой, необходимо рассматривать как интегративную характеристику личности, характеризующуюся единством когнитивного (познавательного), эмоционально-личностного, мотивационно-волевого компонентов, подлежащих развитию в целенаправленно организованных условиях внеурочной деятельности [22].</w:t>
      </w:r>
      <w:r w:rsidR="008F7FC0">
        <w:rPr>
          <w:rFonts w:ascii="Times New Roman" w:hAnsi="Times New Roman" w:cs="Times New Roman"/>
          <w:sz w:val="24"/>
          <w:szCs w:val="24"/>
        </w:rPr>
        <w:t xml:space="preserve"> </w:t>
      </w:r>
      <w:r w:rsidR="003F012C">
        <w:rPr>
          <w:rFonts w:ascii="Times New Roman" w:hAnsi="Times New Roman" w:cs="Times New Roman"/>
          <w:sz w:val="24"/>
          <w:szCs w:val="24"/>
        </w:rPr>
        <w:t>Так</w:t>
      </w:r>
      <w:r w:rsidR="008F7FC0">
        <w:rPr>
          <w:rFonts w:ascii="Times New Roman" w:hAnsi="Times New Roman" w:cs="Times New Roman"/>
          <w:sz w:val="24"/>
          <w:szCs w:val="24"/>
        </w:rPr>
        <w:t xml:space="preserve">, интеллектуально-креативная деятельность учащихся способствует </w:t>
      </w:r>
      <w:r w:rsidR="005C30F4">
        <w:rPr>
          <w:rFonts w:ascii="Times New Roman" w:hAnsi="Times New Roman" w:cs="Times New Roman"/>
          <w:sz w:val="24"/>
          <w:szCs w:val="24"/>
        </w:rPr>
        <w:t>развитию</w:t>
      </w:r>
      <w:r w:rsidR="008F7FC0">
        <w:rPr>
          <w:rFonts w:ascii="Times New Roman" w:hAnsi="Times New Roman" w:cs="Times New Roman"/>
          <w:sz w:val="24"/>
          <w:szCs w:val="24"/>
        </w:rPr>
        <w:t xml:space="preserve"> интеллектуально-креативных способностей у старшего ученика-исследователя. В процессе интеллектуально-креативной деятельности в</w:t>
      </w:r>
      <w:r w:rsidR="0060319D">
        <w:rPr>
          <w:rFonts w:ascii="Times New Roman" w:hAnsi="Times New Roman" w:cs="Times New Roman"/>
          <w:sz w:val="24"/>
          <w:szCs w:val="24"/>
        </w:rPr>
        <w:t>ыдвижение и обоснование гипотез учеником-исследователем выступает как форма творческого мышления, напра</w:t>
      </w:r>
      <w:r w:rsidR="008F7FC0">
        <w:rPr>
          <w:rFonts w:ascii="Times New Roman" w:hAnsi="Times New Roman" w:cs="Times New Roman"/>
          <w:sz w:val="24"/>
          <w:szCs w:val="24"/>
        </w:rPr>
        <w:t>вленная на разрешение возникши</w:t>
      </w:r>
      <w:r w:rsidR="0060319D">
        <w:rPr>
          <w:rFonts w:ascii="Times New Roman" w:hAnsi="Times New Roman" w:cs="Times New Roman"/>
          <w:sz w:val="24"/>
          <w:szCs w:val="24"/>
        </w:rPr>
        <w:t xml:space="preserve">х в исследовании противоречий </w:t>
      </w:r>
      <w:r w:rsidR="0060319D" w:rsidRPr="0060319D">
        <w:rPr>
          <w:rFonts w:ascii="Times New Roman" w:hAnsi="Times New Roman" w:cs="Times New Roman"/>
          <w:sz w:val="24"/>
          <w:szCs w:val="24"/>
        </w:rPr>
        <w:t>[</w:t>
      </w:r>
      <w:r w:rsidR="00A874C8">
        <w:rPr>
          <w:rFonts w:ascii="Times New Roman" w:hAnsi="Times New Roman" w:cs="Times New Roman"/>
          <w:sz w:val="24"/>
          <w:szCs w:val="24"/>
        </w:rPr>
        <w:t>8</w:t>
      </w:r>
      <w:r w:rsidR="0060319D" w:rsidRPr="0060319D">
        <w:rPr>
          <w:rFonts w:ascii="Times New Roman" w:hAnsi="Times New Roman" w:cs="Times New Roman"/>
          <w:sz w:val="24"/>
          <w:szCs w:val="24"/>
        </w:rPr>
        <w:t>].</w:t>
      </w:r>
      <w:r w:rsidR="0060319D">
        <w:rPr>
          <w:rFonts w:ascii="Times New Roman" w:hAnsi="Times New Roman" w:cs="Times New Roman"/>
          <w:sz w:val="24"/>
          <w:szCs w:val="24"/>
        </w:rPr>
        <w:t xml:space="preserve"> </w:t>
      </w:r>
      <w:r w:rsidR="003F2C9F">
        <w:rPr>
          <w:rFonts w:ascii="Times New Roman" w:hAnsi="Times New Roman" w:cs="Times New Roman"/>
          <w:sz w:val="24"/>
          <w:szCs w:val="24"/>
        </w:rPr>
        <w:t>Для решения поставленной проблемы, ученику-исследователю необходимо задействоват</w:t>
      </w:r>
      <w:r w:rsidR="00AE6A56">
        <w:rPr>
          <w:rFonts w:ascii="Times New Roman" w:hAnsi="Times New Roman" w:cs="Times New Roman"/>
          <w:sz w:val="24"/>
          <w:szCs w:val="24"/>
        </w:rPr>
        <w:t>ь все креативные способности</w:t>
      </w:r>
      <w:r w:rsidR="003F2C9F">
        <w:rPr>
          <w:rFonts w:ascii="Times New Roman" w:hAnsi="Times New Roman" w:cs="Times New Roman"/>
          <w:sz w:val="24"/>
          <w:szCs w:val="24"/>
        </w:rPr>
        <w:t>: постано</w:t>
      </w:r>
      <w:r w:rsidR="003F2C9F" w:rsidRPr="004B6871">
        <w:rPr>
          <w:rFonts w:ascii="Times New Roman" w:hAnsi="Times New Roman" w:cs="Times New Roman"/>
          <w:sz w:val="24"/>
          <w:szCs w:val="24"/>
        </w:rPr>
        <w:t>вк</w:t>
      </w:r>
      <w:r w:rsidR="009B7133" w:rsidRPr="004B6871">
        <w:rPr>
          <w:rFonts w:ascii="Times New Roman" w:hAnsi="Times New Roman" w:cs="Times New Roman"/>
          <w:sz w:val="24"/>
          <w:szCs w:val="24"/>
        </w:rPr>
        <w:t>у</w:t>
      </w:r>
      <w:r w:rsidR="003F2C9F">
        <w:rPr>
          <w:rFonts w:ascii="Times New Roman" w:hAnsi="Times New Roman" w:cs="Times New Roman"/>
          <w:sz w:val="24"/>
          <w:szCs w:val="24"/>
        </w:rPr>
        <w:t xml:space="preserve"> и обнаружение проблемы; способность гибко </w:t>
      </w:r>
      <w:r w:rsidR="00AE6A56">
        <w:rPr>
          <w:rFonts w:ascii="Times New Roman" w:hAnsi="Times New Roman" w:cs="Times New Roman"/>
          <w:sz w:val="24"/>
          <w:szCs w:val="24"/>
        </w:rPr>
        <w:t xml:space="preserve">и нестандартно </w:t>
      </w:r>
      <w:r w:rsidR="003F2C9F">
        <w:rPr>
          <w:rFonts w:ascii="Times New Roman" w:hAnsi="Times New Roman" w:cs="Times New Roman"/>
          <w:sz w:val="24"/>
          <w:szCs w:val="24"/>
        </w:rPr>
        <w:t>мыслить, тем самым продуцировать несколько идей одновременно</w:t>
      </w:r>
      <w:r w:rsidR="00D36447">
        <w:rPr>
          <w:rFonts w:ascii="Times New Roman" w:hAnsi="Times New Roman" w:cs="Times New Roman"/>
          <w:sz w:val="24"/>
          <w:szCs w:val="24"/>
        </w:rPr>
        <w:t xml:space="preserve"> и др.</w:t>
      </w:r>
      <w:r w:rsidR="003F2C9F">
        <w:rPr>
          <w:rFonts w:ascii="Times New Roman" w:hAnsi="Times New Roman" w:cs="Times New Roman"/>
          <w:sz w:val="24"/>
          <w:szCs w:val="24"/>
        </w:rPr>
        <w:t xml:space="preserve"> </w:t>
      </w:r>
      <w:r w:rsidR="003F2C9F" w:rsidRPr="003F2C9F">
        <w:rPr>
          <w:rFonts w:ascii="Times New Roman" w:hAnsi="Times New Roman" w:cs="Times New Roman"/>
          <w:sz w:val="24"/>
          <w:szCs w:val="24"/>
        </w:rPr>
        <w:t>[</w:t>
      </w:r>
      <w:r w:rsidR="00A874C8">
        <w:rPr>
          <w:rFonts w:ascii="Times New Roman" w:hAnsi="Times New Roman" w:cs="Times New Roman"/>
          <w:sz w:val="24"/>
          <w:szCs w:val="24"/>
        </w:rPr>
        <w:t>6</w:t>
      </w:r>
      <w:r w:rsidR="003F2C9F" w:rsidRPr="003F2C9F">
        <w:rPr>
          <w:rFonts w:ascii="Times New Roman" w:hAnsi="Times New Roman" w:cs="Times New Roman"/>
          <w:sz w:val="24"/>
          <w:szCs w:val="24"/>
        </w:rPr>
        <w:t>]</w:t>
      </w:r>
      <w:r w:rsidR="00AE6A56">
        <w:rPr>
          <w:rFonts w:ascii="Times New Roman" w:hAnsi="Times New Roman" w:cs="Times New Roman"/>
          <w:sz w:val="24"/>
          <w:szCs w:val="24"/>
        </w:rPr>
        <w:t>.</w:t>
      </w:r>
    </w:p>
    <w:p w14:paraId="70EAD15C" w14:textId="77777777" w:rsidR="000A1D69" w:rsidRPr="000A1D69" w:rsidRDefault="000A1D69" w:rsidP="000A1D6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D6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68C12A5" w14:textId="77777777" w:rsidR="00A874C8" w:rsidRDefault="00D36447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36447">
        <w:rPr>
          <w:rFonts w:ascii="Times New Roman" w:hAnsi="Times New Roman" w:cs="Times New Roman"/>
          <w:sz w:val="24"/>
          <w:szCs w:val="24"/>
        </w:rPr>
        <w:t xml:space="preserve">Леонтович А. В. Пособие по разработке методической карты по организации исследовательской работы школьников. – М., 2003. – 19 с. </w:t>
      </w:r>
    </w:p>
    <w:p w14:paraId="05D90D07" w14:textId="26117396" w:rsidR="00D36447" w:rsidRPr="00A874C8" w:rsidRDefault="00D36447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74C8">
        <w:rPr>
          <w:rFonts w:ascii="Times New Roman" w:hAnsi="Times New Roman" w:cs="Times New Roman"/>
          <w:sz w:val="24"/>
          <w:szCs w:val="24"/>
        </w:rPr>
        <w:t>Немов, Р. С. Психология / Р. С. Немов. – М.: Просвещение: ВЛАДОС, 1995. – 496 с.</w:t>
      </w:r>
    </w:p>
    <w:p w14:paraId="44F6894D" w14:textId="46B3EC8D" w:rsidR="00D36447" w:rsidRPr="00D36447" w:rsidRDefault="00D36447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36447">
        <w:rPr>
          <w:rFonts w:ascii="Times New Roman" w:hAnsi="Times New Roman" w:cs="Times New Roman"/>
          <w:sz w:val="24"/>
          <w:szCs w:val="24"/>
        </w:rPr>
        <w:t>Савенков А. И. Психологические основы исследовательского подхода к обучению. – М.: Ось, 2006. – 480 с.</w:t>
      </w:r>
    </w:p>
    <w:p w14:paraId="2C3A5475" w14:textId="1E725B00" w:rsidR="00A874C8" w:rsidRPr="00A874C8" w:rsidRDefault="00A874C8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74C8">
        <w:rPr>
          <w:rFonts w:ascii="Times New Roman" w:hAnsi="Times New Roman" w:cs="Times New Roman"/>
          <w:sz w:val="24"/>
          <w:szCs w:val="24"/>
        </w:rPr>
        <w:t xml:space="preserve">Башина, Т. Ф. Креативность как основа инновационной педагогической деятельности [Электронный ресурс] –  URL: </w:t>
      </w:r>
      <w:hyperlink r:id="rId8" w:history="1">
        <w:r w:rsidRPr="00185FD1">
          <w:rPr>
            <w:rStyle w:val="a4"/>
            <w:rFonts w:ascii="Times New Roman" w:hAnsi="Times New Roman" w:cs="Times New Roman"/>
            <w:sz w:val="24"/>
            <w:szCs w:val="24"/>
          </w:rPr>
          <w:t>https://moluch.ru/archive/51/6639/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4C8">
        <w:rPr>
          <w:rFonts w:ascii="Times New Roman" w:hAnsi="Times New Roman" w:cs="Times New Roman"/>
          <w:sz w:val="24"/>
          <w:szCs w:val="24"/>
        </w:rPr>
        <w:t xml:space="preserve">(дата обращения: 12.02.2024). </w:t>
      </w:r>
    </w:p>
    <w:p w14:paraId="56B3CB05" w14:textId="77777777" w:rsidR="00A874C8" w:rsidRDefault="00A874C8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74C8">
        <w:rPr>
          <w:rFonts w:ascii="Times New Roman" w:hAnsi="Times New Roman" w:cs="Times New Roman"/>
          <w:sz w:val="24"/>
          <w:szCs w:val="24"/>
        </w:rPr>
        <w:t xml:space="preserve">Богоявленская Д. Б. Одаренность: природа и диагностика [Электронный ресурс] –  URL: </w:t>
      </w:r>
      <w:hyperlink r:id="rId9" w:history="1">
        <w:r w:rsidRPr="00185FD1">
          <w:rPr>
            <w:rStyle w:val="a4"/>
            <w:rFonts w:ascii="Times New Roman" w:hAnsi="Times New Roman" w:cs="Times New Roman"/>
            <w:sz w:val="24"/>
            <w:szCs w:val="24"/>
          </w:rPr>
          <w:t>file:///C:/Users/Admin/Downloads/odarblokprav.pdf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4C8">
        <w:rPr>
          <w:rFonts w:ascii="Times New Roman" w:hAnsi="Times New Roman" w:cs="Times New Roman"/>
          <w:sz w:val="24"/>
          <w:szCs w:val="24"/>
        </w:rPr>
        <w:t>(дата обращения: 14.02.2024).</w:t>
      </w:r>
    </w:p>
    <w:p w14:paraId="69635051" w14:textId="7384A2E7" w:rsidR="00A874C8" w:rsidRPr="00A874C8" w:rsidRDefault="00A874C8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74C8">
        <w:rPr>
          <w:rFonts w:ascii="Times New Roman" w:hAnsi="Times New Roman" w:cs="Times New Roman"/>
          <w:sz w:val="24"/>
          <w:szCs w:val="24"/>
        </w:rPr>
        <w:t xml:space="preserve">Виноградова И.А. Диагностика творческого потенциала учащихся [Электронный ресурс] –  URL: </w:t>
      </w:r>
      <w:hyperlink r:id="rId10" w:history="1">
        <w:r w:rsidRPr="00185FD1">
          <w:rPr>
            <w:rStyle w:val="a4"/>
            <w:rFonts w:ascii="Times New Roman" w:hAnsi="Times New Roman" w:cs="Times New Roman"/>
            <w:sz w:val="24"/>
            <w:szCs w:val="24"/>
          </w:rPr>
          <w:t>file:///C:/Users/Admin/Downloads/diagnostika-tvorcheskogo-potentsiala-uchaschihsya.pdf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4C8">
        <w:rPr>
          <w:rFonts w:ascii="Times New Roman" w:hAnsi="Times New Roman" w:cs="Times New Roman"/>
          <w:sz w:val="24"/>
          <w:szCs w:val="24"/>
        </w:rPr>
        <w:t>(дата обращения: 14.02.2024).</w:t>
      </w:r>
    </w:p>
    <w:p w14:paraId="6EDC626A" w14:textId="4B284E9D" w:rsidR="00A874C8" w:rsidRPr="00A874C8" w:rsidRDefault="00A874C8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74C8">
        <w:rPr>
          <w:rFonts w:ascii="Times New Roman" w:hAnsi="Times New Roman" w:cs="Times New Roman"/>
          <w:sz w:val="24"/>
          <w:szCs w:val="24"/>
        </w:rPr>
        <w:t xml:space="preserve">Марданова Г. М. Технология развития креативного потенциала учащихся общеобразовательной школы [Электронный ресурс] –  URL:  </w:t>
      </w:r>
      <w:hyperlink r:id="rId11" w:history="1">
        <w:r w:rsidRPr="00185FD1">
          <w:rPr>
            <w:rStyle w:val="a4"/>
            <w:rFonts w:ascii="Times New Roman" w:hAnsi="Times New Roman" w:cs="Times New Roman"/>
            <w:sz w:val="24"/>
            <w:szCs w:val="24"/>
          </w:rPr>
          <w:t>https://new-disser.ru/_avtoreferats/01002831486.pdf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74C8">
        <w:rPr>
          <w:rFonts w:ascii="Times New Roman" w:hAnsi="Times New Roman" w:cs="Times New Roman"/>
          <w:sz w:val="24"/>
          <w:szCs w:val="24"/>
        </w:rPr>
        <w:t>(дата обращения: 14.02.2024).</w:t>
      </w:r>
    </w:p>
    <w:p w14:paraId="4EB44748" w14:textId="009F8136" w:rsidR="00A874C8" w:rsidRPr="00A874C8" w:rsidRDefault="00A874C8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74C8">
        <w:rPr>
          <w:rFonts w:ascii="Times New Roman" w:hAnsi="Times New Roman" w:cs="Times New Roman"/>
          <w:sz w:val="24"/>
          <w:szCs w:val="24"/>
        </w:rPr>
        <w:t xml:space="preserve">Старкова Д. А. Научное исследование как творческий процесс [Электронный ресурс] –  URL: </w:t>
      </w:r>
      <w:hyperlink r:id="rId12" w:history="1">
        <w:r w:rsidRPr="00185FD1">
          <w:rPr>
            <w:rStyle w:val="a4"/>
            <w:rFonts w:ascii="Times New Roman" w:hAnsi="Times New Roman" w:cs="Times New Roman"/>
            <w:sz w:val="24"/>
            <w:szCs w:val="24"/>
          </w:rPr>
          <w:t>http://synergy-journal.ru/archive/article5110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4C8">
        <w:rPr>
          <w:rFonts w:ascii="Times New Roman" w:hAnsi="Times New Roman" w:cs="Times New Roman"/>
          <w:sz w:val="24"/>
          <w:szCs w:val="24"/>
        </w:rPr>
        <w:t>(дата обращения: 15.02.2024).</w:t>
      </w:r>
    </w:p>
    <w:p w14:paraId="215A8813" w14:textId="5E64F61D" w:rsidR="00A874C8" w:rsidRPr="00A874C8" w:rsidRDefault="00A874C8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A874C8">
        <w:rPr>
          <w:rFonts w:ascii="Times New Roman" w:hAnsi="Times New Roman" w:cs="Times New Roman"/>
          <w:sz w:val="24"/>
          <w:szCs w:val="24"/>
        </w:rPr>
        <w:t xml:space="preserve">Шадриков В.Д. Ментальное развитие человека [Электронный ресурс] –  URL: </w:t>
      </w:r>
      <w:hyperlink r:id="rId13" w:history="1">
        <w:r w:rsidRPr="00185FD1">
          <w:rPr>
            <w:rStyle w:val="a4"/>
            <w:rFonts w:ascii="Times New Roman" w:hAnsi="Times New Roman" w:cs="Times New Roman"/>
            <w:sz w:val="24"/>
            <w:szCs w:val="24"/>
          </w:rPr>
          <w:t>https://uchebana5.ru/cont/2017242-p44.html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4C8">
        <w:rPr>
          <w:rFonts w:ascii="Times New Roman" w:hAnsi="Times New Roman" w:cs="Times New Roman"/>
          <w:sz w:val="24"/>
          <w:szCs w:val="24"/>
        </w:rPr>
        <w:t>(дата обращения: 14.02.2024).</w:t>
      </w:r>
    </w:p>
    <w:p w14:paraId="5DA0C1E4" w14:textId="42F0E2D6" w:rsidR="00D36447" w:rsidRPr="00A874C8" w:rsidRDefault="00A874C8" w:rsidP="00A874C8">
      <w:pPr>
        <w:pStyle w:val="a3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74C8">
        <w:rPr>
          <w:rFonts w:ascii="Times New Roman" w:hAnsi="Times New Roman" w:cs="Times New Roman"/>
          <w:sz w:val="24"/>
          <w:szCs w:val="24"/>
          <w:lang w:val="en-US"/>
        </w:rPr>
        <w:t xml:space="preserve">The rhetorics of creativity: a literature review </w:t>
      </w:r>
      <w:hyperlink r:id="rId14" w:history="1">
        <w:r w:rsidRPr="00185F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file:///C:/Users/Admin/Downloads/rhetorics-of-creativity-2nd-edition-87.pdf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74C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874C8">
        <w:rPr>
          <w:rFonts w:ascii="Times New Roman" w:hAnsi="Times New Roman" w:cs="Times New Roman"/>
          <w:sz w:val="24"/>
          <w:szCs w:val="24"/>
        </w:rPr>
        <w:t>дата</w:t>
      </w:r>
      <w:r w:rsidRPr="00A874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74C8">
        <w:rPr>
          <w:rFonts w:ascii="Times New Roman" w:hAnsi="Times New Roman" w:cs="Times New Roman"/>
          <w:sz w:val="24"/>
          <w:szCs w:val="24"/>
        </w:rPr>
        <w:t>обращения</w:t>
      </w:r>
      <w:r w:rsidRPr="00A874C8">
        <w:rPr>
          <w:rFonts w:ascii="Times New Roman" w:hAnsi="Times New Roman" w:cs="Times New Roman"/>
          <w:sz w:val="24"/>
          <w:szCs w:val="24"/>
          <w:lang w:val="en-US"/>
        </w:rPr>
        <w:t>: 14.02.2024).</w:t>
      </w:r>
    </w:p>
    <w:sectPr w:rsidR="00D36447" w:rsidRPr="00A874C8" w:rsidSect="008E2E6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69069" w14:textId="77777777" w:rsidR="000F746A" w:rsidRDefault="000F746A" w:rsidP="00AE6A56">
      <w:pPr>
        <w:spacing w:after="0" w:line="240" w:lineRule="auto"/>
      </w:pPr>
      <w:r>
        <w:separator/>
      </w:r>
    </w:p>
  </w:endnote>
  <w:endnote w:type="continuationSeparator" w:id="0">
    <w:p w14:paraId="336FECD9" w14:textId="77777777" w:rsidR="000F746A" w:rsidRDefault="000F746A" w:rsidP="00AE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9B706" w14:textId="77777777" w:rsidR="000F746A" w:rsidRDefault="000F746A" w:rsidP="00AE6A56">
      <w:pPr>
        <w:spacing w:after="0" w:line="240" w:lineRule="auto"/>
      </w:pPr>
      <w:r>
        <w:separator/>
      </w:r>
    </w:p>
  </w:footnote>
  <w:footnote w:type="continuationSeparator" w:id="0">
    <w:p w14:paraId="2E5EA86F" w14:textId="77777777" w:rsidR="000F746A" w:rsidRDefault="000F746A" w:rsidP="00AE6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D4DFD"/>
    <w:multiLevelType w:val="hybridMultilevel"/>
    <w:tmpl w:val="579C8C02"/>
    <w:lvl w:ilvl="0" w:tplc="ACFA691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283C4C"/>
    <w:multiLevelType w:val="hybridMultilevel"/>
    <w:tmpl w:val="E7263F3C"/>
    <w:lvl w:ilvl="0" w:tplc="C61CBB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6C62461A"/>
    <w:multiLevelType w:val="hybridMultilevel"/>
    <w:tmpl w:val="50B6E3EE"/>
    <w:lvl w:ilvl="0" w:tplc="BC383A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86FFB"/>
    <w:multiLevelType w:val="hybridMultilevel"/>
    <w:tmpl w:val="E266E052"/>
    <w:lvl w:ilvl="0" w:tplc="387A2EF8">
      <w:start w:val="1"/>
      <w:numFmt w:val="decimal"/>
      <w:lvlText w:val="%1."/>
      <w:lvlJc w:val="left"/>
      <w:pPr>
        <w:ind w:left="115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77512E67"/>
    <w:multiLevelType w:val="hybridMultilevel"/>
    <w:tmpl w:val="07FE0D94"/>
    <w:lvl w:ilvl="0" w:tplc="D7B0F9A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E9"/>
    <w:rsid w:val="000075CD"/>
    <w:rsid w:val="00040EDC"/>
    <w:rsid w:val="000640DE"/>
    <w:rsid w:val="000A1D69"/>
    <w:rsid w:val="000A2A5B"/>
    <w:rsid w:val="000C5988"/>
    <w:rsid w:val="000F746A"/>
    <w:rsid w:val="001610BC"/>
    <w:rsid w:val="00184F51"/>
    <w:rsid w:val="002878B5"/>
    <w:rsid w:val="00313317"/>
    <w:rsid w:val="003B4959"/>
    <w:rsid w:val="003C186B"/>
    <w:rsid w:val="003F012C"/>
    <w:rsid w:val="003F01FF"/>
    <w:rsid w:val="003F2C9F"/>
    <w:rsid w:val="00401223"/>
    <w:rsid w:val="00401350"/>
    <w:rsid w:val="004066E5"/>
    <w:rsid w:val="004242A5"/>
    <w:rsid w:val="004312A1"/>
    <w:rsid w:val="004B6871"/>
    <w:rsid w:val="004F272C"/>
    <w:rsid w:val="004F4FDF"/>
    <w:rsid w:val="00536848"/>
    <w:rsid w:val="00537072"/>
    <w:rsid w:val="00537C1E"/>
    <w:rsid w:val="005C30F4"/>
    <w:rsid w:val="00601C8E"/>
    <w:rsid w:val="0060319D"/>
    <w:rsid w:val="0060350C"/>
    <w:rsid w:val="00734E63"/>
    <w:rsid w:val="00737D12"/>
    <w:rsid w:val="00782550"/>
    <w:rsid w:val="00853F69"/>
    <w:rsid w:val="008C5272"/>
    <w:rsid w:val="008C56D4"/>
    <w:rsid w:val="008E2E6F"/>
    <w:rsid w:val="008E3F2A"/>
    <w:rsid w:val="008F7FC0"/>
    <w:rsid w:val="00916272"/>
    <w:rsid w:val="009B35FC"/>
    <w:rsid w:val="009B7133"/>
    <w:rsid w:val="009E0363"/>
    <w:rsid w:val="00A83BF1"/>
    <w:rsid w:val="00A874C8"/>
    <w:rsid w:val="00AB6F3E"/>
    <w:rsid w:val="00AD5DDF"/>
    <w:rsid w:val="00AE1BF5"/>
    <w:rsid w:val="00AE6A56"/>
    <w:rsid w:val="00AF4BE5"/>
    <w:rsid w:val="00AF5B08"/>
    <w:rsid w:val="00B708EF"/>
    <w:rsid w:val="00BB67DE"/>
    <w:rsid w:val="00BE6F7C"/>
    <w:rsid w:val="00C77CE9"/>
    <w:rsid w:val="00CA5171"/>
    <w:rsid w:val="00CA677B"/>
    <w:rsid w:val="00CC03EF"/>
    <w:rsid w:val="00D36447"/>
    <w:rsid w:val="00D37653"/>
    <w:rsid w:val="00D672B7"/>
    <w:rsid w:val="00E86CFB"/>
    <w:rsid w:val="00F1493C"/>
    <w:rsid w:val="00F70C00"/>
    <w:rsid w:val="00FB2515"/>
    <w:rsid w:val="00F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0198"/>
  <w15:chartTrackingRefBased/>
  <w15:docId w15:val="{FE8627FC-A0CB-4ECD-900A-8FEE238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31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878B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7C1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E6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A56"/>
  </w:style>
  <w:style w:type="paragraph" w:styleId="a8">
    <w:name w:val="footer"/>
    <w:basedOn w:val="a"/>
    <w:link w:val="a9"/>
    <w:uiPriority w:val="99"/>
    <w:unhideWhenUsed/>
    <w:rsid w:val="00AE6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51/6639/" TargetMode="External"/><Relationship Id="rId13" Type="http://schemas.openxmlformats.org/officeDocument/2006/relationships/hyperlink" Target="https://uchebana5.ru/cont/2017242-p4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oylova.nela@mail.ru" TargetMode="External"/><Relationship Id="rId12" Type="http://schemas.openxmlformats.org/officeDocument/2006/relationships/hyperlink" Target="http://synergy-journal.ru/archive/article51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-disser.ru/_avtoreferats/01002831486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/Users/Admin/Downloads/diagnostika-tvorcheskogo-potentsiala-uchaschihs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Admin/Downloads/odarblokprav.pdf" TargetMode="External"/><Relationship Id="rId14" Type="http://schemas.openxmlformats.org/officeDocument/2006/relationships/hyperlink" Target="file:///C:/Users/Admin/Downloads/rhetorics-of-creativity-2nd-edition-8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2024-02-14T15:22:00Z</dcterms:created>
  <dcterms:modified xsi:type="dcterms:W3CDTF">2024-03-19T14:06:00Z</dcterms:modified>
</cp:coreProperties>
</file>