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E616A6" w14:textId="4D385995" w:rsidR="00240CC4" w:rsidRPr="0029601F" w:rsidRDefault="00F75AE8" w:rsidP="002960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некоторых аспектах лин</w:t>
      </w:r>
      <w:r w:rsidR="00240CC4" w:rsidRPr="0029601F">
        <w:rPr>
          <w:rFonts w:ascii="Times New Roman" w:hAnsi="Times New Roman" w:cs="Times New Roman"/>
          <w:b/>
          <w:sz w:val="24"/>
          <w:szCs w:val="24"/>
        </w:rPr>
        <w:t>гвистическ</w:t>
      </w:r>
      <w:r>
        <w:rPr>
          <w:rFonts w:ascii="Times New Roman" w:hAnsi="Times New Roman" w:cs="Times New Roman"/>
          <w:b/>
          <w:sz w:val="24"/>
          <w:szCs w:val="24"/>
        </w:rPr>
        <w:t xml:space="preserve">ой </w:t>
      </w:r>
      <w:r w:rsidR="00240CC4" w:rsidRPr="0029601F">
        <w:rPr>
          <w:rFonts w:ascii="Times New Roman" w:hAnsi="Times New Roman" w:cs="Times New Roman"/>
          <w:b/>
          <w:sz w:val="24"/>
          <w:szCs w:val="24"/>
        </w:rPr>
        <w:t>безопасност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240CC4" w:rsidRPr="0029601F">
        <w:rPr>
          <w:rFonts w:ascii="Times New Roman" w:hAnsi="Times New Roman" w:cs="Times New Roman"/>
          <w:b/>
          <w:sz w:val="24"/>
          <w:szCs w:val="24"/>
        </w:rPr>
        <w:t xml:space="preserve"> в современном меняющемся мире</w:t>
      </w:r>
    </w:p>
    <w:p w14:paraId="1AFFC69C" w14:textId="77777777" w:rsidR="00240CC4" w:rsidRPr="0029601F" w:rsidRDefault="0029601F" w:rsidP="0029601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Ушакова С.И.</w:t>
      </w:r>
    </w:p>
    <w:p w14:paraId="6172FC27" w14:textId="77777777" w:rsidR="00240CC4" w:rsidRPr="0029601F" w:rsidRDefault="00C83106" w:rsidP="0029601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Студент</w:t>
      </w:r>
    </w:p>
    <w:p w14:paraId="134047D3" w14:textId="77777777" w:rsidR="002E71CD" w:rsidRDefault="00240CC4" w:rsidP="002E71C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9601F">
        <w:rPr>
          <w:rFonts w:ascii="Times New Roman" w:hAnsi="Times New Roman" w:cs="Times New Roman"/>
          <w:i/>
          <w:sz w:val="24"/>
          <w:szCs w:val="24"/>
        </w:rPr>
        <w:t>Удмуртский государственный университет</w:t>
      </w:r>
      <w:r w:rsidR="002E71CD">
        <w:rPr>
          <w:rFonts w:ascii="Times New Roman" w:hAnsi="Times New Roman" w:cs="Times New Roman"/>
          <w:i/>
          <w:sz w:val="24"/>
          <w:szCs w:val="24"/>
        </w:rPr>
        <w:t>, Институт языка и литературы,</w:t>
      </w:r>
    </w:p>
    <w:p w14:paraId="24103375" w14:textId="77777777" w:rsidR="00240CC4" w:rsidRPr="0029601F" w:rsidRDefault="002E71CD" w:rsidP="002E71C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Ижевск, Россия</w:t>
      </w:r>
    </w:p>
    <w:p w14:paraId="1C92E620" w14:textId="77777777" w:rsidR="00240CC4" w:rsidRPr="0029601F" w:rsidRDefault="00C83106" w:rsidP="0029601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8A6E63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8A6E63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="00240CC4" w:rsidRPr="0029601F">
        <w:rPr>
          <w:rFonts w:ascii="Times New Roman" w:hAnsi="Times New Roman" w:cs="Times New Roman"/>
          <w:i/>
          <w:sz w:val="24"/>
          <w:szCs w:val="24"/>
          <w:lang w:val="en-US"/>
        </w:rPr>
        <w:t>soushav</w:t>
      </w:r>
      <w:proofErr w:type="spellEnd"/>
      <w:r w:rsidR="00240CC4" w:rsidRPr="0029601F">
        <w:rPr>
          <w:rFonts w:ascii="Times New Roman" w:hAnsi="Times New Roman" w:cs="Times New Roman"/>
          <w:i/>
          <w:sz w:val="24"/>
          <w:szCs w:val="24"/>
        </w:rPr>
        <w:t>@</w:t>
      </w:r>
      <w:r w:rsidR="00240CC4" w:rsidRPr="0029601F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="00240CC4" w:rsidRPr="0029601F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 w:rsidR="00240CC4" w:rsidRPr="0029601F"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proofErr w:type="spellEnd"/>
    </w:p>
    <w:p w14:paraId="4A61C8FF" w14:textId="60D20D56" w:rsidR="00F75AE8" w:rsidRDefault="00B72569" w:rsidP="0055175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9601F">
        <w:rPr>
          <w:rFonts w:ascii="Times New Roman" w:hAnsi="Times New Roman" w:cs="Times New Roman"/>
          <w:sz w:val="24"/>
          <w:szCs w:val="24"/>
        </w:rPr>
        <w:t xml:space="preserve">Современный мир наполнен многочисленными </w:t>
      </w:r>
      <w:r w:rsidR="007C1432" w:rsidRPr="0029601F">
        <w:rPr>
          <w:rFonts w:ascii="Times New Roman" w:hAnsi="Times New Roman" w:cs="Times New Roman"/>
          <w:sz w:val="24"/>
          <w:szCs w:val="24"/>
        </w:rPr>
        <w:t>конфликтами,</w:t>
      </w:r>
      <w:r w:rsidR="004129C6" w:rsidRPr="0029601F">
        <w:rPr>
          <w:rFonts w:ascii="Times New Roman" w:hAnsi="Times New Roman" w:cs="Times New Roman"/>
          <w:sz w:val="24"/>
          <w:szCs w:val="24"/>
        </w:rPr>
        <w:t xml:space="preserve"> внешними и внутренними</w:t>
      </w:r>
      <w:r w:rsidRPr="0029601F">
        <w:rPr>
          <w:rFonts w:ascii="Times New Roman" w:hAnsi="Times New Roman" w:cs="Times New Roman"/>
          <w:sz w:val="24"/>
          <w:szCs w:val="24"/>
        </w:rPr>
        <w:t xml:space="preserve"> угрозами</w:t>
      </w:r>
      <w:r w:rsidR="004129C6" w:rsidRPr="0029601F">
        <w:rPr>
          <w:rFonts w:ascii="Times New Roman" w:hAnsi="Times New Roman" w:cs="Times New Roman"/>
          <w:sz w:val="24"/>
          <w:szCs w:val="24"/>
        </w:rPr>
        <w:t xml:space="preserve"> и </w:t>
      </w:r>
      <w:r w:rsidRPr="0029601F">
        <w:rPr>
          <w:rFonts w:ascii="Times New Roman" w:hAnsi="Times New Roman" w:cs="Times New Roman"/>
          <w:sz w:val="24"/>
          <w:szCs w:val="24"/>
        </w:rPr>
        <w:t>войнами</w:t>
      </w:r>
      <w:r w:rsidR="00F75AE8">
        <w:rPr>
          <w:rFonts w:ascii="Times New Roman" w:hAnsi="Times New Roman" w:cs="Times New Roman"/>
          <w:sz w:val="24"/>
          <w:szCs w:val="24"/>
        </w:rPr>
        <w:t xml:space="preserve"> (гибридными, прокси, информационными войнами)</w:t>
      </w:r>
      <w:r w:rsidRPr="0029601F">
        <w:rPr>
          <w:rFonts w:ascii="Times New Roman" w:hAnsi="Times New Roman" w:cs="Times New Roman"/>
          <w:sz w:val="24"/>
          <w:szCs w:val="24"/>
        </w:rPr>
        <w:t xml:space="preserve">, </w:t>
      </w:r>
      <w:r w:rsidR="004129C6" w:rsidRPr="0029601F">
        <w:rPr>
          <w:rFonts w:ascii="Times New Roman" w:hAnsi="Times New Roman" w:cs="Times New Roman"/>
          <w:sz w:val="24"/>
          <w:szCs w:val="24"/>
        </w:rPr>
        <w:t>терроризм</w:t>
      </w:r>
      <w:r w:rsidR="00F75AE8">
        <w:rPr>
          <w:rFonts w:ascii="Times New Roman" w:hAnsi="Times New Roman" w:cs="Times New Roman"/>
          <w:sz w:val="24"/>
          <w:szCs w:val="24"/>
        </w:rPr>
        <w:t xml:space="preserve">ом, </w:t>
      </w:r>
      <w:r w:rsidR="004129C6" w:rsidRPr="0029601F">
        <w:rPr>
          <w:rFonts w:ascii="Times New Roman" w:hAnsi="Times New Roman" w:cs="Times New Roman"/>
          <w:sz w:val="24"/>
          <w:szCs w:val="24"/>
        </w:rPr>
        <w:t>экстремизм</w:t>
      </w:r>
      <w:r w:rsidR="00F75AE8">
        <w:rPr>
          <w:rFonts w:ascii="Times New Roman" w:hAnsi="Times New Roman" w:cs="Times New Roman"/>
          <w:sz w:val="24"/>
          <w:szCs w:val="24"/>
        </w:rPr>
        <w:t>ом, фобиями и т.д., выдвига</w:t>
      </w:r>
      <w:r w:rsidR="00006720">
        <w:rPr>
          <w:rFonts w:ascii="Times New Roman" w:hAnsi="Times New Roman" w:cs="Times New Roman"/>
          <w:sz w:val="24"/>
          <w:szCs w:val="24"/>
        </w:rPr>
        <w:t xml:space="preserve">я все новые понятия, связанные </w:t>
      </w:r>
      <w:r w:rsidR="00F75AE8">
        <w:rPr>
          <w:rFonts w:ascii="Times New Roman" w:hAnsi="Times New Roman" w:cs="Times New Roman"/>
          <w:sz w:val="24"/>
          <w:szCs w:val="24"/>
        </w:rPr>
        <w:t>с факторами безопасности личности, разных сфер жизнедеятельности общества и государства.</w:t>
      </w:r>
      <w:r w:rsidR="002F7EA2">
        <w:rPr>
          <w:rFonts w:ascii="Times New Roman" w:hAnsi="Times New Roman" w:cs="Times New Roman"/>
          <w:sz w:val="24"/>
          <w:szCs w:val="24"/>
        </w:rPr>
        <w:t xml:space="preserve"> Для коммуникационного пространства таким понятием стала лингвистическая безопасность. Наиболее часто понятие лингвистической безопасности обсуждается в контексте проблем национальной безопасности, информационной безопасности, языкового суверенитета, языковой ситуации, языковой политики.</w:t>
      </w:r>
    </w:p>
    <w:p w14:paraId="0647F1AC" w14:textId="7E6C1717" w:rsidR="004129C6" w:rsidRPr="0029601F" w:rsidRDefault="00102529" w:rsidP="0010252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Среди исследователей, </w:t>
      </w:r>
      <w:r w:rsidR="002F7EA2">
        <w:rPr>
          <w:rFonts w:ascii="Times New Roman" w:hAnsi="Times New Roman" w:cs="Times New Roman"/>
          <w:sz w:val="24"/>
          <w:szCs w:val="24"/>
        </w:rPr>
        <w:t xml:space="preserve">впервые обративших </w:t>
      </w:r>
      <w:r w:rsidR="000B2292">
        <w:rPr>
          <w:rFonts w:ascii="Times New Roman" w:hAnsi="Times New Roman" w:cs="Times New Roman"/>
          <w:sz w:val="24"/>
          <w:szCs w:val="24"/>
        </w:rPr>
        <w:t>заинтересованное</w:t>
      </w:r>
      <w:r>
        <w:rPr>
          <w:rFonts w:ascii="Times New Roman" w:hAnsi="Times New Roman" w:cs="Times New Roman"/>
          <w:sz w:val="24"/>
          <w:szCs w:val="24"/>
        </w:rPr>
        <w:t xml:space="preserve"> внимание на проблемы лингвистической безопасности и необходимость их </w:t>
      </w:r>
      <w:r w:rsidR="00BA18B5">
        <w:rPr>
          <w:rFonts w:ascii="Times New Roman" w:hAnsi="Times New Roman" w:cs="Times New Roman"/>
          <w:sz w:val="24"/>
          <w:szCs w:val="24"/>
        </w:rPr>
        <w:t>изучения</w:t>
      </w:r>
      <w:r w:rsidR="00C02DA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особо</w:t>
      </w:r>
      <w:r w:rsidR="002F7EA2">
        <w:rPr>
          <w:rFonts w:ascii="Times New Roman" w:hAnsi="Times New Roman" w:cs="Times New Roman"/>
          <w:sz w:val="24"/>
          <w:szCs w:val="24"/>
        </w:rPr>
        <w:t xml:space="preserve"> следует</w:t>
      </w:r>
      <w:r>
        <w:rPr>
          <w:rFonts w:ascii="Times New Roman" w:hAnsi="Times New Roman" w:cs="Times New Roman"/>
          <w:sz w:val="24"/>
          <w:szCs w:val="24"/>
        </w:rPr>
        <w:t xml:space="preserve"> выделить </w:t>
      </w:r>
      <w:r w:rsidR="00C02DAD">
        <w:rPr>
          <w:rFonts w:ascii="Times New Roman" w:hAnsi="Times New Roman" w:cs="Times New Roman"/>
          <w:sz w:val="24"/>
          <w:szCs w:val="24"/>
        </w:rPr>
        <w:t>С.Г. Тер-Минасову</w:t>
      </w:r>
      <w:r w:rsidR="00E26675" w:rsidRPr="0029601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 частности, </w:t>
      </w:r>
      <w:r w:rsidRPr="0029601F">
        <w:rPr>
          <w:rFonts w:ascii="Times New Roman" w:hAnsi="Times New Roman" w:cs="Times New Roman"/>
          <w:sz w:val="24"/>
          <w:szCs w:val="24"/>
        </w:rPr>
        <w:t>С.Г. Тер-Минасова</w:t>
      </w:r>
      <w:r w:rsidR="00253E99">
        <w:rPr>
          <w:rFonts w:ascii="Times New Roman" w:hAnsi="Times New Roman" w:cs="Times New Roman"/>
          <w:sz w:val="24"/>
          <w:szCs w:val="24"/>
        </w:rPr>
        <w:t xml:space="preserve"> указывает</w:t>
      </w:r>
      <w:r w:rsidR="00C02DAD">
        <w:rPr>
          <w:rFonts w:ascii="Times New Roman" w:hAnsi="Times New Roman" w:cs="Times New Roman"/>
          <w:sz w:val="24"/>
          <w:szCs w:val="24"/>
        </w:rPr>
        <w:t xml:space="preserve"> на то,</w:t>
      </w:r>
      <w:r w:rsidR="00E26675" w:rsidRPr="0029601F">
        <w:rPr>
          <w:rFonts w:ascii="Times New Roman" w:hAnsi="Times New Roman" w:cs="Times New Roman"/>
          <w:sz w:val="24"/>
          <w:szCs w:val="24"/>
        </w:rPr>
        <w:t xml:space="preserve"> что </w:t>
      </w:r>
      <w:r w:rsidR="00E26675" w:rsidRPr="0029601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язык общедоступен – он </w:t>
      </w:r>
      <w:r w:rsidR="00E5353C" w:rsidRPr="0029601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формирует нас с детства,</w:t>
      </w:r>
      <w:r w:rsidR="00E26675" w:rsidRPr="0029601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закладывает определенные нормы поведения</w:t>
      </w:r>
      <w:r w:rsidR="00C02D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 w:rsidR="007C1432" w:rsidRPr="0029601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мышления</w:t>
      </w:r>
      <w:r w:rsidR="00C02D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в следствие этого может </w:t>
      </w:r>
      <w:r w:rsidR="00E26675" w:rsidRPr="0029601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быть опасен для социума. Зачастую </w:t>
      </w:r>
      <w:r w:rsidR="00E1702C" w:rsidRPr="0029601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феномены языка</w:t>
      </w:r>
      <w:r w:rsidR="00E1702C" w:rsidRPr="0029601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развивающегося в бытовой среде</w:t>
      </w:r>
      <w:r w:rsidR="00E26675" w:rsidRPr="0029601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 w:rsidR="008573AB" w:rsidRPr="0029601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изобилуют</w:t>
      </w:r>
      <w:r w:rsidR="00E1702C" w:rsidRPr="0029601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F004F8" w:rsidRPr="0029601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считалочками</w:t>
      </w:r>
      <w:r w:rsidR="00E1702C" w:rsidRPr="0029601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анекдотами, </w:t>
      </w:r>
      <w:proofErr w:type="spellStart"/>
      <w:r w:rsidR="00F004F8" w:rsidRPr="0029601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коллокациями</w:t>
      </w:r>
      <w:proofErr w:type="spellEnd"/>
      <w:r w:rsidR="00F004F8" w:rsidRPr="0029601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 w:rsidR="007821E6" w:rsidRPr="0029601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связанными с понятиями</w:t>
      </w:r>
      <w:r w:rsidR="00E1702C" w:rsidRPr="0029601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убийства, войны,</w:t>
      </w:r>
      <w:r w:rsidR="00F004F8" w:rsidRPr="0029601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проявлением</w:t>
      </w:r>
      <w:r w:rsidR="00E1702C" w:rsidRPr="0029601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F004F8" w:rsidRPr="0029601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неуважения</w:t>
      </w:r>
      <w:r w:rsidR="00E1702C" w:rsidRPr="0029601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 другим культурам</w:t>
      </w:r>
      <w:r w:rsidR="00F004F8" w:rsidRPr="0029601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народам.</w:t>
      </w:r>
      <w:r w:rsidR="00392B55" w:rsidRPr="0029601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F004F8" w:rsidRPr="0029601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Всё это воспитывает</w:t>
      </w:r>
      <w:r w:rsidR="00E26675" w:rsidRPr="0029601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BA18B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</w:t>
      </w:r>
      <w:r w:rsidR="00E26675" w:rsidRPr="0029601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населени</w:t>
      </w:r>
      <w:r w:rsidR="00BA18B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</w:t>
      </w:r>
      <w:r w:rsidR="00F004F8" w:rsidRPr="0029601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E5353C" w:rsidRPr="0029601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ксенофобию</w:t>
      </w:r>
      <w:r w:rsidR="00E26675" w:rsidRPr="0029601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шовинизм</w:t>
      </w:r>
      <w:r w:rsidR="00687E4E" w:rsidRPr="0029601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другие виды дискриминации</w:t>
      </w:r>
      <w:r w:rsidR="00F004F8" w:rsidRPr="0029601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 социальным, религиозным, расовым, национальным признакам</w:t>
      </w:r>
      <w:r w:rsidR="003F41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3F4134" w:rsidRPr="004043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[4]</w:t>
      </w:r>
      <w:r w:rsidR="003F4134" w:rsidRPr="0029601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</w:t>
      </w:r>
      <w:r w:rsidR="00687E4E" w:rsidRPr="0029601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14:paraId="097F88C3" w14:textId="7566D3F0" w:rsidR="000B2292" w:rsidRPr="0029601F" w:rsidRDefault="000B2292" w:rsidP="0073151F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Под лингвистической безопасностью понимается устойчивое состояние языка, при котором максимально полно обеспечивается его безопасное существование, сохранение целостности, способности к саморазвитию и самосовершенствованию, несмотря на неблагоприятное внутреннее и внешнее воздействие.</w:t>
      </w:r>
      <w:r w:rsidR="007315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Другое определение лингвистической безопасности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прагмалингвистическое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связывается с отсутствием «в развертывании текста таких стратегий, которые ведут к негативным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перлокутивным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эффектам в сферах знаний, чувств и устремлений основного и косвенного адресата</w:t>
      </w:r>
      <w:r w:rsidR="00BA18B5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Лингвистическая безопасность рассматривается и как составная часть национальной безопасности государства.</w:t>
      </w:r>
      <w:r w:rsidR="007315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3FAD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рименительно к лингвистической безопасности язык</w:t>
      </w:r>
      <w:r w:rsidR="00273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чаще всего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выступает как объект для разного рода угроз и как средство</w:t>
      </w:r>
      <w:r w:rsidR="00273FAD">
        <w:rPr>
          <w:rFonts w:ascii="Times New Roman" w:hAnsi="Times New Roman" w:cs="Times New Roman"/>
          <w:color w:val="000000" w:themeColor="text1"/>
          <w:sz w:val="24"/>
          <w:szCs w:val="24"/>
        </w:rPr>
        <w:t>, способ, условие для достижения и поддержания безопасности. Иными словами, речь может идти как об обеспечении безопасности самого языка, так и о его роли в обеспечении других видов безоп</w:t>
      </w:r>
      <w:r w:rsidR="00F35C51">
        <w:rPr>
          <w:rFonts w:ascii="Times New Roman" w:hAnsi="Times New Roman" w:cs="Times New Roman"/>
          <w:color w:val="000000" w:themeColor="text1"/>
          <w:sz w:val="24"/>
          <w:szCs w:val="24"/>
        </w:rPr>
        <w:t>асности</w:t>
      </w:r>
      <w:r w:rsidR="00F35C51">
        <w:rPr>
          <w:rFonts w:ascii="Times New Roman" w:hAnsi="Times New Roman" w:cs="Times New Roman"/>
          <w:sz w:val="24"/>
          <w:szCs w:val="24"/>
        </w:rPr>
        <w:t xml:space="preserve"> </w:t>
      </w:r>
      <w:r w:rsidR="00F35C51" w:rsidRPr="002E71CD">
        <w:rPr>
          <w:rFonts w:ascii="Times New Roman" w:hAnsi="Times New Roman" w:cs="Times New Roman"/>
          <w:sz w:val="24"/>
          <w:szCs w:val="24"/>
        </w:rPr>
        <w:t>[</w:t>
      </w:r>
      <w:r w:rsidR="00F35C51">
        <w:rPr>
          <w:rFonts w:ascii="Times New Roman" w:hAnsi="Times New Roman" w:cs="Times New Roman"/>
          <w:sz w:val="24"/>
          <w:szCs w:val="24"/>
        </w:rPr>
        <w:t>1</w:t>
      </w:r>
      <w:r w:rsidR="00F35C51" w:rsidRPr="002E71CD">
        <w:rPr>
          <w:rFonts w:ascii="Times New Roman" w:hAnsi="Times New Roman" w:cs="Times New Roman"/>
          <w:sz w:val="24"/>
          <w:szCs w:val="24"/>
        </w:rPr>
        <w:t>].</w:t>
      </w:r>
      <w:r w:rsidR="007315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3FAD">
        <w:rPr>
          <w:rFonts w:ascii="Times New Roman" w:hAnsi="Times New Roman" w:cs="Times New Roman"/>
          <w:color w:val="000000" w:themeColor="text1"/>
          <w:sz w:val="24"/>
          <w:szCs w:val="24"/>
        </w:rPr>
        <w:t>Лингвистическая безопасность связывается с целым рядом аспектов, имеющих непосредственное отношение к языку, общест</w:t>
      </w:r>
      <w:r w:rsidR="000067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ву, политике. Обратимся к двум </w:t>
      </w:r>
      <w:r w:rsidR="00273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актуальным аспектам лингвистической безопасности – языковой политике и языковому сепаратизму.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0A230AAE" w14:textId="757C1BA7" w:rsidR="0059639C" w:rsidRPr="002E71CD" w:rsidRDefault="00E42436" w:rsidP="0055175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9601F">
        <w:rPr>
          <w:rFonts w:ascii="Times New Roman" w:hAnsi="Times New Roman" w:cs="Times New Roman"/>
          <w:sz w:val="24"/>
          <w:szCs w:val="24"/>
        </w:rPr>
        <w:t xml:space="preserve">Языковая политика как совокупность идеологических принципов и практических мероприятий по решению языковых проблем в обществе и государстве призвана способствовать защите языка от возникающих угроз. </w:t>
      </w:r>
      <w:r w:rsidR="00456978" w:rsidRPr="0029601F">
        <w:rPr>
          <w:rFonts w:ascii="Times New Roman" w:hAnsi="Times New Roman" w:cs="Times New Roman"/>
          <w:sz w:val="24"/>
          <w:szCs w:val="24"/>
        </w:rPr>
        <w:t xml:space="preserve">Одной из </w:t>
      </w:r>
      <w:r w:rsidR="00A01055" w:rsidRPr="0029601F">
        <w:rPr>
          <w:rFonts w:ascii="Times New Roman" w:hAnsi="Times New Roman" w:cs="Times New Roman"/>
          <w:sz w:val="24"/>
          <w:szCs w:val="24"/>
        </w:rPr>
        <w:t xml:space="preserve">наиболее опасных угроз является </w:t>
      </w:r>
      <w:proofErr w:type="spellStart"/>
      <w:r w:rsidR="00A01055" w:rsidRPr="0029601F">
        <w:rPr>
          <w:rFonts w:ascii="Times New Roman" w:hAnsi="Times New Roman" w:cs="Times New Roman"/>
          <w:sz w:val="24"/>
          <w:szCs w:val="24"/>
        </w:rPr>
        <w:t>варваризация</w:t>
      </w:r>
      <w:proofErr w:type="spellEnd"/>
      <w:r w:rsidR="00A01055" w:rsidRPr="0029601F">
        <w:rPr>
          <w:rFonts w:ascii="Times New Roman" w:hAnsi="Times New Roman" w:cs="Times New Roman"/>
          <w:sz w:val="24"/>
          <w:szCs w:val="24"/>
        </w:rPr>
        <w:t xml:space="preserve"> языка. На территории Российской Федерации к ней, как отмечает О.М. Сметанина, относятся: наводнение устной и письменной речи американизмами, гибридными англо-русскими сочетаниями и кальками</w:t>
      </w:r>
      <w:r w:rsidR="00D14C00" w:rsidRPr="0029601F">
        <w:rPr>
          <w:rFonts w:ascii="Times New Roman" w:hAnsi="Times New Roman" w:cs="Times New Roman"/>
          <w:sz w:val="24"/>
          <w:szCs w:val="24"/>
        </w:rPr>
        <w:t>; криминализация</w:t>
      </w:r>
      <w:r w:rsidR="00A01055" w:rsidRPr="0029601F">
        <w:rPr>
          <w:rFonts w:ascii="Times New Roman" w:hAnsi="Times New Roman" w:cs="Times New Roman"/>
          <w:sz w:val="24"/>
          <w:szCs w:val="24"/>
        </w:rPr>
        <w:t xml:space="preserve"> русской речи, её перен</w:t>
      </w:r>
      <w:r w:rsidR="007821E6" w:rsidRPr="0029601F">
        <w:rPr>
          <w:rFonts w:ascii="Times New Roman" w:hAnsi="Times New Roman" w:cs="Times New Roman"/>
          <w:sz w:val="24"/>
          <w:szCs w:val="24"/>
        </w:rPr>
        <w:t>асыщение жаргонными выражениями</w:t>
      </w:r>
      <w:r w:rsidR="00D14C00" w:rsidRPr="0029601F">
        <w:rPr>
          <w:rFonts w:ascii="Times New Roman" w:hAnsi="Times New Roman" w:cs="Times New Roman"/>
          <w:sz w:val="24"/>
          <w:szCs w:val="24"/>
        </w:rPr>
        <w:t xml:space="preserve">; </w:t>
      </w:r>
      <w:r w:rsidR="00A01055" w:rsidRPr="0029601F">
        <w:rPr>
          <w:rFonts w:ascii="Times New Roman" w:hAnsi="Times New Roman" w:cs="Times New Roman"/>
          <w:sz w:val="24"/>
          <w:szCs w:val="24"/>
        </w:rPr>
        <w:t>повсеместное снижение уровня грамотности и речевой культуры</w:t>
      </w:r>
      <w:r w:rsidR="00C83106">
        <w:rPr>
          <w:rFonts w:ascii="Times New Roman" w:hAnsi="Times New Roman" w:cs="Times New Roman"/>
          <w:sz w:val="24"/>
          <w:szCs w:val="24"/>
        </w:rPr>
        <w:t xml:space="preserve"> населения</w:t>
      </w:r>
      <w:r w:rsidR="0073151F">
        <w:rPr>
          <w:rFonts w:ascii="Times New Roman" w:hAnsi="Times New Roman" w:cs="Times New Roman"/>
          <w:sz w:val="24"/>
          <w:szCs w:val="24"/>
        </w:rPr>
        <w:t xml:space="preserve"> </w:t>
      </w:r>
      <w:r w:rsidR="00C83106" w:rsidRPr="00C83106">
        <w:rPr>
          <w:rFonts w:ascii="Times New Roman" w:hAnsi="Times New Roman" w:cs="Times New Roman"/>
          <w:sz w:val="24"/>
          <w:szCs w:val="24"/>
        </w:rPr>
        <w:t>[</w:t>
      </w:r>
      <w:r w:rsidR="002E71CD">
        <w:rPr>
          <w:rFonts w:ascii="Times New Roman" w:hAnsi="Times New Roman" w:cs="Times New Roman"/>
          <w:sz w:val="24"/>
          <w:szCs w:val="24"/>
        </w:rPr>
        <w:t>2</w:t>
      </w:r>
      <w:r w:rsidR="00C83106" w:rsidRPr="00C83106">
        <w:rPr>
          <w:rFonts w:ascii="Times New Roman" w:hAnsi="Times New Roman" w:cs="Times New Roman"/>
          <w:sz w:val="24"/>
          <w:szCs w:val="24"/>
        </w:rPr>
        <w:t>]</w:t>
      </w:r>
      <w:r w:rsidR="00C83106">
        <w:rPr>
          <w:rFonts w:ascii="Times New Roman" w:hAnsi="Times New Roman" w:cs="Times New Roman"/>
          <w:sz w:val="24"/>
          <w:szCs w:val="24"/>
        </w:rPr>
        <w:t>.</w:t>
      </w:r>
      <w:r w:rsidR="004060CD" w:rsidRPr="0029601F">
        <w:rPr>
          <w:rFonts w:ascii="Times New Roman" w:hAnsi="Times New Roman" w:cs="Times New Roman"/>
          <w:sz w:val="24"/>
          <w:szCs w:val="24"/>
        </w:rPr>
        <w:t xml:space="preserve"> </w:t>
      </w:r>
      <w:r w:rsidR="00C22AAD" w:rsidRPr="0029601F">
        <w:rPr>
          <w:rFonts w:ascii="Times New Roman" w:hAnsi="Times New Roman" w:cs="Times New Roman"/>
          <w:sz w:val="24"/>
          <w:szCs w:val="24"/>
        </w:rPr>
        <w:t xml:space="preserve">Государство, являясь </w:t>
      </w:r>
      <w:r w:rsidR="00273FAD">
        <w:rPr>
          <w:rFonts w:ascii="Times New Roman" w:hAnsi="Times New Roman" w:cs="Times New Roman"/>
          <w:sz w:val="24"/>
          <w:szCs w:val="24"/>
        </w:rPr>
        <w:t xml:space="preserve">проводником </w:t>
      </w:r>
      <w:r w:rsidR="00C22AAD" w:rsidRPr="0029601F">
        <w:rPr>
          <w:rFonts w:ascii="Times New Roman" w:hAnsi="Times New Roman" w:cs="Times New Roman"/>
          <w:sz w:val="24"/>
          <w:szCs w:val="24"/>
        </w:rPr>
        <w:t xml:space="preserve">языковой политики, обеспечивает </w:t>
      </w:r>
      <w:r w:rsidR="004060CD" w:rsidRPr="0029601F">
        <w:rPr>
          <w:rFonts w:ascii="Times New Roman" w:hAnsi="Times New Roman" w:cs="Times New Roman"/>
          <w:sz w:val="24"/>
          <w:szCs w:val="24"/>
        </w:rPr>
        <w:t>решения по поддержан</w:t>
      </w:r>
      <w:r w:rsidR="00006720">
        <w:rPr>
          <w:rFonts w:ascii="Times New Roman" w:hAnsi="Times New Roman" w:cs="Times New Roman"/>
          <w:sz w:val="24"/>
          <w:szCs w:val="24"/>
        </w:rPr>
        <w:t>ию лингвистической безопасности</w:t>
      </w:r>
      <w:r w:rsidR="00273FAD">
        <w:rPr>
          <w:rFonts w:ascii="Times New Roman" w:hAnsi="Times New Roman" w:cs="Times New Roman"/>
          <w:sz w:val="24"/>
          <w:szCs w:val="24"/>
        </w:rPr>
        <w:t xml:space="preserve"> с учетом особенностей</w:t>
      </w:r>
      <w:r w:rsidR="004060CD" w:rsidRPr="0029601F">
        <w:rPr>
          <w:rFonts w:ascii="Times New Roman" w:hAnsi="Times New Roman" w:cs="Times New Roman"/>
          <w:sz w:val="24"/>
          <w:szCs w:val="24"/>
        </w:rPr>
        <w:t xml:space="preserve"> социолингвистической ситуации в стране. </w:t>
      </w:r>
      <w:r w:rsidR="00E1368C" w:rsidRPr="0029601F">
        <w:rPr>
          <w:rFonts w:ascii="Times New Roman" w:hAnsi="Times New Roman" w:cs="Times New Roman"/>
          <w:sz w:val="24"/>
          <w:szCs w:val="24"/>
        </w:rPr>
        <w:t>Н</w:t>
      </w:r>
      <w:r w:rsidR="004060CD" w:rsidRPr="0029601F">
        <w:rPr>
          <w:rFonts w:ascii="Times New Roman" w:hAnsi="Times New Roman" w:cs="Times New Roman"/>
          <w:sz w:val="24"/>
          <w:szCs w:val="24"/>
        </w:rPr>
        <w:t xml:space="preserve">апример, в целях борьбы с </w:t>
      </w:r>
      <w:r w:rsidR="00273FAD">
        <w:rPr>
          <w:rFonts w:ascii="Times New Roman" w:hAnsi="Times New Roman" w:cs="Times New Roman"/>
          <w:sz w:val="24"/>
          <w:szCs w:val="24"/>
        </w:rPr>
        <w:t xml:space="preserve">языковой </w:t>
      </w:r>
      <w:proofErr w:type="spellStart"/>
      <w:r w:rsidR="004060CD" w:rsidRPr="0029601F">
        <w:rPr>
          <w:rFonts w:ascii="Times New Roman" w:hAnsi="Times New Roman" w:cs="Times New Roman"/>
          <w:sz w:val="24"/>
          <w:szCs w:val="24"/>
        </w:rPr>
        <w:t>варваризацией</w:t>
      </w:r>
      <w:proofErr w:type="spellEnd"/>
      <w:r w:rsidR="004060CD" w:rsidRPr="0029601F">
        <w:rPr>
          <w:rFonts w:ascii="Times New Roman" w:hAnsi="Times New Roman" w:cs="Times New Roman"/>
          <w:sz w:val="24"/>
          <w:szCs w:val="24"/>
        </w:rPr>
        <w:t xml:space="preserve">, 28.02.2023 Президентом Российской Федерации был </w:t>
      </w:r>
      <w:r w:rsidR="004060CD" w:rsidRPr="0029601F">
        <w:rPr>
          <w:rFonts w:ascii="Times New Roman" w:hAnsi="Times New Roman" w:cs="Times New Roman"/>
          <w:sz w:val="24"/>
          <w:szCs w:val="24"/>
        </w:rPr>
        <w:lastRenderedPageBreak/>
        <w:t>подписан Федеральный закон "О государственном языке Российской Федерации"</w:t>
      </w:r>
      <w:r w:rsidR="002671F5" w:rsidRPr="0029601F">
        <w:rPr>
          <w:rFonts w:ascii="Times New Roman" w:hAnsi="Times New Roman" w:cs="Times New Roman"/>
          <w:sz w:val="24"/>
          <w:szCs w:val="24"/>
        </w:rPr>
        <w:t xml:space="preserve"> о соблюдении норм литературного русского языка, который призван защитить его от засилья иностранных слов, аналоги</w:t>
      </w:r>
      <w:r w:rsidR="002E71CD">
        <w:rPr>
          <w:rFonts w:ascii="Times New Roman" w:hAnsi="Times New Roman" w:cs="Times New Roman"/>
          <w:sz w:val="24"/>
          <w:szCs w:val="24"/>
        </w:rPr>
        <w:t xml:space="preserve"> которых есть в русском языке </w:t>
      </w:r>
      <w:r w:rsidR="002E71CD" w:rsidRPr="002E71CD">
        <w:rPr>
          <w:rFonts w:ascii="Times New Roman" w:hAnsi="Times New Roman" w:cs="Times New Roman"/>
          <w:sz w:val="24"/>
          <w:szCs w:val="24"/>
        </w:rPr>
        <w:t>[</w:t>
      </w:r>
      <w:r w:rsidR="002E71CD">
        <w:rPr>
          <w:rFonts w:ascii="Times New Roman" w:hAnsi="Times New Roman" w:cs="Times New Roman"/>
          <w:sz w:val="24"/>
          <w:szCs w:val="24"/>
        </w:rPr>
        <w:t>3</w:t>
      </w:r>
      <w:r w:rsidR="002E71CD" w:rsidRPr="002E71CD">
        <w:rPr>
          <w:rFonts w:ascii="Times New Roman" w:hAnsi="Times New Roman" w:cs="Times New Roman"/>
          <w:sz w:val="24"/>
          <w:szCs w:val="24"/>
        </w:rPr>
        <w:t>].</w:t>
      </w:r>
    </w:p>
    <w:p w14:paraId="7D5D5E7E" w14:textId="1CCEE612" w:rsidR="001579EF" w:rsidRPr="0029601F" w:rsidRDefault="002671F5" w:rsidP="0055175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9601F">
        <w:rPr>
          <w:rFonts w:ascii="Times New Roman" w:hAnsi="Times New Roman" w:cs="Times New Roman"/>
          <w:sz w:val="24"/>
          <w:szCs w:val="24"/>
        </w:rPr>
        <w:t xml:space="preserve">Однако языковая политика государства, успешно воздействуя на языковую ситуацию в </w:t>
      </w:r>
      <w:r w:rsidR="00BE132F" w:rsidRPr="0029601F">
        <w:rPr>
          <w:rFonts w:ascii="Times New Roman" w:hAnsi="Times New Roman" w:cs="Times New Roman"/>
          <w:sz w:val="24"/>
          <w:szCs w:val="24"/>
        </w:rPr>
        <w:t>пределах её территории</w:t>
      </w:r>
      <w:r w:rsidRPr="0029601F">
        <w:rPr>
          <w:rFonts w:ascii="Times New Roman" w:hAnsi="Times New Roman" w:cs="Times New Roman"/>
          <w:sz w:val="24"/>
          <w:szCs w:val="24"/>
        </w:rPr>
        <w:t>, не</w:t>
      </w:r>
      <w:r w:rsidR="00006720">
        <w:rPr>
          <w:rFonts w:ascii="Times New Roman" w:hAnsi="Times New Roman" w:cs="Times New Roman"/>
          <w:sz w:val="24"/>
          <w:szCs w:val="24"/>
        </w:rPr>
        <w:t xml:space="preserve"> может обеспечить </w:t>
      </w:r>
      <w:r w:rsidRPr="0029601F">
        <w:rPr>
          <w:rFonts w:ascii="Times New Roman" w:hAnsi="Times New Roman" w:cs="Times New Roman"/>
          <w:sz w:val="24"/>
          <w:szCs w:val="24"/>
        </w:rPr>
        <w:t>безопасность того или иного</w:t>
      </w:r>
      <w:r w:rsidR="00BE132F" w:rsidRPr="0029601F">
        <w:rPr>
          <w:rFonts w:ascii="Times New Roman" w:hAnsi="Times New Roman" w:cs="Times New Roman"/>
          <w:sz w:val="24"/>
          <w:szCs w:val="24"/>
        </w:rPr>
        <w:t xml:space="preserve"> языка в </w:t>
      </w:r>
      <w:r w:rsidRPr="0029601F">
        <w:rPr>
          <w:rFonts w:ascii="Times New Roman" w:hAnsi="Times New Roman" w:cs="Times New Roman"/>
          <w:sz w:val="24"/>
          <w:szCs w:val="24"/>
        </w:rPr>
        <w:t>других стран</w:t>
      </w:r>
      <w:r w:rsidR="00032215" w:rsidRPr="0029601F">
        <w:rPr>
          <w:rFonts w:ascii="Times New Roman" w:hAnsi="Times New Roman" w:cs="Times New Roman"/>
          <w:sz w:val="24"/>
          <w:szCs w:val="24"/>
        </w:rPr>
        <w:t>ах</w:t>
      </w:r>
      <w:r w:rsidRPr="0029601F">
        <w:rPr>
          <w:rFonts w:ascii="Times New Roman" w:hAnsi="Times New Roman" w:cs="Times New Roman"/>
          <w:sz w:val="24"/>
          <w:szCs w:val="24"/>
        </w:rPr>
        <w:t xml:space="preserve">. </w:t>
      </w:r>
      <w:r w:rsidR="005D79CA">
        <w:rPr>
          <w:rFonts w:ascii="Times New Roman" w:hAnsi="Times New Roman" w:cs="Times New Roman"/>
          <w:sz w:val="24"/>
          <w:szCs w:val="24"/>
        </w:rPr>
        <w:t>С</w:t>
      </w:r>
      <w:r w:rsidR="00B40031" w:rsidRPr="0029601F">
        <w:rPr>
          <w:rFonts w:ascii="Times New Roman" w:hAnsi="Times New Roman" w:cs="Times New Roman"/>
          <w:sz w:val="24"/>
          <w:szCs w:val="24"/>
        </w:rPr>
        <w:t xml:space="preserve">огласно некоторым изданиям, русский язык потерял 90 миллионов носителей </w:t>
      </w:r>
      <w:r w:rsidR="002E71CD">
        <w:rPr>
          <w:rFonts w:ascii="Times New Roman" w:hAnsi="Times New Roman" w:cs="Times New Roman"/>
          <w:sz w:val="24"/>
          <w:szCs w:val="24"/>
        </w:rPr>
        <w:t xml:space="preserve">за последние 30 лет с 1990 года </w:t>
      </w:r>
      <w:r w:rsidR="002E71CD" w:rsidRPr="002E71CD">
        <w:rPr>
          <w:rFonts w:ascii="Times New Roman" w:hAnsi="Times New Roman" w:cs="Times New Roman"/>
          <w:sz w:val="24"/>
          <w:szCs w:val="24"/>
        </w:rPr>
        <w:t>[</w:t>
      </w:r>
      <w:r w:rsidR="00491F7C">
        <w:rPr>
          <w:rFonts w:ascii="Times New Roman" w:hAnsi="Times New Roman" w:cs="Times New Roman"/>
          <w:sz w:val="24"/>
          <w:szCs w:val="24"/>
        </w:rPr>
        <w:t>6</w:t>
      </w:r>
      <w:r w:rsidR="002E71CD" w:rsidRPr="002E71CD">
        <w:rPr>
          <w:rFonts w:ascii="Times New Roman" w:hAnsi="Times New Roman" w:cs="Times New Roman"/>
          <w:sz w:val="24"/>
          <w:szCs w:val="24"/>
        </w:rPr>
        <w:t>]</w:t>
      </w:r>
      <w:r w:rsidR="002E71CD">
        <w:rPr>
          <w:rFonts w:ascii="Times New Roman" w:hAnsi="Times New Roman" w:cs="Times New Roman"/>
          <w:sz w:val="24"/>
          <w:szCs w:val="24"/>
        </w:rPr>
        <w:t>.</w:t>
      </w:r>
      <w:r w:rsidR="00B40031" w:rsidRPr="0029601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B40031" w:rsidRPr="0029601F">
        <w:rPr>
          <w:rFonts w:ascii="Times New Roman" w:hAnsi="Times New Roman" w:cs="Times New Roman"/>
          <w:sz w:val="24"/>
          <w:szCs w:val="24"/>
        </w:rPr>
        <w:t>У</w:t>
      </w:r>
      <w:r w:rsidR="0059639C" w:rsidRPr="0029601F">
        <w:rPr>
          <w:rFonts w:ascii="Times New Roman" w:hAnsi="Times New Roman" w:cs="Times New Roman"/>
          <w:sz w:val="24"/>
          <w:szCs w:val="24"/>
        </w:rPr>
        <w:t>силивающаяся с каждым дн</w:t>
      </w:r>
      <w:r w:rsidRPr="0029601F">
        <w:rPr>
          <w:rFonts w:ascii="Times New Roman" w:hAnsi="Times New Roman" w:cs="Times New Roman"/>
          <w:sz w:val="24"/>
          <w:szCs w:val="24"/>
        </w:rPr>
        <w:t>ём русофобия влечё</w:t>
      </w:r>
      <w:r w:rsidR="0059639C" w:rsidRPr="0029601F">
        <w:rPr>
          <w:rFonts w:ascii="Times New Roman" w:hAnsi="Times New Roman" w:cs="Times New Roman"/>
          <w:sz w:val="24"/>
          <w:szCs w:val="24"/>
        </w:rPr>
        <w:t xml:space="preserve">т за собой </w:t>
      </w:r>
      <w:r w:rsidR="00BE132F" w:rsidRPr="0029601F">
        <w:rPr>
          <w:rFonts w:ascii="Times New Roman" w:hAnsi="Times New Roman" w:cs="Times New Roman"/>
          <w:sz w:val="24"/>
          <w:szCs w:val="24"/>
        </w:rPr>
        <w:t>вытеснение русского языка из всех сфер общественной жизни и замене национальными языками</w:t>
      </w:r>
      <w:r w:rsidR="005D79CA">
        <w:rPr>
          <w:rFonts w:ascii="Times New Roman" w:hAnsi="Times New Roman" w:cs="Times New Roman"/>
          <w:sz w:val="24"/>
          <w:szCs w:val="24"/>
        </w:rPr>
        <w:t xml:space="preserve"> (и не только),</w:t>
      </w:r>
      <w:r w:rsidR="00BE132F" w:rsidRPr="0029601F">
        <w:rPr>
          <w:rFonts w:ascii="Times New Roman" w:hAnsi="Times New Roman" w:cs="Times New Roman"/>
          <w:sz w:val="24"/>
          <w:szCs w:val="24"/>
        </w:rPr>
        <w:t xml:space="preserve"> что является следствием целенаправленной политики постсоветского пространства. Особенно </w:t>
      </w:r>
      <w:bookmarkStart w:id="0" w:name="_GoBack"/>
      <w:bookmarkEnd w:id="0"/>
      <w:r w:rsidR="00BE132F" w:rsidRPr="0029601F">
        <w:rPr>
          <w:rFonts w:ascii="Times New Roman" w:hAnsi="Times New Roman" w:cs="Times New Roman"/>
          <w:sz w:val="24"/>
          <w:szCs w:val="24"/>
        </w:rPr>
        <w:t>настойчиво и агре</w:t>
      </w:r>
      <w:r w:rsidR="00A96C25">
        <w:rPr>
          <w:rFonts w:ascii="Times New Roman" w:hAnsi="Times New Roman" w:cs="Times New Roman"/>
          <w:sz w:val="24"/>
          <w:szCs w:val="24"/>
        </w:rPr>
        <w:t>ссивно эта политика проводится на</w:t>
      </w:r>
      <w:r w:rsidR="00BE132F" w:rsidRPr="0029601F">
        <w:rPr>
          <w:rFonts w:ascii="Times New Roman" w:hAnsi="Times New Roman" w:cs="Times New Roman"/>
          <w:sz w:val="24"/>
          <w:szCs w:val="24"/>
        </w:rPr>
        <w:t xml:space="preserve"> </w:t>
      </w:r>
      <w:r w:rsidR="00A96C25">
        <w:rPr>
          <w:rFonts w:ascii="Times New Roman" w:hAnsi="Times New Roman" w:cs="Times New Roman"/>
          <w:sz w:val="24"/>
          <w:szCs w:val="24"/>
        </w:rPr>
        <w:t>Украине, в странах Балтии и в Грузии</w:t>
      </w:r>
      <w:r w:rsidR="00BE132F" w:rsidRPr="0029601F">
        <w:rPr>
          <w:rFonts w:ascii="Times New Roman" w:hAnsi="Times New Roman" w:cs="Times New Roman"/>
          <w:sz w:val="24"/>
          <w:szCs w:val="24"/>
        </w:rPr>
        <w:t xml:space="preserve">, где закрываются русские школы, вводятся запреты на трансляцию русскоязычных программ, показ художественных фильмов, изымаются из библиотек и сжигаются книги, ограничивается использование </w:t>
      </w:r>
      <w:r w:rsidR="008A6E63">
        <w:rPr>
          <w:rFonts w:ascii="Times New Roman" w:hAnsi="Times New Roman" w:cs="Times New Roman"/>
          <w:sz w:val="24"/>
          <w:szCs w:val="24"/>
        </w:rPr>
        <w:t>русскоязычных Интернет-сервисов</w:t>
      </w:r>
      <w:r w:rsidR="005D79CA">
        <w:rPr>
          <w:rFonts w:ascii="Times New Roman" w:hAnsi="Times New Roman" w:cs="Times New Roman"/>
          <w:sz w:val="24"/>
          <w:szCs w:val="24"/>
        </w:rPr>
        <w:t xml:space="preserve"> и т.д.</w:t>
      </w:r>
      <w:r w:rsidR="008A6E63">
        <w:rPr>
          <w:rFonts w:ascii="Times New Roman" w:hAnsi="Times New Roman" w:cs="Times New Roman"/>
          <w:sz w:val="24"/>
          <w:szCs w:val="24"/>
        </w:rPr>
        <w:t xml:space="preserve"> </w:t>
      </w:r>
      <w:r w:rsidR="008A6E63" w:rsidRPr="002E71CD">
        <w:rPr>
          <w:rFonts w:ascii="Times New Roman" w:hAnsi="Times New Roman" w:cs="Times New Roman"/>
          <w:sz w:val="24"/>
          <w:szCs w:val="24"/>
        </w:rPr>
        <w:t>[</w:t>
      </w:r>
      <w:r w:rsidR="00491F7C">
        <w:rPr>
          <w:rFonts w:ascii="Times New Roman" w:hAnsi="Times New Roman" w:cs="Times New Roman"/>
          <w:sz w:val="24"/>
          <w:szCs w:val="24"/>
        </w:rPr>
        <w:t>5</w:t>
      </w:r>
      <w:r w:rsidR="008A6E63" w:rsidRPr="002E71CD">
        <w:rPr>
          <w:rFonts w:ascii="Times New Roman" w:hAnsi="Times New Roman" w:cs="Times New Roman"/>
          <w:sz w:val="24"/>
          <w:szCs w:val="24"/>
        </w:rPr>
        <w:t>]</w:t>
      </w:r>
      <w:r w:rsidR="008A6E63">
        <w:rPr>
          <w:rFonts w:ascii="Times New Roman" w:hAnsi="Times New Roman" w:cs="Times New Roman"/>
          <w:sz w:val="24"/>
          <w:szCs w:val="24"/>
        </w:rPr>
        <w:t>.</w:t>
      </w:r>
    </w:p>
    <w:p w14:paraId="01FF0B34" w14:textId="7D8D2BBC" w:rsidR="00BE132F" w:rsidRPr="002E71CD" w:rsidRDefault="009B36BD" w:rsidP="0055175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9601F">
        <w:rPr>
          <w:rFonts w:ascii="Times New Roman" w:hAnsi="Times New Roman" w:cs="Times New Roman"/>
          <w:sz w:val="24"/>
          <w:szCs w:val="24"/>
        </w:rPr>
        <w:t>Из всех стран – бывших республик СССР –</w:t>
      </w:r>
      <w:r w:rsidR="00BE132F" w:rsidRPr="0029601F">
        <w:rPr>
          <w:rFonts w:ascii="Times New Roman" w:hAnsi="Times New Roman" w:cs="Times New Roman"/>
          <w:sz w:val="24"/>
          <w:szCs w:val="24"/>
        </w:rPr>
        <w:t xml:space="preserve"> русский язык имеет статус государственного в Белоруссии. Статус «официального языка» русский язык имеет в Киргизии и Казахстане. При этом в начале 2023 года в Киргизии был одобрен закон о переходе госучреждений на ки</w:t>
      </w:r>
      <w:r w:rsidRPr="0029601F">
        <w:rPr>
          <w:rFonts w:ascii="Times New Roman" w:hAnsi="Times New Roman" w:cs="Times New Roman"/>
          <w:sz w:val="24"/>
          <w:szCs w:val="24"/>
        </w:rPr>
        <w:t>ргизский язык</w:t>
      </w:r>
      <w:r w:rsidR="001579EF" w:rsidRPr="0029601F">
        <w:rPr>
          <w:rFonts w:ascii="Times New Roman" w:hAnsi="Times New Roman" w:cs="Times New Roman"/>
          <w:sz w:val="24"/>
          <w:szCs w:val="24"/>
        </w:rPr>
        <w:t xml:space="preserve">. </w:t>
      </w:r>
      <w:r w:rsidR="00BE132F" w:rsidRPr="0029601F">
        <w:rPr>
          <w:rFonts w:ascii="Times New Roman" w:hAnsi="Times New Roman" w:cs="Times New Roman"/>
          <w:sz w:val="24"/>
          <w:szCs w:val="24"/>
        </w:rPr>
        <w:t>В других бывших республиках</w:t>
      </w:r>
      <w:r w:rsidR="005D79CA">
        <w:rPr>
          <w:rFonts w:ascii="Times New Roman" w:hAnsi="Times New Roman" w:cs="Times New Roman"/>
          <w:sz w:val="24"/>
          <w:szCs w:val="24"/>
        </w:rPr>
        <w:t xml:space="preserve"> СССР</w:t>
      </w:r>
      <w:r w:rsidR="00BE132F" w:rsidRPr="0029601F">
        <w:rPr>
          <w:rFonts w:ascii="Times New Roman" w:hAnsi="Times New Roman" w:cs="Times New Roman"/>
          <w:sz w:val="24"/>
          <w:szCs w:val="24"/>
        </w:rPr>
        <w:t xml:space="preserve"> русский язык представлен либо в статусе языка «международного общения» (Узбекистан, Таджикистан, Туркменистан),</w:t>
      </w:r>
      <w:r w:rsidR="007821E6" w:rsidRPr="0029601F">
        <w:rPr>
          <w:rFonts w:ascii="Times New Roman" w:hAnsi="Times New Roman" w:cs="Times New Roman"/>
          <w:sz w:val="24"/>
          <w:szCs w:val="24"/>
        </w:rPr>
        <w:t xml:space="preserve"> либо</w:t>
      </w:r>
      <w:r w:rsidR="00A96C25">
        <w:rPr>
          <w:rFonts w:ascii="Times New Roman" w:hAnsi="Times New Roman" w:cs="Times New Roman"/>
          <w:sz w:val="24"/>
          <w:szCs w:val="24"/>
        </w:rPr>
        <w:t xml:space="preserve"> </w:t>
      </w:r>
      <w:r w:rsidR="007821E6" w:rsidRPr="0029601F">
        <w:rPr>
          <w:rFonts w:ascii="Times New Roman" w:hAnsi="Times New Roman" w:cs="Times New Roman"/>
          <w:sz w:val="24"/>
          <w:szCs w:val="24"/>
        </w:rPr>
        <w:t>запрещё</w:t>
      </w:r>
      <w:r w:rsidR="00A96C25">
        <w:rPr>
          <w:rFonts w:ascii="Times New Roman" w:hAnsi="Times New Roman" w:cs="Times New Roman"/>
          <w:sz w:val="24"/>
          <w:szCs w:val="24"/>
        </w:rPr>
        <w:t xml:space="preserve">н (Украина). </w:t>
      </w:r>
    </w:p>
    <w:p w14:paraId="305D6E15" w14:textId="0684E652" w:rsidR="009C45D6" w:rsidRDefault="00A96C25" w:rsidP="0055175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того, отмечается тенденция к замене алфавита</w:t>
      </w:r>
      <w:r w:rsidR="005D79CA">
        <w:rPr>
          <w:rFonts w:ascii="Times New Roman" w:hAnsi="Times New Roman" w:cs="Times New Roman"/>
          <w:sz w:val="24"/>
          <w:szCs w:val="24"/>
        </w:rPr>
        <w:t xml:space="preserve"> − </w:t>
      </w:r>
      <w:r>
        <w:rPr>
          <w:rFonts w:ascii="Times New Roman" w:hAnsi="Times New Roman" w:cs="Times New Roman"/>
          <w:sz w:val="24"/>
          <w:szCs w:val="24"/>
        </w:rPr>
        <w:t xml:space="preserve"> кириллицы на латиницу в республиках бывшего СССР. В последнее время это касается Казахстана</w:t>
      </w:r>
      <w:r w:rsidR="005D79CA">
        <w:rPr>
          <w:rFonts w:ascii="Times New Roman" w:hAnsi="Times New Roman" w:cs="Times New Roman"/>
          <w:sz w:val="24"/>
          <w:szCs w:val="24"/>
        </w:rPr>
        <w:t>.</w:t>
      </w:r>
      <w:r w:rsidR="009C45D6">
        <w:rPr>
          <w:rFonts w:ascii="Times New Roman" w:hAnsi="Times New Roman" w:cs="Times New Roman"/>
          <w:sz w:val="24"/>
          <w:szCs w:val="24"/>
        </w:rPr>
        <w:t xml:space="preserve">  </w:t>
      </w:r>
      <w:r w:rsidR="005D79CA">
        <w:rPr>
          <w:rFonts w:ascii="Times New Roman" w:hAnsi="Times New Roman" w:cs="Times New Roman"/>
          <w:sz w:val="24"/>
          <w:szCs w:val="24"/>
        </w:rPr>
        <w:t>В</w:t>
      </w:r>
      <w:r w:rsidR="009C45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стране планируется завершить реформу по смене алфавита к 2025 году. </w:t>
      </w:r>
      <w:r w:rsidR="009C45D6">
        <w:rPr>
          <w:rFonts w:ascii="Times New Roman" w:hAnsi="Times New Roman" w:cs="Times New Roman"/>
          <w:sz w:val="24"/>
          <w:szCs w:val="24"/>
        </w:rPr>
        <w:t xml:space="preserve">Такую политику вряд ли можно назвать положительной, поскольку она определяет дрейф к англоязычным странам, отдаляясь тем самым от </w:t>
      </w:r>
      <w:r w:rsidR="0096680F">
        <w:rPr>
          <w:rFonts w:ascii="Times New Roman" w:hAnsi="Times New Roman" w:cs="Times New Roman"/>
          <w:sz w:val="24"/>
          <w:szCs w:val="24"/>
        </w:rPr>
        <w:t>сохранения языкового и культурного наследия России.</w:t>
      </w:r>
      <w:r w:rsidR="009C45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F3A331" w14:textId="23AFD8DA" w:rsidR="005D79CA" w:rsidRDefault="005D79CA" w:rsidP="00AB679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</w:t>
      </w:r>
      <w:r w:rsidR="00581859">
        <w:rPr>
          <w:rFonts w:ascii="Times New Roman" w:hAnsi="Times New Roman" w:cs="Times New Roman"/>
          <w:sz w:val="24"/>
          <w:szCs w:val="24"/>
        </w:rPr>
        <w:t xml:space="preserve">ы лингвистической безопасности </w:t>
      </w:r>
      <w:r>
        <w:rPr>
          <w:rFonts w:ascii="Times New Roman" w:hAnsi="Times New Roman" w:cs="Times New Roman"/>
          <w:sz w:val="24"/>
          <w:szCs w:val="24"/>
        </w:rPr>
        <w:t>требуют постоянного внимания не только на постсоветском пространстве, но и в дальнем зарубежье</w:t>
      </w:r>
      <w:r w:rsidR="00581859">
        <w:rPr>
          <w:rFonts w:ascii="Times New Roman" w:hAnsi="Times New Roman" w:cs="Times New Roman"/>
          <w:sz w:val="24"/>
          <w:szCs w:val="24"/>
        </w:rPr>
        <w:t xml:space="preserve">, поскольку искаженное, </w:t>
      </w:r>
      <w:r w:rsidR="00C43CE5">
        <w:rPr>
          <w:rFonts w:ascii="Times New Roman" w:hAnsi="Times New Roman" w:cs="Times New Roman"/>
          <w:sz w:val="24"/>
          <w:szCs w:val="24"/>
        </w:rPr>
        <w:t xml:space="preserve">ограниченное, </w:t>
      </w:r>
      <w:r w:rsidR="00BA18B5">
        <w:rPr>
          <w:rFonts w:ascii="Times New Roman" w:hAnsi="Times New Roman" w:cs="Times New Roman"/>
          <w:sz w:val="24"/>
          <w:szCs w:val="24"/>
        </w:rPr>
        <w:t xml:space="preserve">милитаризованное, </w:t>
      </w:r>
      <w:r w:rsidR="00C43CE5">
        <w:rPr>
          <w:rFonts w:ascii="Times New Roman" w:hAnsi="Times New Roman" w:cs="Times New Roman"/>
          <w:sz w:val="24"/>
          <w:szCs w:val="24"/>
        </w:rPr>
        <w:t xml:space="preserve">лживое представление о стране затрудняет решение </w:t>
      </w:r>
      <w:r w:rsidR="00581859">
        <w:rPr>
          <w:rFonts w:ascii="Times New Roman" w:hAnsi="Times New Roman" w:cs="Times New Roman"/>
          <w:sz w:val="24"/>
          <w:szCs w:val="24"/>
        </w:rPr>
        <w:t>социокультурных</w:t>
      </w:r>
      <w:r w:rsidR="00C43CE5">
        <w:rPr>
          <w:rFonts w:ascii="Times New Roman" w:hAnsi="Times New Roman" w:cs="Times New Roman"/>
          <w:sz w:val="24"/>
          <w:szCs w:val="24"/>
        </w:rPr>
        <w:t>, геополитических, экономических проблем</w:t>
      </w:r>
      <w:r w:rsidR="00BA18B5">
        <w:rPr>
          <w:rFonts w:ascii="Times New Roman" w:hAnsi="Times New Roman" w:cs="Times New Roman"/>
          <w:sz w:val="24"/>
          <w:szCs w:val="24"/>
        </w:rPr>
        <w:t xml:space="preserve"> нашего</w:t>
      </w:r>
      <w:r w:rsidR="00C43CE5">
        <w:rPr>
          <w:rFonts w:ascii="Times New Roman" w:hAnsi="Times New Roman" w:cs="Times New Roman"/>
          <w:sz w:val="24"/>
          <w:szCs w:val="24"/>
        </w:rPr>
        <w:t xml:space="preserve"> государства.</w:t>
      </w:r>
      <w:r w:rsidR="00BA18B5">
        <w:rPr>
          <w:rFonts w:ascii="Times New Roman" w:hAnsi="Times New Roman" w:cs="Times New Roman"/>
          <w:sz w:val="24"/>
          <w:szCs w:val="24"/>
        </w:rPr>
        <w:t xml:space="preserve"> </w:t>
      </w:r>
      <w:r w:rsidR="00C43CE5">
        <w:rPr>
          <w:rFonts w:ascii="Times New Roman" w:hAnsi="Times New Roman" w:cs="Times New Roman"/>
          <w:sz w:val="24"/>
          <w:szCs w:val="24"/>
        </w:rPr>
        <w:t>Разрушает веками складывающиеся   дружеские межличностные и межгосударственные отношения</w:t>
      </w:r>
      <w:r w:rsidR="00BA18B5">
        <w:rPr>
          <w:rFonts w:ascii="Times New Roman" w:hAnsi="Times New Roman" w:cs="Times New Roman"/>
          <w:sz w:val="24"/>
          <w:szCs w:val="24"/>
        </w:rPr>
        <w:t>, уступая время войне, а не миру</w:t>
      </w:r>
      <w:r w:rsidR="00C43CE5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3D016FC" w14:textId="77777777" w:rsidR="002E71CD" w:rsidRPr="002E71CD" w:rsidRDefault="002E71CD" w:rsidP="002E71CD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710EAD5E" w14:textId="77777777" w:rsidR="00BD5E77" w:rsidRPr="0029601F" w:rsidRDefault="002E71CD" w:rsidP="0055175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BD5E77" w:rsidRPr="0029601F">
        <w:rPr>
          <w:rFonts w:ascii="Times New Roman" w:hAnsi="Times New Roman" w:cs="Times New Roman"/>
          <w:sz w:val="24"/>
          <w:szCs w:val="24"/>
        </w:rPr>
        <w:t>Пушина</w:t>
      </w:r>
      <w:proofErr w:type="spellEnd"/>
      <w:r w:rsidR="00BD5E77" w:rsidRPr="0029601F">
        <w:rPr>
          <w:rFonts w:ascii="Times New Roman" w:hAnsi="Times New Roman" w:cs="Times New Roman"/>
          <w:sz w:val="24"/>
          <w:szCs w:val="24"/>
        </w:rPr>
        <w:t xml:space="preserve"> Н.И.</w:t>
      </w:r>
      <w:r w:rsidR="005517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51756">
        <w:rPr>
          <w:rFonts w:ascii="Times New Roman" w:hAnsi="Times New Roman" w:cs="Times New Roman"/>
          <w:sz w:val="24"/>
          <w:szCs w:val="24"/>
        </w:rPr>
        <w:t>Пушин</w:t>
      </w:r>
      <w:proofErr w:type="spellEnd"/>
      <w:r w:rsidR="00551756">
        <w:rPr>
          <w:rFonts w:ascii="Times New Roman" w:hAnsi="Times New Roman" w:cs="Times New Roman"/>
          <w:sz w:val="24"/>
          <w:szCs w:val="24"/>
        </w:rPr>
        <w:t xml:space="preserve"> О.М.</w:t>
      </w:r>
      <w:r w:rsidR="00BD5E77" w:rsidRPr="0029601F">
        <w:rPr>
          <w:rFonts w:ascii="Times New Roman" w:hAnsi="Times New Roman" w:cs="Times New Roman"/>
          <w:sz w:val="24"/>
          <w:szCs w:val="24"/>
        </w:rPr>
        <w:t xml:space="preserve"> Лингвистическая безопасность в современном м</w:t>
      </w:r>
      <w:r w:rsidR="00551756">
        <w:rPr>
          <w:rFonts w:ascii="Times New Roman" w:hAnsi="Times New Roman" w:cs="Times New Roman"/>
          <w:sz w:val="24"/>
          <w:szCs w:val="24"/>
        </w:rPr>
        <w:t>еняющемся мире</w:t>
      </w:r>
      <w:r w:rsidR="00BD5E77" w:rsidRPr="0029601F">
        <w:rPr>
          <w:rFonts w:ascii="Times New Roman" w:hAnsi="Times New Roman" w:cs="Times New Roman"/>
          <w:sz w:val="24"/>
          <w:szCs w:val="24"/>
        </w:rPr>
        <w:t xml:space="preserve"> // Социальный мир человека: Материалы VII Международной н</w:t>
      </w:r>
      <w:r w:rsidR="00551756">
        <w:rPr>
          <w:rFonts w:ascii="Times New Roman" w:hAnsi="Times New Roman" w:cs="Times New Roman"/>
          <w:sz w:val="24"/>
          <w:szCs w:val="24"/>
        </w:rPr>
        <w:t>аучно-практической конференции «</w:t>
      </w:r>
      <w:r w:rsidR="00BD5E77" w:rsidRPr="0029601F">
        <w:rPr>
          <w:rFonts w:ascii="Times New Roman" w:hAnsi="Times New Roman" w:cs="Times New Roman"/>
          <w:sz w:val="24"/>
          <w:szCs w:val="24"/>
        </w:rPr>
        <w:t xml:space="preserve">Человек и мир: </w:t>
      </w:r>
      <w:proofErr w:type="spellStart"/>
      <w:r w:rsidR="00BD5E77" w:rsidRPr="0029601F">
        <w:rPr>
          <w:rFonts w:ascii="Times New Roman" w:hAnsi="Times New Roman" w:cs="Times New Roman"/>
          <w:sz w:val="24"/>
          <w:szCs w:val="24"/>
        </w:rPr>
        <w:t>миросозидание</w:t>
      </w:r>
      <w:proofErr w:type="spellEnd"/>
      <w:r w:rsidR="00BD5E77" w:rsidRPr="0029601F">
        <w:rPr>
          <w:rFonts w:ascii="Times New Roman" w:hAnsi="Times New Roman" w:cs="Times New Roman"/>
          <w:sz w:val="24"/>
          <w:szCs w:val="24"/>
        </w:rPr>
        <w:t xml:space="preserve">, конфликт и </w:t>
      </w:r>
      <w:r w:rsidR="00551756">
        <w:rPr>
          <w:rFonts w:ascii="Times New Roman" w:hAnsi="Times New Roman" w:cs="Times New Roman"/>
          <w:sz w:val="24"/>
          <w:szCs w:val="24"/>
        </w:rPr>
        <w:t>медиация», Ижевск, 05-</w:t>
      </w:r>
      <w:r w:rsidR="00BD5E77" w:rsidRPr="0029601F">
        <w:rPr>
          <w:rFonts w:ascii="Times New Roman" w:hAnsi="Times New Roman" w:cs="Times New Roman"/>
          <w:sz w:val="24"/>
          <w:szCs w:val="24"/>
        </w:rPr>
        <w:t>07 апреля 2018 г</w:t>
      </w:r>
      <w:r w:rsidR="00551756">
        <w:rPr>
          <w:rFonts w:ascii="Times New Roman" w:hAnsi="Times New Roman" w:cs="Times New Roman"/>
          <w:sz w:val="24"/>
          <w:szCs w:val="24"/>
        </w:rPr>
        <w:t xml:space="preserve">ода. </w:t>
      </w:r>
      <w:r w:rsidR="00BD5E77" w:rsidRPr="0029601F">
        <w:rPr>
          <w:rFonts w:ascii="Times New Roman" w:hAnsi="Times New Roman" w:cs="Times New Roman"/>
          <w:sz w:val="24"/>
          <w:szCs w:val="24"/>
        </w:rPr>
        <w:t>Ижевск, 2</w:t>
      </w:r>
      <w:r w:rsidR="00551756">
        <w:rPr>
          <w:rFonts w:ascii="Times New Roman" w:hAnsi="Times New Roman" w:cs="Times New Roman"/>
          <w:sz w:val="24"/>
          <w:szCs w:val="24"/>
        </w:rPr>
        <w:t>018. С. 379-</w:t>
      </w:r>
      <w:r w:rsidR="00BD5E77" w:rsidRPr="0029601F">
        <w:rPr>
          <w:rFonts w:ascii="Times New Roman" w:hAnsi="Times New Roman" w:cs="Times New Roman"/>
          <w:sz w:val="24"/>
          <w:szCs w:val="24"/>
        </w:rPr>
        <w:t>384.</w:t>
      </w:r>
    </w:p>
    <w:p w14:paraId="5B1DD799" w14:textId="77777777" w:rsidR="00BD5E77" w:rsidRPr="00D80451" w:rsidRDefault="002E71CD" w:rsidP="00D8045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80451">
        <w:rPr>
          <w:rFonts w:ascii="Times New Roman" w:hAnsi="Times New Roman" w:cs="Times New Roman"/>
          <w:sz w:val="24"/>
          <w:szCs w:val="24"/>
        </w:rPr>
        <w:t xml:space="preserve">2. </w:t>
      </w:r>
      <w:r w:rsidR="00BD5E77" w:rsidRPr="00D80451">
        <w:rPr>
          <w:rFonts w:ascii="Times New Roman" w:hAnsi="Times New Roman" w:cs="Times New Roman"/>
          <w:sz w:val="24"/>
          <w:szCs w:val="24"/>
        </w:rPr>
        <w:t>Сметанина О.М. К вопросу о роли языковой образовательной культ</w:t>
      </w:r>
      <w:r w:rsidR="00551756" w:rsidRPr="00D80451">
        <w:rPr>
          <w:rFonts w:ascii="Times New Roman" w:hAnsi="Times New Roman" w:cs="Times New Roman"/>
          <w:sz w:val="24"/>
          <w:szCs w:val="24"/>
        </w:rPr>
        <w:t xml:space="preserve">уры в современном обществе </w:t>
      </w:r>
      <w:r w:rsidR="00BD5E77" w:rsidRPr="00D80451">
        <w:rPr>
          <w:rFonts w:ascii="Times New Roman" w:hAnsi="Times New Roman" w:cs="Times New Roman"/>
          <w:sz w:val="24"/>
          <w:szCs w:val="24"/>
        </w:rPr>
        <w:t xml:space="preserve">// Профессиональное </w:t>
      </w:r>
      <w:proofErr w:type="spellStart"/>
      <w:r w:rsidR="00BD5E77" w:rsidRPr="00D80451">
        <w:rPr>
          <w:rFonts w:ascii="Times New Roman" w:hAnsi="Times New Roman" w:cs="Times New Roman"/>
          <w:sz w:val="24"/>
          <w:szCs w:val="24"/>
        </w:rPr>
        <w:t>лингвообразование</w:t>
      </w:r>
      <w:proofErr w:type="spellEnd"/>
      <w:r w:rsidR="00BD5E77" w:rsidRPr="00D80451">
        <w:rPr>
          <w:rFonts w:ascii="Times New Roman" w:hAnsi="Times New Roman" w:cs="Times New Roman"/>
          <w:sz w:val="24"/>
          <w:szCs w:val="24"/>
        </w:rPr>
        <w:t>: материалы восьмой международной научно-практической к</w:t>
      </w:r>
      <w:r w:rsidR="00551756" w:rsidRPr="00D80451">
        <w:rPr>
          <w:rFonts w:ascii="Times New Roman" w:hAnsi="Times New Roman" w:cs="Times New Roman"/>
          <w:sz w:val="24"/>
          <w:szCs w:val="24"/>
        </w:rPr>
        <w:t>онференции, Нижний Новгород, 09-</w:t>
      </w:r>
      <w:r w:rsidR="00BD5E77" w:rsidRPr="00D80451">
        <w:rPr>
          <w:rFonts w:ascii="Times New Roman" w:hAnsi="Times New Roman" w:cs="Times New Roman"/>
          <w:sz w:val="24"/>
          <w:szCs w:val="24"/>
        </w:rPr>
        <w:t>10 июля 2015 года</w:t>
      </w:r>
      <w:r w:rsidR="00551756" w:rsidRPr="00D80451">
        <w:rPr>
          <w:rFonts w:ascii="Times New Roman" w:hAnsi="Times New Roman" w:cs="Times New Roman"/>
          <w:sz w:val="24"/>
          <w:szCs w:val="24"/>
        </w:rPr>
        <w:t>. Нижний Новгород, 2014. С. 90-</w:t>
      </w:r>
      <w:r w:rsidR="00BD5E77" w:rsidRPr="00D80451">
        <w:rPr>
          <w:rFonts w:ascii="Times New Roman" w:hAnsi="Times New Roman" w:cs="Times New Roman"/>
          <w:sz w:val="24"/>
          <w:szCs w:val="24"/>
        </w:rPr>
        <w:t>95.</w:t>
      </w:r>
    </w:p>
    <w:p w14:paraId="22E4EA84" w14:textId="77777777" w:rsidR="00BD5E77" w:rsidRDefault="002E71CD" w:rsidP="00D80451">
      <w:pPr>
        <w:spacing w:after="0" w:line="240" w:lineRule="auto"/>
        <w:ind w:firstLine="397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51756" w:rsidRPr="00551756">
        <w:rPr>
          <w:rFonts w:ascii="Times New Roman" w:hAnsi="Times New Roman" w:cs="Times New Roman"/>
          <w:sz w:val="24"/>
          <w:szCs w:val="24"/>
        </w:rPr>
        <w:t>Законопроект</w:t>
      </w:r>
      <w:r w:rsidR="00551756">
        <w:rPr>
          <w:rFonts w:ascii="Times New Roman" w:hAnsi="Times New Roman" w:cs="Times New Roman"/>
          <w:sz w:val="24"/>
          <w:szCs w:val="24"/>
        </w:rPr>
        <w:t xml:space="preserve"> </w:t>
      </w:r>
      <w:r w:rsidR="00551756" w:rsidRPr="00551756">
        <w:rPr>
          <w:rFonts w:ascii="Times New Roman" w:hAnsi="Times New Roman" w:cs="Times New Roman"/>
          <w:sz w:val="24"/>
          <w:szCs w:val="24"/>
        </w:rPr>
        <w:t>№ 221977-8</w:t>
      </w:r>
      <w:r w:rsidR="00551756">
        <w:rPr>
          <w:rFonts w:ascii="Times New Roman" w:hAnsi="Times New Roman" w:cs="Times New Roman"/>
          <w:sz w:val="24"/>
          <w:szCs w:val="24"/>
        </w:rPr>
        <w:t xml:space="preserve"> «</w:t>
      </w:r>
      <w:r w:rsidR="00551756" w:rsidRPr="00551756">
        <w:rPr>
          <w:rFonts w:ascii="Times New Roman" w:hAnsi="Times New Roman" w:cs="Times New Roman"/>
          <w:sz w:val="24"/>
          <w:szCs w:val="24"/>
        </w:rPr>
        <w:t>О внесении</w:t>
      </w:r>
      <w:r w:rsidR="00551756">
        <w:rPr>
          <w:rFonts w:ascii="Times New Roman" w:hAnsi="Times New Roman" w:cs="Times New Roman"/>
          <w:sz w:val="24"/>
          <w:szCs w:val="24"/>
        </w:rPr>
        <w:t xml:space="preserve"> изменений в Федеральный закон «</w:t>
      </w:r>
      <w:r w:rsidR="00551756" w:rsidRPr="00551756">
        <w:rPr>
          <w:rFonts w:ascii="Times New Roman" w:hAnsi="Times New Roman" w:cs="Times New Roman"/>
          <w:sz w:val="24"/>
          <w:szCs w:val="24"/>
        </w:rPr>
        <w:t>О государстве</w:t>
      </w:r>
      <w:r w:rsidR="00551756">
        <w:rPr>
          <w:rFonts w:ascii="Times New Roman" w:hAnsi="Times New Roman" w:cs="Times New Roman"/>
          <w:sz w:val="24"/>
          <w:szCs w:val="24"/>
        </w:rPr>
        <w:t xml:space="preserve">нном языке Российской Федерации» </w:t>
      </w:r>
      <w:r w:rsidR="00551756" w:rsidRPr="00551756">
        <w:rPr>
          <w:rFonts w:ascii="Times New Roman" w:hAnsi="Times New Roman" w:cs="Times New Roman"/>
          <w:sz w:val="24"/>
          <w:szCs w:val="24"/>
        </w:rPr>
        <w:t>(в части совершенствования механизмов обеспечения статуса русского языка как государственного языка Российской Федерации и осуществления контроля за соблюдением норм современного русского литературного языка)</w:t>
      </w:r>
      <w:r w:rsidR="00551756">
        <w:rPr>
          <w:rFonts w:ascii="Times New Roman" w:hAnsi="Times New Roman" w:cs="Times New Roman"/>
          <w:sz w:val="24"/>
          <w:szCs w:val="24"/>
        </w:rPr>
        <w:t xml:space="preserve">»: </w:t>
      </w:r>
      <w:hyperlink r:id="rId6" w:history="1">
        <w:r w:rsidR="00BD5E77" w:rsidRPr="00D80451">
          <w:rPr>
            <w:rStyle w:val="a4"/>
            <w:rFonts w:ascii="Times New Roman" w:hAnsi="Times New Roman" w:cs="Times New Roman"/>
            <w:sz w:val="24"/>
            <w:szCs w:val="24"/>
          </w:rPr>
          <w:t>https://sozd.duma.gov.ru/bill/221977-8</w:t>
        </w:r>
      </w:hyperlink>
    </w:p>
    <w:p w14:paraId="5D57AC74" w14:textId="70F80A5F" w:rsidR="003F4134" w:rsidRPr="00E74618" w:rsidRDefault="003F4134" w:rsidP="00E7461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74618">
        <w:rPr>
          <w:rFonts w:ascii="Times New Roman" w:hAnsi="Times New Roman" w:cs="Times New Roman"/>
          <w:sz w:val="24"/>
          <w:szCs w:val="24"/>
        </w:rPr>
        <w:t xml:space="preserve">4. На зеркало </w:t>
      </w:r>
      <w:proofErr w:type="spellStart"/>
      <w:r w:rsidRPr="00E74618">
        <w:rPr>
          <w:rFonts w:ascii="Times New Roman" w:hAnsi="Times New Roman" w:cs="Times New Roman"/>
          <w:sz w:val="24"/>
          <w:szCs w:val="24"/>
        </w:rPr>
        <w:t>неча</w:t>
      </w:r>
      <w:proofErr w:type="spellEnd"/>
      <w:r w:rsidRPr="00E74618">
        <w:rPr>
          <w:rFonts w:ascii="Times New Roman" w:hAnsi="Times New Roman" w:cs="Times New Roman"/>
          <w:sz w:val="24"/>
          <w:szCs w:val="24"/>
        </w:rPr>
        <w:t xml:space="preserve"> пенять… Язык — зеркало культуры: </w:t>
      </w:r>
      <w:hyperlink r:id="rId7" w:history="1">
        <w:r w:rsidRPr="00E74618">
          <w:rPr>
            <w:rStyle w:val="a4"/>
            <w:rFonts w:ascii="Times New Roman" w:hAnsi="Times New Roman" w:cs="Times New Roman"/>
            <w:sz w:val="24"/>
            <w:szCs w:val="24"/>
          </w:rPr>
          <w:t>https://vk.com/away.php?utf=1&amp;to=https%3A%2F%2Fwww.culture.ru%2Flive%2Fmovies%2F1078%2Fna-zerkalo-necha-penyat-yazyk-zerkalo-kultury</w:t>
        </w:r>
      </w:hyperlink>
      <w:r w:rsidRPr="00E746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058CF0" w14:textId="474AA1E6" w:rsidR="00C83106" w:rsidRPr="00551756" w:rsidRDefault="003F4134" w:rsidP="00C8310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E71CD">
        <w:rPr>
          <w:rFonts w:ascii="Times New Roman" w:hAnsi="Times New Roman" w:cs="Times New Roman"/>
          <w:sz w:val="24"/>
          <w:szCs w:val="24"/>
        </w:rPr>
        <w:t xml:space="preserve">. </w:t>
      </w:r>
      <w:r w:rsidR="00C83106" w:rsidRPr="0029601F">
        <w:rPr>
          <w:rFonts w:ascii="Times New Roman" w:hAnsi="Times New Roman" w:cs="Times New Roman"/>
          <w:sz w:val="24"/>
          <w:szCs w:val="24"/>
        </w:rPr>
        <w:t xml:space="preserve">На Украине уничтожили 11 миллионов книг на русском языке: </w:t>
      </w:r>
      <w:hyperlink r:id="rId8" w:history="1">
        <w:r w:rsidR="00C83106" w:rsidRPr="0029601F">
          <w:rPr>
            <w:rStyle w:val="a4"/>
            <w:rFonts w:ascii="Times New Roman" w:hAnsi="Times New Roman" w:cs="Times New Roman"/>
            <w:sz w:val="24"/>
            <w:szCs w:val="24"/>
          </w:rPr>
          <w:t>https://ria.ru/20230206/derusifikatsiya-1850113685.html</w:t>
        </w:r>
      </w:hyperlink>
    </w:p>
    <w:p w14:paraId="2B01F57A" w14:textId="405738D4" w:rsidR="0034171A" w:rsidRPr="00BD2974" w:rsidRDefault="003F4134" w:rsidP="0073151F">
      <w:pPr>
        <w:spacing w:after="0" w:line="240" w:lineRule="auto"/>
        <w:ind w:firstLine="397"/>
        <w:jc w:val="both"/>
        <w:rPr>
          <w:b/>
        </w:rPr>
      </w:pP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6</w:t>
      </w:r>
      <w:r w:rsidR="002E71C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r w:rsidR="00BD5E77" w:rsidRPr="00551756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Синельников-</w:t>
      </w:r>
      <w:proofErr w:type="spellStart"/>
      <w:r w:rsidR="00BD5E77" w:rsidRPr="00551756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Оришак</w:t>
      </w:r>
      <w:proofErr w:type="spellEnd"/>
      <w:r w:rsidR="00BD5E77" w:rsidRPr="00551756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М. </w:t>
      </w:r>
      <w:proofErr w:type="spellStart"/>
      <w:r w:rsidR="00BD5E77" w:rsidRPr="00551756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Лингвоцид</w:t>
      </w:r>
      <w:proofErr w:type="spellEnd"/>
      <w:r w:rsidR="00BD5E77" w:rsidRPr="00551756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: Русский язык потерял 90 миллионов</w:t>
      </w:r>
      <w:r w:rsidR="00C83106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носителей после 1990 года</w:t>
      </w:r>
      <w:r w:rsidR="00BD5E77" w:rsidRPr="00551756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:</w:t>
      </w:r>
      <w:r w:rsidR="00BD5E77" w:rsidRPr="0029601F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BD5E77" w:rsidRPr="0029601F">
          <w:rPr>
            <w:rStyle w:val="a4"/>
            <w:rFonts w:ascii="Times New Roman" w:hAnsi="Times New Roman" w:cs="Times New Roman"/>
            <w:sz w:val="24"/>
            <w:szCs w:val="24"/>
          </w:rPr>
          <w:t>https://svpressa.ru/society/article/366022/elenanew/</w:t>
        </w:r>
      </w:hyperlink>
    </w:p>
    <w:sectPr w:rsidR="0034171A" w:rsidRPr="00BD2974" w:rsidSect="00B3678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C7C00"/>
    <w:multiLevelType w:val="hybridMultilevel"/>
    <w:tmpl w:val="9BF6DC90"/>
    <w:lvl w:ilvl="0" w:tplc="330E0C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34D16F4A"/>
    <w:multiLevelType w:val="hybridMultilevel"/>
    <w:tmpl w:val="FED6DB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E249B"/>
    <w:multiLevelType w:val="hybridMultilevel"/>
    <w:tmpl w:val="53323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183"/>
    <w:rsid w:val="000064DA"/>
    <w:rsid w:val="00006720"/>
    <w:rsid w:val="000112CC"/>
    <w:rsid w:val="00013805"/>
    <w:rsid w:val="000138B3"/>
    <w:rsid w:val="00013D49"/>
    <w:rsid w:val="0001547A"/>
    <w:rsid w:val="0001618A"/>
    <w:rsid w:val="00016ED3"/>
    <w:rsid w:val="000174BF"/>
    <w:rsid w:val="00021449"/>
    <w:rsid w:val="00023C85"/>
    <w:rsid w:val="0002606E"/>
    <w:rsid w:val="00026182"/>
    <w:rsid w:val="00032215"/>
    <w:rsid w:val="000337E8"/>
    <w:rsid w:val="00034621"/>
    <w:rsid w:val="00035A5E"/>
    <w:rsid w:val="00036319"/>
    <w:rsid w:val="00036851"/>
    <w:rsid w:val="00037D01"/>
    <w:rsid w:val="00041B87"/>
    <w:rsid w:val="00042385"/>
    <w:rsid w:val="00043040"/>
    <w:rsid w:val="00043BE3"/>
    <w:rsid w:val="0004465F"/>
    <w:rsid w:val="00047A30"/>
    <w:rsid w:val="00050397"/>
    <w:rsid w:val="00051FC0"/>
    <w:rsid w:val="00053F2A"/>
    <w:rsid w:val="0005555E"/>
    <w:rsid w:val="0006010B"/>
    <w:rsid w:val="00065D8B"/>
    <w:rsid w:val="00065E5F"/>
    <w:rsid w:val="0006761A"/>
    <w:rsid w:val="00067722"/>
    <w:rsid w:val="00067FBD"/>
    <w:rsid w:val="00070309"/>
    <w:rsid w:val="0007048B"/>
    <w:rsid w:val="000719C3"/>
    <w:rsid w:val="0007553C"/>
    <w:rsid w:val="000770D8"/>
    <w:rsid w:val="000810C4"/>
    <w:rsid w:val="00092C05"/>
    <w:rsid w:val="00095473"/>
    <w:rsid w:val="000A0DCB"/>
    <w:rsid w:val="000A2A29"/>
    <w:rsid w:val="000B2163"/>
    <w:rsid w:val="000B2292"/>
    <w:rsid w:val="000B5FF5"/>
    <w:rsid w:val="000B7E0A"/>
    <w:rsid w:val="000C0055"/>
    <w:rsid w:val="000C3AC2"/>
    <w:rsid w:val="000C5517"/>
    <w:rsid w:val="000D03D0"/>
    <w:rsid w:val="000D0ADE"/>
    <w:rsid w:val="000D485A"/>
    <w:rsid w:val="000D4994"/>
    <w:rsid w:val="000D51E8"/>
    <w:rsid w:val="000E0A63"/>
    <w:rsid w:val="000E4B3C"/>
    <w:rsid w:val="000E4D4D"/>
    <w:rsid w:val="000F25B4"/>
    <w:rsid w:val="000F3886"/>
    <w:rsid w:val="000F7F70"/>
    <w:rsid w:val="001005D6"/>
    <w:rsid w:val="00102529"/>
    <w:rsid w:val="00104DDA"/>
    <w:rsid w:val="00107521"/>
    <w:rsid w:val="00115177"/>
    <w:rsid w:val="00117E66"/>
    <w:rsid w:val="00120B5D"/>
    <w:rsid w:val="00121E3D"/>
    <w:rsid w:val="00123228"/>
    <w:rsid w:val="00123A27"/>
    <w:rsid w:val="00142C28"/>
    <w:rsid w:val="00145029"/>
    <w:rsid w:val="00146DAC"/>
    <w:rsid w:val="001471A6"/>
    <w:rsid w:val="00153813"/>
    <w:rsid w:val="00153AD7"/>
    <w:rsid w:val="00153C33"/>
    <w:rsid w:val="001542FB"/>
    <w:rsid w:val="0015650D"/>
    <w:rsid w:val="001579EF"/>
    <w:rsid w:val="00161768"/>
    <w:rsid w:val="00162280"/>
    <w:rsid w:val="001657AD"/>
    <w:rsid w:val="0017205A"/>
    <w:rsid w:val="00175000"/>
    <w:rsid w:val="0018086F"/>
    <w:rsid w:val="00180933"/>
    <w:rsid w:val="001814F6"/>
    <w:rsid w:val="00183C7F"/>
    <w:rsid w:val="001872B4"/>
    <w:rsid w:val="001875A2"/>
    <w:rsid w:val="001973E9"/>
    <w:rsid w:val="001A50DE"/>
    <w:rsid w:val="001A6602"/>
    <w:rsid w:val="001A7AA4"/>
    <w:rsid w:val="001B00CE"/>
    <w:rsid w:val="001B3685"/>
    <w:rsid w:val="001B3C65"/>
    <w:rsid w:val="001B47A8"/>
    <w:rsid w:val="001B6CBB"/>
    <w:rsid w:val="001C622A"/>
    <w:rsid w:val="001D198E"/>
    <w:rsid w:val="001D2742"/>
    <w:rsid w:val="001D4774"/>
    <w:rsid w:val="001E71B9"/>
    <w:rsid w:val="001E7734"/>
    <w:rsid w:val="001F213B"/>
    <w:rsid w:val="001F2357"/>
    <w:rsid w:val="001F31AE"/>
    <w:rsid w:val="00200150"/>
    <w:rsid w:val="002046E4"/>
    <w:rsid w:val="0021241A"/>
    <w:rsid w:val="00216C07"/>
    <w:rsid w:val="00216FD1"/>
    <w:rsid w:val="00224E86"/>
    <w:rsid w:val="002256F8"/>
    <w:rsid w:val="00231F17"/>
    <w:rsid w:val="00240CC4"/>
    <w:rsid w:val="00245E38"/>
    <w:rsid w:val="00246AAB"/>
    <w:rsid w:val="00246BD7"/>
    <w:rsid w:val="0024710F"/>
    <w:rsid w:val="00247710"/>
    <w:rsid w:val="00253E99"/>
    <w:rsid w:val="0025521D"/>
    <w:rsid w:val="00261CF0"/>
    <w:rsid w:val="0026673E"/>
    <w:rsid w:val="002671F5"/>
    <w:rsid w:val="00270502"/>
    <w:rsid w:val="002720E6"/>
    <w:rsid w:val="00272DA4"/>
    <w:rsid w:val="002737A0"/>
    <w:rsid w:val="00273A15"/>
    <w:rsid w:val="00273FAD"/>
    <w:rsid w:val="00275507"/>
    <w:rsid w:val="00281179"/>
    <w:rsid w:val="00284469"/>
    <w:rsid w:val="0029231D"/>
    <w:rsid w:val="0029327C"/>
    <w:rsid w:val="0029596B"/>
    <w:rsid w:val="0029601F"/>
    <w:rsid w:val="002A352D"/>
    <w:rsid w:val="002B0812"/>
    <w:rsid w:val="002B0A42"/>
    <w:rsid w:val="002B0AC4"/>
    <w:rsid w:val="002B45F4"/>
    <w:rsid w:val="002B56A1"/>
    <w:rsid w:val="002C074E"/>
    <w:rsid w:val="002C3C6F"/>
    <w:rsid w:val="002C5951"/>
    <w:rsid w:val="002D2244"/>
    <w:rsid w:val="002D2642"/>
    <w:rsid w:val="002D4C7F"/>
    <w:rsid w:val="002D5434"/>
    <w:rsid w:val="002D77FA"/>
    <w:rsid w:val="002E002D"/>
    <w:rsid w:val="002E0AEE"/>
    <w:rsid w:val="002E71CD"/>
    <w:rsid w:val="002E7327"/>
    <w:rsid w:val="002F026B"/>
    <w:rsid w:val="002F1783"/>
    <w:rsid w:val="002F2372"/>
    <w:rsid w:val="002F28D7"/>
    <w:rsid w:val="002F4849"/>
    <w:rsid w:val="002F6DDF"/>
    <w:rsid w:val="002F7EA2"/>
    <w:rsid w:val="00301A6A"/>
    <w:rsid w:val="00302877"/>
    <w:rsid w:val="0030375B"/>
    <w:rsid w:val="0030528A"/>
    <w:rsid w:val="00307A6D"/>
    <w:rsid w:val="00312469"/>
    <w:rsid w:val="0031470C"/>
    <w:rsid w:val="00314B01"/>
    <w:rsid w:val="00316C6D"/>
    <w:rsid w:val="00320228"/>
    <w:rsid w:val="00320CAD"/>
    <w:rsid w:val="00323134"/>
    <w:rsid w:val="00323295"/>
    <w:rsid w:val="003308AD"/>
    <w:rsid w:val="00330D31"/>
    <w:rsid w:val="003340A7"/>
    <w:rsid w:val="00334157"/>
    <w:rsid w:val="0033438D"/>
    <w:rsid w:val="00336057"/>
    <w:rsid w:val="003404DC"/>
    <w:rsid w:val="00341318"/>
    <w:rsid w:val="003415AC"/>
    <w:rsid w:val="0034171A"/>
    <w:rsid w:val="00342FB5"/>
    <w:rsid w:val="003437A4"/>
    <w:rsid w:val="00343A72"/>
    <w:rsid w:val="003470D2"/>
    <w:rsid w:val="003504C1"/>
    <w:rsid w:val="00352035"/>
    <w:rsid w:val="00352570"/>
    <w:rsid w:val="00357D95"/>
    <w:rsid w:val="00362FBB"/>
    <w:rsid w:val="00364612"/>
    <w:rsid w:val="00367F47"/>
    <w:rsid w:val="0037166D"/>
    <w:rsid w:val="0037779A"/>
    <w:rsid w:val="00380B45"/>
    <w:rsid w:val="00383DF4"/>
    <w:rsid w:val="0038593B"/>
    <w:rsid w:val="00391270"/>
    <w:rsid w:val="00392B55"/>
    <w:rsid w:val="003930F3"/>
    <w:rsid w:val="00397562"/>
    <w:rsid w:val="003A1FC8"/>
    <w:rsid w:val="003A311F"/>
    <w:rsid w:val="003A62D1"/>
    <w:rsid w:val="003A649E"/>
    <w:rsid w:val="003B15EE"/>
    <w:rsid w:val="003C0463"/>
    <w:rsid w:val="003C16A3"/>
    <w:rsid w:val="003C335C"/>
    <w:rsid w:val="003C6C6E"/>
    <w:rsid w:val="003C6D7E"/>
    <w:rsid w:val="003D26F4"/>
    <w:rsid w:val="003D28AB"/>
    <w:rsid w:val="003D7599"/>
    <w:rsid w:val="003F4134"/>
    <w:rsid w:val="003F464C"/>
    <w:rsid w:val="003F46E1"/>
    <w:rsid w:val="003F5C4A"/>
    <w:rsid w:val="004015E9"/>
    <w:rsid w:val="004032CC"/>
    <w:rsid w:val="00403A96"/>
    <w:rsid w:val="004060CD"/>
    <w:rsid w:val="0040735B"/>
    <w:rsid w:val="00407D2C"/>
    <w:rsid w:val="00410B02"/>
    <w:rsid w:val="0041116B"/>
    <w:rsid w:val="00411B4B"/>
    <w:rsid w:val="0041213F"/>
    <w:rsid w:val="004129C6"/>
    <w:rsid w:val="004133C2"/>
    <w:rsid w:val="00421CE2"/>
    <w:rsid w:val="00423CD1"/>
    <w:rsid w:val="00425358"/>
    <w:rsid w:val="004321B5"/>
    <w:rsid w:val="004377CF"/>
    <w:rsid w:val="004406DF"/>
    <w:rsid w:val="00441BB4"/>
    <w:rsid w:val="004432BD"/>
    <w:rsid w:val="00444F3B"/>
    <w:rsid w:val="00446A39"/>
    <w:rsid w:val="004502EE"/>
    <w:rsid w:val="00451A42"/>
    <w:rsid w:val="00452B2B"/>
    <w:rsid w:val="004550E8"/>
    <w:rsid w:val="00456284"/>
    <w:rsid w:val="00456978"/>
    <w:rsid w:val="00461305"/>
    <w:rsid w:val="00461B40"/>
    <w:rsid w:val="0046453F"/>
    <w:rsid w:val="004653F2"/>
    <w:rsid w:val="00466E6B"/>
    <w:rsid w:val="00467662"/>
    <w:rsid w:val="00472A3F"/>
    <w:rsid w:val="00473ED0"/>
    <w:rsid w:val="00474084"/>
    <w:rsid w:val="00477320"/>
    <w:rsid w:val="00481867"/>
    <w:rsid w:val="00481931"/>
    <w:rsid w:val="00481D66"/>
    <w:rsid w:val="00482788"/>
    <w:rsid w:val="00484EA9"/>
    <w:rsid w:val="00485FF2"/>
    <w:rsid w:val="00487CB5"/>
    <w:rsid w:val="004901F5"/>
    <w:rsid w:val="00490DA8"/>
    <w:rsid w:val="0049161A"/>
    <w:rsid w:val="00491F7C"/>
    <w:rsid w:val="00494121"/>
    <w:rsid w:val="004A016B"/>
    <w:rsid w:val="004A1949"/>
    <w:rsid w:val="004A2AA6"/>
    <w:rsid w:val="004A3576"/>
    <w:rsid w:val="004A57EF"/>
    <w:rsid w:val="004A6398"/>
    <w:rsid w:val="004A6E79"/>
    <w:rsid w:val="004B0867"/>
    <w:rsid w:val="004B0DAF"/>
    <w:rsid w:val="004B4367"/>
    <w:rsid w:val="004B6E3F"/>
    <w:rsid w:val="004C21BF"/>
    <w:rsid w:val="004C2724"/>
    <w:rsid w:val="004C4FEE"/>
    <w:rsid w:val="004C5438"/>
    <w:rsid w:val="004C7122"/>
    <w:rsid w:val="004C749D"/>
    <w:rsid w:val="004C7BED"/>
    <w:rsid w:val="004D05A4"/>
    <w:rsid w:val="004D1388"/>
    <w:rsid w:val="004D2DEE"/>
    <w:rsid w:val="004D37D8"/>
    <w:rsid w:val="004D5DC2"/>
    <w:rsid w:val="004D6C4C"/>
    <w:rsid w:val="004D6CC3"/>
    <w:rsid w:val="004D7C44"/>
    <w:rsid w:val="004E0245"/>
    <w:rsid w:val="004E1FFF"/>
    <w:rsid w:val="004E258D"/>
    <w:rsid w:val="004E299F"/>
    <w:rsid w:val="004F2625"/>
    <w:rsid w:val="004F64B8"/>
    <w:rsid w:val="00500199"/>
    <w:rsid w:val="00505355"/>
    <w:rsid w:val="0051321B"/>
    <w:rsid w:val="00516445"/>
    <w:rsid w:val="005167F7"/>
    <w:rsid w:val="00516908"/>
    <w:rsid w:val="005203D4"/>
    <w:rsid w:val="00520626"/>
    <w:rsid w:val="005244B8"/>
    <w:rsid w:val="0052704A"/>
    <w:rsid w:val="00531564"/>
    <w:rsid w:val="005321EC"/>
    <w:rsid w:val="00532E15"/>
    <w:rsid w:val="00533489"/>
    <w:rsid w:val="005366B4"/>
    <w:rsid w:val="00547DD3"/>
    <w:rsid w:val="005500E7"/>
    <w:rsid w:val="00551756"/>
    <w:rsid w:val="005529B1"/>
    <w:rsid w:val="00553515"/>
    <w:rsid w:val="0055749A"/>
    <w:rsid w:val="0056069C"/>
    <w:rsid w:val="0056118D"/>
    <w:rsid w:val="00561C5D"/>
    <w:rsid w:val="00566B65"/>
    <w:rsid w:val="005733B9"/>
    <w:rsid w:val="005742A7"/>
    <w:rsid w:val="00576485"/>
    <w:rsid w:val="00581859"/>
    <w:rsid w:val="005833FE"/>
    <w:rsid w:val="0058362F"/>
    <w:rsid w:val="00584B4E"/>
    <w:rsid w:val="00587B34"/>
    <w:rsid w:val="00592531"/>
    <w:rsid w:val="005933BE"/>
    <w:rsid w:val="00594B8F"/>
    <w:rsid w:val="0059639C"/>
    <w:rsid w:val="005978AE"/>
    <w:rsid w:val="005A2D8F"/>
    <w:rsid w:val="005A6CDB"/>
    <w:rsid w:val="005B0456"/>
    <w:rsid w:val="005B29D4"/>
    <w:rsid w:val="005B2D04"/>
    <w:rsid w:val="005B4145"/>
    <w:rsid w:val="005B489B"/>
    <w:rsid w:val="005B4B80"/>
    <w:rsid w:val="005C02D8"/>
    <w:rsid w:val="005C2E96"/>
    <w:rsid w:val="005C5C04"/>
    <w:rsid w:val="005C6971"/>
    <w:rsid w:val="005D048B"/>
    <w:rsid w:val="005D301B"/>
    <w:rsid w:val="005D3613"/>
    <w:rsid w:val="005D3C44"/>
    <w:rsid w:val="005D79CA"/>
    <w:rsid w:val="005E3650"/>
    <w:rsid w:val="005E5BE6"/>
    <w:rsid w:val="005F1729"/>
    <w:rsid w:val="005F207F"/>
    <w:rsid w:val="005F394B"/>
    <w:rsid w:val="005F3CF1"/>
    <w:rsid w:val="005F6D63"/>
    <w:rsid w:val="00601F97"/>
    <w:rsid w:val="0061024B"/>
    <w:rsid w:val="006142DE"/>
    <w:rsid w:val="00616DD1"/>
    <w:rsid w:val="006206C8"/>
    <w:rsid w:val="006238ED"/>
    <w:rsid w:val="00623EB1"/>
    <w:rsid w:val="0062656F"/>
    <w:rsid w:val="0063386E"/>
    <w:rsid w:val="0063402F"/>
    <w:rsid w:val="00636486"/>
    <w:rsid w:val="00641ED4"/>
    <w:rsid w:val="006429F8"/>
    <w:rsid w:val="00647282"/>
    <w:rsid w:val="0065090F"/>
    <w:rsid w:val="006564AB"/>
    <w:rsid w:val="00660372"/>
    <w:rsid w:val="0066177C"/>
    <w:rsid w:val="00664992"/>
    <w:rsid w:val="006654AA"/>
    <w:rsid w:val="00667A7F"/>
    <w:rsid w:val="00673280"/>
    <w:rsid w:val="00673305"/>
    <w:rsid w:val="00675210"/>
    <w:rsid w:val="00676D95"/>
    <w:rsid w:val="006807EF"/>
    <w:rsid w:val="0068213E"/>
    <w:rsid w:val="006846D6"/>
    <w:rsid w:val="006853AE"/>
    <w:rsid w:val="0068597B"/>
    <w:rsid w:val="00687B86"/>
    <w:rsid w:val="00687C3D"/>
    <w:rsid w:val="00687E4E"/>
    <w:rsid w:val="0069460F"/>
    <w:rsid w:val="00695067"/>
    <w:rsid w:val="00696747"/>
    <w:rsid w:val="006A319C"/>
    <w:rsid w:val="006A3864"/>
    <w:rsid w:val="006A69FC"/>
    <w:rsid w:val="006B0551"/>
    <w:rsid w:val="006B227D"/>
    <w:rsid w:val="006B48B2"/>
    <w:rsid w:val="006C0BF6"/>
    <w:rsid w:val="006C1366"/>
    <w:rsid w:val="006C19FD"/>
    <w:rsid w:val="006C6E5C"/>
    <w:rsid w:val="006D23B9"/>
    <w:rsid w:val="006D47FA"/>
    <w:rsid w:val="006D4EBB"/>
    <w:rsid w:val="006D612D"/>
    <w:rsid w:val="006D646C"/>
    <w:rsid w:val="006D64EC"/>
    <w:rsid w:val="006E0437"/>
    <w:rsid w:val="006E0D84"/>
    <w:rsid w:val="006E2E84"/>
    <w:rsid w:val="006E33C9"/>
    <w:rsid w:val="006E3445"/>
    <w:rsid w:val="006E5074"/>
    <w:rsid w:val="006E688C"/>
    <w:rsid w:val="006F048C"/>
    <w:rsid w:val="006F0A9C"/>
    <w:rsid w:val="006F379B"/>
    <w:rsid w:val="006F51C6"/>
    <w:rsid w:val="006F7E7E"/>
    <w:rsid w:val="00700267"/>
    <w:rsid w:val="007002BA"/>
    <w:rsid w:val="00701572"/>
    <w:rsid w:val="00702CBD"/>
    <w:rsid w:val="007032F2"/>
    <w:rsid w:val="00703C8B"/>
    <w:rsid w:val="00704B57"/>
    <w:rsid w:val="007112F3"/>
    <w:rsid w:val="00711B50"/>
    <w:rsid w:val="00711BD9"/>
    <w:rsid w:val="007125DF"/>
    <w:rsid w:val="00713BDA"/>
    <w:rsid w:val="00722670"/>
    <w:rsid w:val="00723B57"/>
    <w:rsid w:val="00724912"/>
    <w:rsid w:val="00727382"/>
    <w:rsid w:val="0073151F"/>
    <w:rsid w:val="007367AB"/>
    <w:rsid w:val="0074225B"/>
    <w:rsid w:val="00742869"/>
    <w:rsid w:val="0074547D"/>
    <w:rsid w:val="0074691D"/>
    <w:rsid w:val="007470E8"/>
    <w:rsid w:val="00753895"/>
    <w:rsid w:val="00753B46"/>
    <w:rsid w:val="0075704E"/>
    <w:rsid w:val="00757318"/>
    <w:rsid w:val="00757645"/>
    <w:rsid w:val="00757B2B"/>
    <w:rsid w:val="00760826"/>
    <w:rsid w:val="0076272B"/>
    <w:rsid w:val="00763425"/>
    <w:rsid w:val="00764CAF"/>
    <w:rsid w:val="0076615D"/>
    <w:rsid w:val="00766795"/>
    <w:rsid w:val="00772760"/>
    <w:rsid w:val="0078178A"/>
    <w:rsid w:val="007821E6"/>
    <w:rsid w:val="007823F9"/>
    <w:rsid w:val="00785A77"/>
    <w:rsid w:val="00787BFC"/>
    <w:rsid w:val="00787DA3"/>
    <w:rsid w:val="00790F6A"/>
    <w:rsid w:val="00791E41"/>
    <w:rsid w:val="007A3874"/>
    <w:rsid w:val="007A5864"/>
    <w:rsid w:val="007A6CB8"/>
    <w:rsid w:val="007A7DDA"/>
    <w:rsid w:val="007B518B"/>
    <w:rsid w:val="007C0B87"/>
    <w:rsid w:val="007C1432"/>
    <w:rsid w:val="007C5044"/>
    <w:rsid w:val="007C5CB4"/>
    <w:rsid w:val="007E1E21"/>
    <w:rsid w:val="007E4259"/>
    <w:rsid w:val="007F268C"/>
    <w:rsid w:val="007F53FD"/>
    <w:rsid w:val="007F67C7"/>
    <w:rsid w:val="008005E1"/>
    <w:rsid w:val="00800E20"/>
    <w:rsid w:val="0080685A"/>
    <w:rsid w:val="00807540"/>
    <w:rsid w:val="00812059"/>
    <w:rsid w:val="00816187"/>
    <w:rsid w:val="00820E06"/>
    <w:rsid w:val="00823479"/>
    <w:rsid w:val="00823F99"/>
    <w:rsid w:val="008324F8"/>
    <w:rsid w:val="00832AB5"/>
    <w:rsid w:val="0083751C"/>
    <w:rsid w:val="00843123"/>
    <w:rsid w:val="008449B8"/>
    <w:rsid w:val="00845F9D"/>
    <w:rsid w:val="00852157"/>
    <w:rsid w:val="00853A0B"/>
    <w:rsid w:val="00855322"/>
    <w:rsid w:val="008553A0"/>
    <w:rsid w:val="008573AB"/>
    <w:rsid w:val="00857BDD"/>
    <w:rsid w:val="00860B18"/>
    <w:rsid w:val="00862DA9"/>
    <w:rsid w:val="008647D4"/>
    <w:rsid w:val="0086678C"/>
    <w:rsid w:val="00871C41"/>
    <w:rsid w:val="00874EC1"/>
    <w:rsid w:val="00875C29"/>
    <w:rsid w:val="008817A8"/>
    <w:rsid w:val="008823FE"/>
    <w:rsid w:val="00882EED"/>
    <w:rsid w:val="0088375B"/>
    <w:rsid w:val="00883DB8"/>
    <w:rsid w:val="00886E75"/>
    <w:rsid w:val="008934FA"/>
    <w:rsid w:val="00896E9F"/>
    <w:rsid w:val="008A46DD"/>
    <w:rsid w:val="008A6E63"/>
    <w:rsid w:val="008B47D9"/>
    <w:rsid w:val="008B6142"/>
    <w:rsid w:val="008C074D"/>
    <w:rsid w:val="008C1BF5"/>
    <w:rsid w:val="008C353D"/>
    <w:rsid w:val="008C5F4E"/>
    <w:rsid w:val="008C65CA"/>
    <w:rsid w:val="008C7395"/>
    <w:rsid w:val="008D0430"/>
    <w:rsid w:val="008D4414"/>
    <w:rsid w:val="008D7467"/>
    <w:rsid w:val="008E0C3B"/>
    <w:rsid w:val="008E37CA"/>
    <w:rsid w:val="008E72B0"/>
    <w:rsid w:val="008F5A67"/>
    <w:rsid w:val="008F6E70"/>
    <w:rsid w:val="00900957"/>
    <w:rsid w:val="009141B1"/>
    <w:rsid w:val="00920272"/>
    <w:rsid w:val="00920615"/>
    <w:rsid w:val="00920C21"/>
    <w:rsid w:val="009251DE"/>
    <w:rsid w:val="00931F0B"/>
    <w:rsid w:val="009333E5"/>
    <w:rsid w:val="00940FC9"/>
    <w:rsid w:val="00941964"/>
    <w:rsid w:val="00943E3B"/>
    <w:rsid w:val="0094438C"/>
    <w:rsid w:val="009457C9"/>
    <w:rsid w:val="00945CAF"/>
    <w:rsid w:val="00950245"/>
    <w:rsid w:val="009524BD"/>
    <w:rsid w:val="009559FD"/>
    <w:rsid w:val="00955CF1"/>
    <w:rsid w:val="009565B0"/>
    <w:rsid w:val="009578C4"/>
    <w:rsid w:val="00960EE0"/>
    <w:rsid w:val="00961826"/>
    <w:rsid w:val="00963485"/>
    <w:rsid w:val="00963C05"/>
    <w:rsid w:val="0096680F"/>
    <w:rsid w:val="00966B02"/>
    <w:rsid w:val="00967674"/>
    <w:rsid w:val="00967800"/>
    <w:rsid w:val="0097069C"/>
    <w:rsid w:val="00970750"/>
    <w:rsid w:val="00972078"/>
    <w:rsid w:val="00980964"/>
    <w:rsid w:val="00981D94"/>
    <w:rsid w:val="0098324D"/>
    <w:rsid w:val="0098455F"/>
    <w:rsid w:val="00985817"/>
    <w:rsid w:val="00985DC0"/>
    <w:rsid w:val="009868BA"/>
    <w:rsid w:val="009879BE"/>
    <w:rsid w:val="00990C7D"/>
    <w:rsid w:val="00992F92"/>
    <w:rsid w:val="0099477F"/>
    <w:rsid w:val="00995290"/>
    <w:rsid w:val="00997801"/>
    <w:rsid w:val="009A1661"/>
    <w:rsid w:val="009A4A82"/>
    <w:rsid w:val="009A5231"/>
    <w:rsid w:val="009A640D"/>
    <w:rsid w:val="009A70A2"/>
    <w:rsid w:val="009B35A4"/>
    <w:rsid w:val="009B36BD"/>
    <w:rsid w:val="009B3817"/>
    <w:rsid w:val="009B51C3"/>
    <w:rsid w:val="009B6244"/>
    <w:rsid w:val="009B7FBC"/>
    <w:rsid w:val="009C076B"/>
    <w:rsid w:val="009C1C5C"/>
    <w:rsid w:val="009C45D6"/>
    <w:rsid w:val="009C665A"/>
    <w:rsid w:val="009D3254"/>
    <w:rsid w:val="009D3A98"/>
    <w:rsid w:val="009D5B1A"/>
    <w:rsid w:val="009E17E2"/>
    <w:rsid w:val="009E1FFC"/>
    <w:rsid w:val="009E4942"/>
    <w:rsid w:val="009E672B"/>
    <w:rsid w:val="009E67C3"/>
    <w:rsid w:val="009F0486"/>
    <w:rsid w:val="009F13AF"/>
    <w:rsid w:val="009F2101"/>
    <w:rsid w:val="009F366C"/>
    <w:rsid w:val="009F51D6"/>
    <w:rsid w:val="00A0051A"/>
    <w:rsid w:val="00A01055"/>
    <w:rsid w:val="00A02FD5"/>
    <w:rsid w:val="00A03CCC"/>
    <w:rsid w:val="00A03D58"/>
    <w:rsid w:val="00A13FBE"/>
    <w:rsid w:val="00A15DAC"/>
    <w:rsid w:val="00A15DAD"/>
    <w:rsid w:val="00A2399A"/>
    <w:rsid w:val="00A24524"/>
    <w:rsid w:val="00A24821"/>
    <w:rsid w:val="00A31402"/>
    <w:rsid w:val="00A320CD"/>
    <w:rsid w:val="00A32113"/>
    <w:rsid w:val="00A32396"/>
    <w:rsid w:val="00A3297A"/>
    <w:rsid w:val="00A34CF6"/>
    <w:rsid w:val="00A354EB"/>
    <w:rsid w:val="00A358AA"/>
    <w:rsid w:val="00A35FCB"/>
    <w:rsid w:val="00A42ABA"/>
    <w:rsid w:val="00A4383F"/>
    <w:rsid w:val="00A46CC1"/>
    <w:rsid w:val="00A50241"/>
    <w:rsid w:val="00A51A86"/>
    <w:rsid w:val="00A53A11"/>
    <w:rsid w:val="00A53A90"/>
    <w:rsid w:val="00A54820"/>
    <w:rsid w:val="00A55A61"/>
    <w:rsid w:val="00A661B0"/>
    <w:rsid w:val="00A771B4"/>
    <w:rsid w:val="00A77CDD"/>
    <w:rsid w:val="00A805F1"/>
    <w:rsid w:val="00A81E7C"/>
    <w:rsid w:val="00A83453"/>
    <w:rsid w:val="00A84AAF"/>
    <w:rsid w:val="00A90F88"/>
    <w:rsid w:val="00A91FB1"/>
    <w:rsid w:val="00A9229C"/>
    <w:rsid w:val="00A92BB1"/>
    <w:rsid w:val="00A96C25"/>
    <w:rsid w:val="00AA04E0"/>
    <w:rsid w:val="00AA22C2"/>
    <w:rsid w:val="00AA3750"/>
    <w:rsid w:val="00AA53EF"/>
    <w:rsid w:val="00AB0E33"/>
    <w:rsid w:val="00AB1924"/>
    <w:rsid w:val="00AB1D29"/>
    <w:rsid w:val="00AB679E"/>
    <w:rsid w:val="00AB7481"/>
    <w:rsid w:val="00AC29F7"/>
    <w:rsid w:val="00AC3F38"/>
    <w:rsid w:val="00AC526D"/>
    <w:rsid w:val="00AD2673"/>
    <w:rsid w:val="00AD35CC"/>
    <w:rsid w:val="00AD3783"/>
    <w:rsid w:val="00AE04EF"/>
    <w:rsid w:val="00AE18C0"/>
    <w:rsid w:val="00AE246A"/>
    <w:rsid w:val="00AE2A27"/>
    <w:rsid w:val="00AF68E4"/>
    <w:rsid w:val="00AF77ED"/>
    <w:rsid w:val="00B00833"/>
    <w:rsid w:val="00B0287F"/>
    <w:rsid w:val="00B0297B"/>
    <w:rsid w:val="00B04403"/>
    <w:rsid w:val="00B04ADF"/>
    <w:rsid w:val="00B04E6C"/>
    <w:rsid w:val="00B05606"/>
    <w:rsid w:val="00B12FE2"/>
    <w:rsid w:val="00B16DE1"/>
    <w:rsid w:val="00B252F7"/>
    <w:rsid w:val="00B27B4A"/>
    <w:rsid w:val="00B31365"/>
    <w:rsid w:val="00B33725"/>
    <w:rsid w:val="00B33A4A"/>
    <w:rsid w:val="00B348C5"/>
    <w:rsid w:val="00B3536F"/>
    <w:rsid w:val="00B36346"/>
    <w:rsid w:val="00B3678D"/>
    <w:rsid w:val="00B36EB8"/>
    <w:rsid w:val="00B40031"/>
    <w:rsid w:val="00B4181A"/>
    <w:rsid w:val="00B43694"/>
    <w:rsid w:val="00B45D6D"/>
    <w:rsid w:val="00B4679F"/>
    <w:rsid w:val="00B46EA9"/>
    <w:rsid w:val="00B54774"/>
    <w:rsid w:val="00B62AF0"/>
    <w:rsid w:val="00B62D08"/>
    <w:rsid w:val="00B65774"/>
    <w:rsid w:val="00B66A3C"/>
    <w:rsid w:val="00B70F56"/>
    <w:rsid w:val="00B71CA7"/>
    <w:rsid w:val="00B72569"/>
    <w:rsid w:val="00B73F26"/>
    <w:rsid w:val="00B765C3"/>
    <w:rsid w:val="00B772C4"/>
    <w:rsid w:val="00B82AA9"/>
    <w:rsid w:val="00B834C8"/>
    <w:rsid w:val="00B83AFF"/>
    <w:rsid w:val="00B8605E"/>
    <w:rsid w:val="00B90B00"/>
    <w:rsid w:val="00B92EC7"/>
    <w:rsid w:val="00BA18B5"/>
    <w:rsid w:val="00BA28BA"/>
    <w:rsid w:val="00BA7643"/>
    <w:rsid w:val="00BB0E56"/>
    <w:rsid w:val="00BB35CF"/>
    <w:rsid w:val="00BB45F8"/>
    <w:rsid w:val="00BB7EB4"/>
    <w:rsid w:val="00BC0183"/>
    <w:rsid w:val="00BC4C79"/>
    <w:rsid w:val="00BD2974"/>
    <w:rsid w:val="00BD5E77"/>
    <w:rsid w:val="00BE132F"/>
    <w:rsid w:val="00BE223F"/>
    <w:rsid w:val="00BE3804"/>
    <w:rsid w:val="00BE3CB6"/>
    <w:rsid w:val="00BE4971"/>
    <w:rsid w:val="00BF2A72"/>
    <w:rsid w:val="00BF662A"/>
    <w:rsid w:val="00BF6811"/>
    <w:rsid w:val="00C005A1"/>
    <w:rsid w:val="00C01A45"/>
    <w:rsid w:val="00C02DAD"/>
    <w:rsid w:val="00C054E1"/>
    <w:rsid w:val="00C055B3"/>
    <w:rsid w:val="00C06E54"/>
    <w:rsid w:val="00C072FA"/>
    <w:rsid w:val="00C10550"/>
    <w:rsid w:val="00C17174"/>
    <w:rsid w:val="00C20F8F"/>
    <w:rsid w:val="00C22AAD"/>
    <w:rsid w:val="00C2609C"/>
    <w:rsid w:val="00C3398B"/>
    <w:rsid w:val="00C401B1"/>
    <w:rsid w:val="00C410AD"/>
    <w:rsid w:val="00C4241D"/>
    <w:rsid w:val="00C43CE5"/>
    <w:rsid w:val="00C4428A"/>
    <w:rsid w:val="00C45FB9"/>
    <w:rsid w:val="00C5368B"/>
    <w:rsid w:val="00C559B9"/>
    <w:rsid w:val="00C57F2E"/>
    <w:rsid w:val="00C60132"/>
    <w:rsid w:val="00C65E17"/>
    <w:rsid w:val="00C729E5"/>
    <w:rsid w:val="00C73513"/>
    <w:rsid w:val="00C76DC1"/>
    <w:rsid w:val="00C81105"/>
    <w:rsid w:val="00C8274C"/>
    <w:rsid w:val="00C83106"/>
    <w:rsid w:val="00C83694"/>
    <w:rsid w:val="00C8772D"/>
    <w:rsid w:val="00C918B6"/>
    <w:rsid w:val="00C96737"/>
    <w:rsid w:val="00CA0E37"/>
    <w:rsid w:val="00CA0F5D"/>
    <w:rsid w:val="00CA26EE"/>
    <w:rsid w:val="00CA37D2"/>
    <w:rsid w:val="00CA5A3E"/>
    <w:rsid w:val="00CB5A22"/>
    <w:rsid w:val="00CB618B"/>
    <w:rsid w:val="00CB7632"/>
    <w:rsid w:val="00CC0BFA"/>
    <w:rsid w:val="00CC1F40"/>
    <w:rsid w:val="00CC5D71"/>
    <w:rsid w:val="00CC65FA"/>
    <w:rsid w:val="00CC7E54"/>
    <w:rsid w:val="00CD44EA"/>
    <w:rsid w:val="00CD5569"/>
    <w:rsid w:val="00CD586B"/>
    <w:rsid w:val="00CD6EDC"/>
    <w:rsid w:val="00CE2560"/>
    <w:rsid w:val="00CE596C"/>
    <w:rsid w:val="00CF5CC8"/>
    <w:rsid w:val="00CF7DB7"/>
    <w:rsid w:val="00D006F2"/>
    <w:rsid w:val="00D042A3"/>
    <w:rsid w:val="00D06B3E"/>
    <w:rsid w:val="00D071A2"/>
    <w:rsid w:val="00D07C1A"/>
    <w:rsid w:val="00D108C3"/>
    <w:rsid w:val="00D14C00"/>
    <w:rsid w:val="00D153FE"/>
    <w:rsid w:val="00D15590"/>
    <w:rsid w:val="00D15728"/>
    <w:rsid w:val="00D177E9"/>
    <w:rsid w:val="00D24BE5"/>
    <w:rsid w:val="00D25D1D"/>
    <w:rsid w:val="00D303F3"/>
    <w:rsid w:val="00D33227"/>
    <w:rsid w:val="00D34144"/>
    <w:rsid w:val="00D356BD"/>
    <w:rsid w:val="00D402CD"/>
    <w:rsid w:val="00D42400"/>
    <w:rsid w:val="00D42A99"/>
    <w:rsid w:val="00D42EF3"/>
    <w:rsid w:val="00D56423"/>
    <w:rsid w:val="00D5695E"/>
    <w:rsid w:val="00D634C9"/>
    <w:rsid w:val="00D63A3C"/>
    <w:rsid w:val="00D64962"/>
    <w:rsid w:val="00D65517"/>
    <w:rsid w:val="00D74CA0"/>
    <w:rsid w:val="00D80451"/>
    <w:rsid w:val="00D815F7"/>
    <w:rsid w:val="00D83545"/>
    <w:rsid w:val="00D849B4"/>
    <w:rsid w:val="00D87479"/>
    <w:rsid w:val="00D87D13"/>
    <w:rsid w:val="00D9168D"/>
    <w:rsid w:val="00D91F51"/>
    <w:rsid w:val="00D92C73"/>
    <w:rsid w:val="00D92D7A"/>
    <w:rsid w:val="00D9345B"/>
    <w:rsid w:val="00D97332"/>
    <w:rsid w:val="00D97F96"/>
    <w:rsid w:val="00DA08EA"/>
    <w:rsid w:val="00DA29E2"/>
    <w:rsid w:val="00DA48AE"/>
    <w:rsid w:val="00DA60B6"/>
    <w:rsid w:val="00DA776A"/>
    <w:rsid w:val="00DB598B"/>
    <w:rsid w:val="00DB6343"/>
    <w:rsid w:val="00DC2F7C"/>
    <w:rsid w:val="00DC599B"/>
    <w:rsid w:val="00DD1E54"/>
    <w:rsid w:val="00DD1F67"/>
    <w:rsid w:val="00DD550B"/>
    <w:rsid w:val="00DE07AF"/>
    <w:rsid w:val="00DE585F"/>
    <w:rsid w:val="00DE5AC5"/>
    <w:rsid w:val="00DE6200"/>
    <w:rsid w:val="00DE77B6"/>
    <w:rsid w:val="00DF3038"/>
    <w:rsid w:val="00DF3385"/>
    <w:rsid w:val="00DF451E"/>
    <w:rsid w:val="00DF7C14"/>
    <w:rsid w:val="00E05334"/>
    <w:rsid w:val="00E06D14"/>
    <w:rsid w:val="00E07446"/>
    <w:rsid w:val="00E07451"/>
    <w:rsid w:val="00E1318E"/>
    <w:rsid w:val="00E1368C"/>
    <w:rsid w:val="00E1702C"/>
    <w:rsid w:val="00E202BB"/>
    <w:rsid w:val="00E209A5"/>
    <w:rsid w:val="00E24DB5"/>
    <w:rsid w:val="00E26675"/>
    <w:rsid w:val="00E324DF"/>
    <w:rsid w:val="00E3413E"/>
    <w:rsid w:val="00E35380"/>
    <w:rsid w:val="00E41351"/>
    <w:rsid w:val="00E42436"/>
    <w:rsid w:val="00E43750"/>
    <w:rsid w:val="00E472DF"/>
    <w:rsid w:val="00E5036E"/>
    <w:rsid w:val="00E5353C"/>
    <w:rsid w:val="00E54715"/>
    <w:rsid w:val="00E55143"/>
    <w:rsid w:val="00E56527"/>
    <w:rsid w:val="00E62AC5"/>
    <w:rsid w:val="00E63AC9"/>
    <w:rsid w:val="00E65EF0"/>
    <w:rsid w:val="00E668E2"/>
    <w:rsid w:val="00E70754"/>
    <w:rsid w:val="00E71766"/>
    <w:rsid w:val="00E720B7"/>
    <w:rsid w:val="00E72258"/>
    <w:rsid w:val="00E74618"/>
    <w:rsid w:val="00E76D7B"/>
    <w:rsid w:val="00E77DD6"/>
    <w:rsid w:val="00E80688"/>
    <w:rsid w:val="00E91AF6"/>
    <w:rsid w:val="00E92E81"/>
    <w:rsid w:val="00E959E8"/>
    <w:rsid w:val="00EA3479"/>
    <w:rsid w:val="00EA7A1F"/>
    <w:rsid w:val="00EB3711"/>
    <w:rsid w:val="00EB5FBC"/>
    <w:rsid w:val="00EC14AF"/>
    <w:rsid w:val="00EC304D"/>
    <w:rsid w:val="00EC7DA8"/>
    <w:rsid w:val="00ED4AAA"/>
    <w:rsid w:val="00EE099B"/>
    <w:rsid w:val="00EE2519"/>
    <w:rsid w:val="00EE7CCF"/>
    <w:rsid w:val="00EF03F0"/>
    <w:rsid w:val="00EF0C78"/>
    <w:rsid w:val="00EF2802"/>
    <w:rsid w:val="00EF752F"/>
    <w:rsid w:val="00F004F8"/>
    <w:rsid w:val="00F0515B"/>
    <w:rsid w:val="00F05B40"/>
    <w:rsid w:val="00F05DE0"/>
    <w:rsid w:val="00F063F6"/>
    <w:rsid w:val="00F06FC8"/>
    <w:rsid w:val="00F07DA1"/>
    <w:rsid w:val="00F12E71"/>
    <w:rsid w:val="00F15834"/>
    <w:rsid w:val="00F168F6"/>
    <w:rsid w:val="00F2111D"/>
    <w:rsid w:val="00F2649D"/>
    <w:rsid w:val="00F300B2"/>
    <w:rsid w:val="00F3154E"/>
    <w:rsid w:val="00F34120"/>
    <w:rsid w:val="00F35C51"/>
    <w:rsid w:val="00F400AF"/>
    <w:rsid w:val="00F40A74"/>
    <w:rsid w:val="00F4436C"/>
    <w:rsid w:val="00F55FC9"/>
    <w:rsid w:val="00F60262"/>
    <w:rsid w:val="00F60650"/>
    <w:rsid w:val="00F72C43"/>
    <w:rsid w:val="00F72F36"/>
    <w:rsid w:val="00F752A4"/>
    <w:rsid w:val="00F75AE8"/>
    <w:rsid w:val="00F75C22"/>
    <w:rsid w:val="00F85647"/>
    <w:rsid w:val="00F857DF"/>
    <w:rsid w:val="00F86BD7"/>
    <w:rsid w:val="00F86CB8"/>
    <w:rsid w:val="00F87FFE"/>
    <w:rsid w:val="00F92DFC"/>
    <w:rsid w:val="00FA2669"/>
    <w:rsid w:val="00FA3D81"/>
    <w:rsid w:val="00FA4FF3"/>
    <w:rsid w:val="00FA70D7"/>
    <w:rsid w:val="00FB1C7E"/>
    <w:rsid w:val="00FB24B6"/>
    <w:rsid w:val="00FB2E86"/>
    <w:rsid w:val="00FB31F1"/>
    <w:rsid w:val="00FB36BF"/>
    <w:rsid w:val="00FB6C9A"/>
    <w:rsid w:val="00FB7337"/>
    <w:rsid w:val="00FB74E4"/>
    <w:rsid w:val="00FC1438"/>
    <w:rsid w:val="00FC78A2"/>
    <w:rsid w:val="00FD0B0B"/>
    <w:rsid w:val="00FD3FF0"/>
    <w:rsid w:val="00FD4F85"/>
    <w:rsid w:val="00FD5450"/>
    <w:rsid w:val="00FD5D58"/>
    <w:rsid w:val="00FD7390"/>
    <w:rsid w:val="00FD7CA8"/>
    <w:rsid w:val="00FE0567"/>
    <w:rsid w:val="00FE294A"/>
    <w:rsid w:val="00FE353A"/>
    <w:rsid w:val="00FE4293"/>
    <w:rsid w:val="00FF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F46C1"/>
  <w15:chartTrackingRefBased/>
  <w15:docId w15:val="{77221158-9B0D-47DB-9C81-1812498E4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71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2B55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240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40CC4"/>
    <w:rPr>
      <w:b/>
      <w:bCs/>
    </w:rPr>
  </w:style>
  <w:style w:type="character" w:styleId="a7">
    <w:name w:val="Emphasis"/>
    <w:basedOn w:val="a0"/>
    <w:uiPriority w:val="20"/>
    <w:qFormat/>
    <w:rsid w:val="00240C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8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6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4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a.ru/20230206/derusifikatsiya-1850113685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away.php?utf=1&amp;to=https%3A%2F%2Fwww.culture.ru%2Flive%2Fmovies%2F1078%2Fna-zerkalo-necha-penyat-yazyk-zerkalo-kultur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ozd.duma.gov.ru/bill/221977-8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vpressa.ru/society/article/366022/elenanew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A78CA-84B2-46EA-8F3B-D41B27523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2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Сонечка</dc:creator>
  <cp:keywords/>
  <dc:description/>
  <cp:lastModifiedBy>Dima</cp:lastModifiedBy>
  <cp:revision>46</cp:revision>
  <dcterms:created xsi:type="dcterms:W3CDTF">2024-02-15T16:44:00Z</dcterms:created>
  <dcterms:modified xsi:type="dcterms:W3CDTF">2024-02-16T17:30:00Z</dcterms:modified>
</cp:coreProperties>
</file>