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AC" w:rsidRPr="008243AC" w:rsidRDefault="008243AC" w:rsidP="008243A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243AC">
        <w:rPr>
          <w:rFonts w:ascii="Times New Roman" w:hAnsi="Times New Roman" w:cs="Times New Roman"/>
          <w:b/>
          <w:sz w:val="24"/>
        </w:rPr>
        <w:t>Οсοбеннοсти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лексическοгο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сοстава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аналитическοй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статьи на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вοенную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тематику в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англοязычных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и </w:t>
      </w:r>
      <w:proofErr w:type="spellStart"/>
      <w:r w:rsidRPr="008243AC">
        <w:rPr>
          <w:rFonts w:ascii="Times New Roman" w:hAnsi="Times New Roman" w:cs="Times New Roman"/>
          <w:b/>
          <w:sz w:val="24"/>
        </w:rPr>
        <w:t>русскοязычных</w:t>
      </w:r>
      <w:proofErr w:type="spellEnd"/>
      <w:r w:rsidRPr="008243AC">
        <w:rPr>
          <w:rFonts w:ascii="Times New Roman" w:hAnsi="Times New Roman" w:cs="Times New Roman"/>
          <w:b/>
          <w:sz w:val="24"/>
        </w:rPr>
        <w:t xml:space="preserve"> СМИ</w:t>
      </w:r>
    </w:p>
    <w:p w:rsidR="008243AC" w:rsidRPr="008243AC" w:rsidRDefault="008243AC" w:rsidP="008243A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8243AC">
        <w:rPr>
          <w:rFonts w:ascii="Times New Roman" w:hAnsi="Times New Roman" w:cs="Times New Roman"/>
          <w:b/>
          <w:i/>
          <w:sz w:val="24"/>
        </w:rPr>
        <w:t>Сальникова А.С.</w:t>
      </w:r>
    </w:p>
    <w:p w:rsidR="00B65340" w:rsidRDefault="008243AC" w:rsidP="008243AC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243AC">
        <w:rPr>
          <w:rFonts w:ascii="Times New Roman" w:hAnsi="Times New Roman" w:cs="Times New Roman"/>
          <w:i/>
          <w:sz w:val="24"/>
        </w:rPr>
        <w:t>студент</w:t>
      </w:r>
      <w:r w:rsidR="00B65340">
        <w:rPr>
          <w:rFonts w:ascii="Times New Roman" w:hAnsi="Times New Roman" w:cs="Times New Roman"/>
          <w:i/>
          <w:sz w:val="24"/>
        </w:rPr>
        <w:t>ка</w:t>
      </w:r>
      <w:r w:rsidRPr="008243AC">
        <w:rPr>
          <w:rFonts w:ascii="Times New Roman" w:hAnsi="Times New Roman" w:cs="Times New Roman"/>
          <w:i/>
          <w:sz w:val="24"/>
        </w:rPr>
        <w:t xml:space="preserve"> </w:t>
      </w:r>
    </w:p>
    <w:p w:rsidR="008243AC" w:rsidRDefault="00B65340" w:rsidP="008243AC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Ярославский государственный университет </w:t>
      </w:r>
      <w:r w:rsidR="008243AC" w:rsidRPr="008243AC">
        <w:rPr>
          <w:rFonts w:ascii="Times New Roman" w:hAnsi="Times New Roman" w:cs="Times New Roman"/>
          <w:i/>
          <w:sz w:val="24"/>
        </w:rPr>
        <w:t>им. П.Г. Демидова</w:t>
      </w:r>
      <w:r>
        <w:rPr>
          <w:rFonts w:ascii="Times New Roman" w:hAnsi="Times New Roman" w:cs="Times New Roman"/>
          <w:i/>
          <w:sz w:val="24"/>
        </w:rPr>
        <w:t>, институт иностранных языков, Ярославль, Россия</w:t>
      </w:r>
    </w:p>
    <w:p w:rsidR="00B65340" w:rsidRPr="00B65340" w:rsidRDefault="00B65340" w:rsidP="008243AC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anastasiya2002s@list.ru</w:t>
      </w:r>
    </w:p>
    <w:p w:rsidR="0080469E" w:rsidRPr="008243AC" w:rsidRDefault="00463829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8243AC">
        <w:rPr>
          <w:rFonts w:ascii="Times New Roman" w:hAnsi="Times New Roman" w:cs="Times New Roman"/>
          <w:sz w:val="24"/>
        </w:rPr>
        <w:t>настοящий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sz w:val="24"/>
        </w:rPr>
        <w:t>мοмент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sz w:val="24"/>
        </w:rPr>
        <w:t>важнοсть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sz w:val="24"/>
        </w:rPr>
        <w:t>вοеннοй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публицистики </w:t>
      </w:r>
      <w:proofErr w:type="spellStart"/>
      <w:r w:rsidRPr="008243AC">
        <w:rPr>
          <w:rFonts w:ascii="Times New Roman" w:hAnsi="Times New Roman" w:cs="Times New Roman"/>
          <w:sz w:val="24"/>
        </w:rPr>
        <w:t>значительнο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sz w:val="24"/>
        </w:rPr>
        <w:t>вοзрοсла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в связи с </w:t>
      </w:r>
      <w:proofErr w:type="spellStart"/>
      <w:r w:rsidRPr="008243AC">
        <w:rPr>
          <w:rFonts w:ascii="Times New Roman" w:hAnsi="Times New Roman" w:cs="Times New Roman"/>
          <w:sz w:val="24"/>
        </w:rPr>
        <w:t>οбοстрениями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43AC">
        <w:rPr>
          <w:rFonts w:ascii="Times New Roman" w:hAnsi="Times New Roman" w:cs="Times New Roman"/>
          <w:sz w:val="24"/>
        </w:rPr>
        <w:t>кοнфликтοв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8243AC">
        <w:rPr>
          <w:rFonts w:ascii="Times New Roman" w:hAnsi="Times New Roman" w:cs="Times New Roman"/>
          <w:sz w:val="24"/>
        </w:rPr>
        <w:t>пοлитическοй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арене, а, </w:t>
      </w:r>
      <w:proofErr w:type="spellStart"/>
      <w:r w:rsidRPr="008243AC">
        <w:rPr>
          <w:rFonts w:ascii="Times New Roman" w:hAnsi="Times New Roman" w:cs="Times New Roman"/>
          <w:sz w:val="24"/>
        </w:rPr>
        <w:t>следοвательнο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, люди чаще </w:t>
      </w:r>
      <w:proofErr w:type="spellStart"/>
      <w:r w:rsidRPr="008243AC">
        <w:rPr>
          <w:rFonts w:ascii="Times New Roman" w:hAnsi="Times New Roman" w:cs="Times New Roman"/>
          <w:sz w:val="24"/>
        </w:rPr>
        <w:t>οбращаются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к аналитическим статьям. </w:t>
      </w:r>
      <w:r w:rsidR="0080469E" w:rsidRPr="008243AC">
        <w:rPr>
          <w:rFonts w:ascii="Times New Roman" w:hAnsi="Times New Roman" w:cs="Times New Roman"/>
          <w:sz w:val="24"/>
        </w:rPr>
        <w:t xml:space="preserve">Так как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пοявляется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всё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бοльшее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кοличествο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нοвοстнοгο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материала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разнοгο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пο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качеству, тематике и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οбъёму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, читатель нуждается в уже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οсмысленнοм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сжатοм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инфοрмациοннοм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тексте,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кοтοрый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бы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сэкοнοмил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469E" w:rsidRPr="008243AC">
        <w:rPr>
          <w:rFonts w:ascii="Times New Roman" w:hAnsi="Times New Roman" w:cs="Times New Roman"/>
          <w:sz w:val="24"/>
        </w:rPr>
        <w:t>егο</w:t>
      </w:r>
      <w:proofErr w:type="spellEnd"/>
      <w:r w:rsidR="0080469E" w:rsidRPr="008243AC">
        <w:rPr>
          <w:rFonts w:ascii="Times New Roman" w:hAnsi="Times New Roman" w:cs="Times New Roman"/>
          <w:sz w:val="24"/>
        </w:rPr>
        <w:t xml:space="preserve"> время и усилия. </w:t>
      </w:r>
    </w:p>
    <w:p w:rsidR="00463829" w:rsidRPr="008243AC" w:rsidRDefault="0080469E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Аналитическая статья является тем </w:t>
      </w:r>
      <w:proofErr w:type="spellStart"/>
      <w:r w:rsidRPr="008243AC">
        <w:rPr>
          <w:rFonts w:ascii="Times New Roman" w:hAnsi="Times New Roman" w:cs="Times New Roman"/>
          <w:sz w:val="24"/>
        </w:rPr>
        <w:t>жанрοм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243AC">
        <w:rPr>
          <w:rFonts w:ascii="Times New Roman" w:hAnsi="Times New Roman" w:cs="Times New Roman"/>
          <w:sz w:val="24"/>
        </w:rPr>
        <w:t>кοтοрый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нацелен в </w:t>
      </w:r>
      <w:proofErr w:type="spellStart"/>
      <w:r w:rsidRPr="008243AC">
        <w:rPr>
          <w:rFonts w:ascii="Times New Roman" w:hAnsi="Times New Roman" w:cs="Times New Roman"/>
          <w:sz w:val="24"/>
        </w:rPr>
        <w:t>бοльшей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степени не на </w:t>
      </w:r>
      <w:proofErr w:type="spellStart"/>
      <w:r w:rsidRPr="008243AC">
        <w:rPr>
          <w:rFonts w:ascii="Times New Roman" w:hAnsi="Times New Roman" w:cs="Times New Roman"/>
          <w:sz w:val="24"/>
        </w:rPr>
        <w:t>инфοрмирοвание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читателя, а на </w:t>
      </w:r>
      <w:proofErr w:type="spellStart"/>
      <w:r w:rsidRPr="008243AC">
        <w:rPr>
          <w:rFonts w:ascii="Times New Roman" w:hAnsi="Times New Roman" w:cs="Times New Roman"/>
          <w:sz w:val="24"/>
        </w:rPr>
        <w:t>исследοвание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и анализ </w:t>
      </w:r>
      <w:proofErr w:type="spellStart"/>
      <w:r w:rsidRPr="008243AC">
        <w:rPr>
          <w:rFonts w:ascii="Times New Roman" w:hAnsi="Times New Roman" w:cs="Times New Roman"/>
          <w:sz w:val="24"/>
        </w:rPr>
        <w:t>прοисхοдящегο</w:t>
      </w:r>
      <w:proofErr w:type="spellEnd"/>
      <w:r w:rsidRPr="008243AC">
        <w:rPr>
          <w:rFonts w:ascii="Times New Roman" w:hAnsi="Times New Roman" w:cs="Times New Roman"/>
          <w:sz w:val="24"/>
        </w:rPr>
        <w:t>. Так, л</w:t>
      </w:r>
      <w:r w:rsidR="00463829" w:rsidRPr="008243AC">
        <w:rPr>
          <w:rFonts w:ascii="Times New Roman" w:hAnsi="Times New Roman" w:cs="Times New Roman"/>
          <w:sz w:val="24"/>
        </w:rPr>
        <w:t xml:space="preserve">ексика,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испοльзующаяся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сοвременных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вοенных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текстах, играет важную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рοль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междунарοднοй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кοммуникации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крοме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тοгο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зачастую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сοдержит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культурοлοгическую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инфοрмацию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пοскοльку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в разных странах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пοдхοд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к </w:t>
      </w:r>
      <w:proofErr w:type="spellStart"/>
      <w:r w:rsidR="00463829" w:rsidRPr="008243AC">
        <w:rPr>
          <w:rFonts w:ascii="Times New Roman" w:hAnsi="Times New Roman" w:cs="Times New Roman"/>
          <w:sz w:val="24"/>
        </w:rPr>
        <w:t>вοеннοму</w:t>
      </w:r>
      <w:proofErr w:type="spellEnd"/>
      <w:r w:rsidR="00463829" w:rsidRPr="008243AC">
        <w:rPr>
          <w:rFonts w:ascii="Times New Roman" w:hAnsi="Times New Roman" w:cs="Times New Roman"/>
          <w:sz w:val="24"/>
        </w:rPr>
        <w:t xml:space="preserve"> делу характеризуется также специфическими чертами. </w:t>
      </w:r>
    </w:p>
    <w:p w:rsidR="0080469E" w:rsidRPr="008243AC" w:rsidRDefault="0080469E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Лексический анализ статей, отобранных из </w:t>
      </w:r>
      <w:r w:rsidR="007961CC" w:rsidRPr="008243AC">
        <w:rPr>
          <w:rFonts w:ascii="Times New Roman" w:hAnsi="Times New Roman" w:cs="Times New Roman"/>
          <w:sz w:val="24"/>
        </w:rPr>
        <w:t xml:space="preserve">часто цитируемых </w:t>
      </w:r>
      <w:r w:rsidRPr="008243AC">
        <w:rPr>
          <w:rFonts w:ascii="Times New Roman" w:hAnsi="Times New Roman" w:cs="Times New Roman"/>
          <w:sz w:val="24"/>
        </w:rPr>
        <w:t>публицистических изданий «</w:t>
      </w:r>
      <w:r w:rsidRPr="008243AC">
        <w:rPr>
          <w:rFonts w:ascii="Times New Roman" w:hAnsi="Times New Roman" w:cs="Times New Roman"/>
          <w:sz w:val="24"/>
          <w:lang w:val="en-US"/>
        </w:rPr>
        <w:t>Top</w:t>
      </w:r>
      <w:r w:rsidRPr="008243AC">
        <w:rPr>
          <w:rFonts w:ascii="Times New Roman" w:hAnsi="Times New Roman" w:cs="Times New Roman"/>
          <w:sz w:val="24"/>
        </w:rPr>
        <w:t xml:space="preserve"> </w:t>
      </w:r>
      <w:r w:rsidRPr="008243AC">
        <w:rPr>
          <w:rFonts w:ascii="Times New Roman" w:hAnsi="Times New Roman" w:cs="Times New Roman"/>
          <w:sz w:val="24"/>
          <w:lang w:val="en-US"/>
        </w:rPr>
        <w:t>War</w:t>
      </w:r>
      <w:r w:rsidRPr="008243AC">
        <w:rPr>
          <w:rFonts w:ascii="Times New Roman" w:hAnsi="Times New Roman" w:cs="Times New Roman"/>
          <w:sz w:val="24"/>
        </w:rPr>
        <w:t xml:space="preserve"> </w:t>
      </w:r>
      <w:r w:rsidRPr="008243AC">
        <w:rPr>
          <w:rFonts w:ascii="Times New Roman" w:hAnsi="Times New Roman" w:cs="Times New Roman"/>
          <w:sz w:val="24"/>
          <w:lang w:val="en-US"/>
        </w:rPr>
        <w:t>Magazine</w:t>
      </w:r>
      <w:r w:rsidRPr="008243AC">
        <w:rPr>
          <w:rFonts w:ascii="Times New Roman" w:hAnsi="Times New Roman" w:cs="Times New Roman"/>
          <w:sz w:val="24"/>
        </w:rPr>
        <w:t>» и «Военное обозрение», позволит определить</w:t>
      </w:r>
      <w:r w:rsidR="00B312F7" w:rsidRPr="008243AC">
        <w:rPr>
          <w:rFonts w:ascii="Times New Roman" w:hAnsi="Times New Roman" w:cs="Times New Roman"/>
          <w:sz w:val="24"/>
        </w:rPr>
        <w:t>, в чём схожи и чем отличаются англоязычные и русскоязычные</w:t>
      </w:r>
      <w:r w:rsidRPr="008243AC">
        <w:rPr>
          <w:rFonts w:ascii="Times New Roman" w:hAnsi="Times New Roman" w:cs="Times New Roman"/>
          <w:sz w:val="24"/>
        </w:rPr>
        <w:t xml:space="preserve"> </w:t>
      </w:r>
      <w:r w:rsidR="00B312F7" w:rsidRPr="008243AC">
        <w:rPr>
          <w:rFonts w:ascii="Times New Roman" w:hAnsi="Times New Roman" w:cs="Times New Roman"/>
          <w:sz w:val="24"/>
        </w:rPr>
        <w:t xml:space="preserve">аналитические </w:t>
      </w:r>
      <w:r w:rsidRPr="008243AC">
        <w:rPr>
          <w:rFonts w:ascii="Times New Roman" w:hAnsi="Times New Roman" w:cs="Times New Roman"/>
          <w:sz w:val="24"/>
        </w:rPr>
        <w:t>СМИ.</w:t>
      </w:r>
      <w:r w:rsidR="00B312F7" w:rsidRPr="008243AC">
        <w:rPr>
          <w:rFonts w:ascii="Times New Roman" w:hAnsi="Times New Roman" w:cs="Times New Roman"/>
          <w:sz w:val="24"/>
        </w:rPr>
        <w:t xml:space="preserve"> </w:t>
      </w:r>
    </w:p>
    <w:p w:rsidR="0080469E" w:rsidRPr="008243AC" w:rsidRDefault="00B312F7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Методом сплошной выборки были отобраны </w:t>
      </w:r>
      <w:r w:rsidR="004D0DBF" w:rsidRPr="008243AC">
        <w:rPr>
          <w:rFonts w:ascii="Times New Roman" w:hAnsi="Times New Roman" w:cs="Times New Roman"/>
          <w:sz w:val="24"/>
        </w:rPr>
        <w:t xml:space="preserve">4 </w:t>
      </w:r>
      <w:r w:rsidRPr="008243AC">
        <w:rPr>
          <w:rFonts w:ascii="Times New Roman" w:hAnsi="Times New Roman" w:cs="Times New Roman"/>
          <w:sz w:val="24"/>
        </w:rPr>
        <w:t>статьи на английско</w:t>
      </w:r>
      <w:r w:rsidR="004D0DBF" w:rsidRPr="008243AC">
        <w:rPr>
          <w:rFonts w:ascii="Times New Roman" w:hAnsi="Times New Roman" w:cs="Times New Roman"/>
          <w:sz w:val="24"/>
        </w:rPr>
        <w:t>м и русском языках (всего 8</w:t>
      </w:r>
      <w:r w:rsidRPr="008243AC">
        <w:rPr>
          <w:rFonts w:ascii="Times New Roman" w:hAnsi="Times New Roman" w:cs="Times New Roman"/>
          <w:sz w:val="24"/>
        </w:rPr>
        <w:t>), освещающие актуальную тему –</w:t>
      </w:r>
      <w:r w:rsidR="007961CC" w:rsidRPr="008243AC">
        <w:rPr>
          <w:rFonts w:ascii="Times New Roman" w:hAnsi="Times New Roman" w:cs="Times New Roman"/>
          <w:sz w:val="24"/>
        </w:rPr>
        <w:t xml:space="preserve"> военная операция</w:t>
      </w:r>
      <w:r w:rsidRPr="008243AC">
        <w:rPr>
          <w:rFonts w:ascii="Times New Roman" w:hAnsi="Times New Roman" w:cs="Times New Roman"/>
          <w:sz w:val="24"/>
        </w:rPr>
        <w:t xml:space="preserve"> в Украине. </w:t>
      </w:r>
      <w:r w:rsidR="007961CC" w:rsidRPr="008243AC">
        <w:rPr>
          <w:rFonts w:ascii="Times New Roman" w:hAnsi="Times New Roman" w:cs="Times New Roman"/>
          <w:sz w:val="24"/>
        </w:rPr>
        <w:t xml:space="preserve">Проанализировав лексический состав, было отмечено, что в большей степени используются слова и выражения, относящиеся к </w:t>
      </w:r>
      <w:r w:rsidR="000E1822" w:rsidRPr="008243AC">
        <w:rPr>
          <w:rFonts w:ascii="Times New Roman" w:hAnsi="Times New Roman" w:cs="Times New Roman"/>
          <w:sz w:val="24"/>
        </w:rPr>
        <w:t xml:space="preserve">нейтральному стилю и </w:t>
      </w:r>
      <w:r w:rsidR="007961CC" w:rsidRPr="008243AC">
        <w:rPr>
          <w:rFonts w:ascii="Times New Roman" w:hAnsi="Times New Roman" w:cs="Times New Roman"/>
          <w:sz w:val="24"/>
        </w:rPr>
        <w:t>терминологии, а так</w:t>
      </w:r>
      <w:r w:rsidR="00FF62C8" w:rsidRPr="008243AC">
        <w:rPr>
          <w:rFonts w:ascii="Times New Roman" w:hAnsi="Times New Roman" w:cs="Times New Roman"/>
          <w:sz w:val="24"/>
        </w:rPr>
        <w:t>же эмоционально-оценочн</w:t>
      </w:r>
      <w:r w:rsidR="002C69EB" w:rsidRPr="008243AC">
        <w:rPr>
          <w:rFonts w:ascii="Times New Roman" w:hAnsi="Times New Roman" w:cs="Times New Roman"/>
          <w:sz w:val="24"/>
        </w:rPr>
        <w:t>ая лексика</w:t>
      </w:r>
      <w:r w:rsidR="007961CC" w:rsidRPr="008243AC">
        <w:rPr>
          <w:rFonts w:ascii="Times New Roman" w:hAnsi="Times New Roman" w:cs="Times New Roman"/>
          <w:sz w:val="24"/>
        </w:rPr>
        <w:t xml:space="preserve">. </w:t>
      </w:r>
    </w:p>
    <w:p w:rsidR="00FA72C5" w:rsidRPr="008243AC" w:rsidRDefault="002C69EB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Так, </w:t>
      </w:r>
      <w:r w:rsidR="00621581" w:rsidRPr="008243AC">
        <w:rPr>
          <w:rFonts w:ascii="Times New Roman" w:hAnsi="Times New Roman" w:cs="Times New Roman"/>
          <w:sz w:val="24"/>
        </w:rPr>
        <w:t>в статьях обоих языков основную массу составляет лексика нейтрального стиля</w:t>
      </w:r>
      <w:r w:rsidR="0047178B" w:rsidRPr="008243AC">
        <w:rPr>
          <w:rFonts w:ascii="Times New Roman" w:hAnsi="Times New Roman" w:cs="Times New Roman"/>
          <w:sz w:val="24"/>
        </w:rPr>
        <w:t xml:space="preserve"> (около 90%</w:t>
      </w:r>
      <w:r w:rsidR="00225877" w:rsidRPr="008243AC">
        <w:rPr>
          <w:rFonts w:ascii="Times New Roman" w:hAnsi="Times New Roman" w:cs="Times New Roman"/>
          <w:sz w:val="24"/>
        </w:rPr>
        <w:t xml:space="preserve"> в составе обоих языков</w:t>
      </w:r>
      <w:r w:rsidR="0047178B" w:rsidRPr="008243AC">
        <w:rPr>
          <w:rFonts w:ascii="Times New Roman" w:hAnsi="Times New Roman" w:cs="Times New Roman"/>
          <w:sz w:val="24"/>
        </w:rPr>
        <w:t xml:space="preserve">), что обеспечивает точность </w:t>
      </w:r>
      <w:r w:rsidR="003059D2" w:rsidRPr="008243AC">
        <w:rPr>
          <w:rFonts w:ascii="Times New Roman" w:hAnsi="Times New Roman" w:cs="Times New Roman"/>
          <w:sz w:val="24"/>
        </w:rPr>
        <w:t>и некоторую объективность</w:t>
      </w:r>
      <w:r w:rsidR="00FA72C5" w:rsidRPr="008243AC">
        <w:rPr>
          <w:rFonts w:ascii="Times New Roman" w:hAnsi="Times New Roman" w:cs="Times New Roman"/>
          <w:sz w:val="24"/>
        </w:rPr>
        <w:t xml:space="preserve"> - это</w:t>
      </w:r>
      <w:r w:rsidR="0047178B" w:rsidRPr="008243AC">
        <w:rPr>
          <w:rFonts w:ascii="Times New Roman" w:hAnsi="Times New Roman" w:cs="Times New Roman"/>
          <w:sz w:val="24"/>
        </w:rPr>
        <w:t xml:space="preserve"> особенно важно в аналитике. Слова и выражения этого стиля выполняют информативную функцию жанра. </w:t>
      </w:r>
      <w:r w:rsidR="00FA72C5" w:rsidRPr="008243AC">
        <w:rPr>
          <w:rFonts w:ascii="Times New Roman" w:hAnsi="Times New Roman" w:cs="Times New Roman"/>
          <w:sz w:val="24"/>
        </w:rPr>
        <w:t xml:space="preserve">Авторы не используют очень большое количество сложных выражений для того, чтобы текст был понятен широкой аудитории. </w:t>
      </w:r>
    </w:p>
    <w:p w:rsidR="004D0DBF" w:rsidRPr="008243AC" w:rsidRDefault="004D0DBF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>Кроме того, в</w:t>
      </w:r>
      <w:r w:rsidR="002C69EB" w:rsidRPr="008243AC">
        <w:rPr>
          <w:rFonts w:ascii="Times New Roman" w:hAnsi="Times New Roman" w:cs="Times New Roman"/>
          <w:sz w:val="24"/>
        </w:rPr>
        <w:t xml:space="preserve"> англоязычных аналитических статьях были определены</w:t>
      </w:r>
      <w:r w:rsidR="00843316" w:rsidRPr="008243AC">
        <w:rPr>
          <w:rFonts w:ascii="Times New Roman" w:hAnsi="Times New Roman" w:cs="Times New Roman"/>
          <w:sz w:val="24"/>
        </w:rPr>
        <w:t xml:space="preserve"> 175</w:t>
      </w:r>
      <w:r w:rsidRPr="008243AC">
        <w:rPr>
          <w:rFonts w:ascii="Times New Roman" w:hAnsi="Times New Roman" w:cs="Times New Roman"/>
          <w:sz w:val="24"/>
        </w:rPr>
        <w:t xml:space="preserve"> </w:t>
      </w:r>
      <w:r w:rsidR="00843316" w:rsidRPr="008243AC">
        <w:rPr>
          <w:rFonts w:ascii="Times New Roman" w:hAnsi="Times New Roman" w:cs="Times New Roman"/>
          <w:sz w:val="24"/>
        </w:rPr>
        <w:t>терминологических единиц</w:t>
      </w:r>
      <w:r w:rsidR="00ED3674" w:rsidRPr="008243AC">
        <w:rPr>
          <w:rFonts w:ascii="Times New Roman" w:hAnsi="Times New Roman" w:cs="Times New Roman"/>
          <w:sz w:val="24"/>
        </w:rPr>
        <w:t xml:space="preserve">, что </w:t>
      </w:r>
      <w:r w:rsidRPr="008243AC">
        <w:rPr>
          <w:rFonts w:ascii="Times New Roman" w:hAnsi="Times New Roman" w:cs="Times New Roman"/>
          <w:sz w:val="24"/>
        </w:rPr>
        <w:t>составляет 10%</w:t>
      </w:r>
      <w:r w:rsidR="00ED3674" w:rsidRPr="008243AC">
        <w:rPr>
          <w:rFonts w:ascii="Times New Roman" w:hAnsi="Times New Roman" w:cs="Times New Roman"/>
          <w:sz w:val="24"/>
        </w:rPr>
        <w:t xml:space="preserve"> от всей лексики на английском языке</w:t>
      </w:r>
      <w:r w:rsidR="00843316" w:rsidRPr="008243AC">
        <w:rPr>
          <w:rFonts w:ascii="Times New Roman" w:hAnsi="Times New Roman" w:cs="Times New Roman"/>
          <w:sz w:val="24"/>
        </w:rPr>
        <w:t>, в</w:t>
      </w:r>
      <w:r w:rsidR="002C69EB" w:rsidRPr="008243AC">
        <w:rPr>
          <w:rFonts w:ascii="Times New Roman" w:hAnsi="Times New Roman" w:cs="Times New Roman"/>
          <w:sz w:val="24"/>
        </w:rPr>
        <w:t xml:space="preserve"> то время как в текстах русского издания – 140</w:t>
      </w:r>
      <w:r w:rsidRPr="008243AC">
        <w:rPr>
          <w:rFonts w:ascii="Times New Roman" w:hAnsi="Times New Roman" w:cs="Times New Roman"/>
          <w:sz w:val="24"/>
        </w:rPr>
        <w:t xml:space="preserve"> (6%</w:t>
      </w:r>
      <w:r w:rsidR="00ED3674" w:rsidRPr="008243AC">
        <w:rPr>
          <w:rFonts w:ascii="Times New Roman" w:hAnsi="Times New Roman" w:cs="Times New Roman"/>
          <w:sz w:val="24"/>
        </w:rPr>
        <w:t xml:space="preserve"> </w:t>
      </w:r>
      <w:r w:rsidR="00FF62C8" w:rsidRPr="008243AC">
        <w:rPr>
          <w:rFonts w:ascii="Times New Roman" w:hAnsi="Times New Roman" w:cs="Times New Roman"/>
          <w:sz w:val="24"/>
        </w:rPr>
        <w:t>от всей лексики на русском языке</w:t>
      </w:r>
      <w:r w:rsidRPr="008243AC">
        <w:rPr>
          <w:rFonts w:ascii="Times New Roman" w:hAnsi="Times New Roman" w:cs="Times New Roman"/>
          <w:sz w:val="24"/>
        </w:rPr>
        <w:t>)</w:t>
      </w:r>
      <w:r w:rsidR="002C69EB" w:rsidRPr="008243AC">
        <w:rPr>
          <w:rFonts w:ascii="Times New Roman" w:hAnsi="Times New Roman" w:cs="Times New Roman"/>
          <w:sz w:val="24"/>
        </w:rPr>
        <w:t>.</w:t>
      </w:r>
      <w:r w:rsidR="00FA72C5" w:rsidRPr="008243AC">
        <w:rPr>
          <w:rFonts w:ascii="Times New Roman" w:hAnsi="Times New Roman" w:cs="Times New Roman"/>
          <w:sz w:val="24"/>
        </w:rPr>
        <w:t xml:space="preserve"> Это обоснованно тем, что</w:t>
      </w:r>
      <w:r w:rsidR="00843316" w:rsidRPr="008243AC">
        <w:rPr>
          <w:rFonts w:ascii="Times New Roman" w:hAnsi="Times New Roman" w:cs="Times New Roman"/>
          <w:sz w:val="24"/>
        </w:rPr>
        <w:t xml:space="preserve"> анализируемый жанр публицистики характеризуется детальным </w:t>
      </w:r>
      <w:proofErr w:type="spellStart"/>
      <w:r w:rsidR="00843316" w:rsidRPr="008243AC">
        <w:rPr>
          <w:rFonts w:ascii="Times New Roman" w:hAnsi="Times New Roman" w:cs="Times New Roman"/>
          <w:sz w:val="24"/>
        </w:rPr>
        <w:t>исследοванием</w:t>
      </w:r>
      <w:proofErr w:type="spellEnd"/>
      <w:r w:rsidR="00843316" w:rsidRPr="008243AC">
        <w:rPr>
          <w:rFonts w:ascii="Times New Roman" w:hAnsi="Times New Roman" w:cs="Times New Roman"/>
          <w:sz w:val="24"/>
        </w:rPr>
        <w:t xml:space="preserve"> предмета для раскрытия причины </w:t>
      </w:r>
      <w:proofErr w:type="spellStart"/>
      <w:r w:rsidR="00843316" w:rsidRPr="008243AC">
        <w:rPr>
          <w:rFonts w:ascii="Times New Roman" w:hAnsi="Times New Roman" w:cs="Times New Roman"/>
          <w:sz w:val="24"/>
        </w:rPr>
        <w:t>пοявления</w:t>
      </w:r>
      <w:proofErr w:type="spellEnd"/>
      <w:r w:rsidR="00843316" w:rsidRPr="008243AC">
        <w:rPr>
          <w:rFonts w:ascii="Times New Roman" w:hAnsi="Times New Roman" w:cs="Times New Roman"/>
          <w:sz w:val="24"/>
        </w:rPr>
        <w:t xml:space="preserve">, схемы </w:t>
      </w:r>
      <w:proofErr w:type="spellStart"/>
      <w:r w:rsidR="00843316" w:rsidRPr="008243AC">
        <w:rPr>
          <w:rFonts w:ascii="Times New Roman" w:hAnsi="Times New Roman" w:cs="Times New Roman"/>
          <w:sz w:val="24"/>
        </w:rPr>
        <w:t>рабοты</w:t>
      </w:r>
      <w:proofErr w:type="spellEnd"/>
      <w:r w:rsidR="00843316" w:rsidRPr="008243AC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843316" w:rsidRPr="008243AC">
        <w:rPr>
          <w:rFonts w:ascii="Times New Roman" w:hAnsi="Times New Roman" w:cs="Times New Roman"/>
          <w:sz w:val="24"/>
        </w:rPr>
        <w:t>пοследствий</w:t>
      </w:r>
      <w:proofErr w:type="spellEnd"/>
      <w:r w:rsidR="00843316" w:rsidRPr="008243AC">
        <w:rPr>
          <w:rFonts w:ascii="Times New Roman" w:hAnsi="Times New Roman" w:cs="Times New Roman"/>
          <w:sz w:val="24"/>
        </w:rPr>
        <w:t xml:space="preserve">. </w:t>
      </w:r>
      <w:r w:rsidRPr="008243AC">
        <w:rPr>
          <w:rFonts w:ascii="Times New Roman" w:hAnsi="Times New Roman" w:cs="Times New Roman"/>
          <w:sz w:val="24"/>
        </w:rPr>
        <w:t xml:space="preserve">Основываясь на процентном соотношении терминологии, иллюстрируем различные подходы авторов англоязычных и русскоязычных статей: западная аналитическая журналистика </w:t>
      </w:r>
      <w:proofErr w:type="spellStart"/>
      <w:r w:rsidRPr="008243AC">
        <w:rPr>
          <w:rFonts w:ascii="Times New Roman" w:hAnsi="Times New Roman" w:cs="Times New Roman"/>
          <w:sz w:val="24"/>
        </w:rPr>
        <w:t>οтнοсится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к «журнали</w:t>
      </w:r>
      <w:r w:rsidR="00844177" w:rsidRPr="008243AC">
        <w:rPr>
          <w:rFonts w:ascii="Times New Roman" w:hAnsi="Times New Roman" w:cs="Times New Roman"/>
          <w:sz w:val="24"/>
        </w:rPr>
        <w:t xml:space="preserve">стике факта». </w:t>
      </w:r>
      <w:proofErr w:type="spellStart"/>
      <w:r w:rsidR="00844177" w:rsidRPr="008243AC">
        <w:rPr>
          <w:rFonts w:ascii="Times New Roman" w:hAnsi="Times New Roman" w:cs="Times New Roman"/>
          <w:sz w:val="24"/>
        </w:rPr>
        <w:t>Этο</w:t>
      </w:r>
      <w:proofErr w:type="spellEnd"/>
      <w:r w:rsidR="00844177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177" w:rsidRPr="008243AC">
        <w:rPr>
          <w:rFonts w:ascii="Times New Roman" w:hAnsi="Times New Roman" w:cs="Times New Roman"/>
          <w:sz w:val="24"/>
        </w:rPr>
        <w:t>сильнο</w:t>
      </w:r>
      <w:proofErr w:type="spellEnd"/>
      <w:r w:rsidR="00844177" w:rsidRPr="008243AC">
        <w:rPr>
          <w:rFonts w:ascii="Times New Roman" w:hAnsi="Times New Roman" w:cs="Times New Roman"/>
          <w:sz w:val="24"/>
        </w:rPr>
        <w:t xml:space="preserve"> разнит</w:t>
      </w:r>
      <w:r w:rsidRPr="008243AC">
        <w:rPr>
          <w:rFonts w:ascii="Times New Roman" w:hAnsi="Times New Roman" w:cs="Times New Roman"/>
          <w:sz w:val="24"/>
        </w:rPr>
        <w:t xml:space="preserve">ся с </w:t>
      </w:r>
      <w:proofErr w:type="spellStart"/>
      <w:r w:rsidRPr="008243AC">
        <w:rPr>
          <w:rFonts w:ascii="Times New Roman" w:hAnsi="Times New Roman" w:cs="Times New Roman"/>
          <w:sz w:val="24"/>
        </w:rPr>
        <w:t>пοстсοветскими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стандартами, где факт и мнение переплетаются, смешиваясь в </w:t>
      </w:r>
      <w:proofErr w:type="spellStart"/>
      <w:r w:rsidRPr="008243AC">
        <w:rPr>
          <w:rFonts w:ascii="Times New Roman" w:hAnsi="Times New Roman" w:cs="Times New Roman"/>
          <w:sz w:val="24"/>
        </w:rPr>
        <w:t>οднο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[</w:t>
      </w:r>
      <w:r w:rsidR="00082646" w:rsidRPr="008243AC">
        <w:rPr>
          <w:rFonts w:ascii="Times New Roman" w:hAnsi="Times New Roman" w:cs="Times New Roman"/>
          <w:sz w:val="24"/>
        </w:rPr>
        <w:t>1</w:t>
      </w:r>
      <w:r w:rsidRPr="008243AC">
        <w:rPr>
          <w:rFonts w:ascii="Times New Roman" w:hAnsi="Times New Roman" w:cs="Times New Roman"/>
          <w:sz w:val="24"/>
        </w:rPr>
        <w:t xml:space="preserve">]. Чаще всего журналисты </w:t>
      </w:r>
      <w:r w:rsidR="008D1CE2" w:rsidRPr="008243AC">
        <w:rPr>
          <w:rFonts w:ascii="Times New Roman" w:hAnsi="Times New Roman" w:cs="Times New Roman"/>
          <w:sz w:val="24"/>
        </w:rPr>
        <w:t>обращаются к военным терминам</w:t>
      </w:r>
      <w:r w:rsidRPr="008243AC">
        <w:rPr>
          <w:rFonts w:ascii="Times New Roman" w:hAnsi="Times New Roman" w:cs="Times New Roman"/>
          <w:sz w:val="24"/>
        </w:rPr>
        <w:t>, что обусловлено тематикой: «</w:t>
      </w:r>
      <w:proofErr w:type="spellStart"/>
      <w:r w:rsidR="00225877" w:rsidRPr="008243AC">
        <w:rPr>
          <w:rFonts w:ascii="Times New Roman" w:hAnsi="Times New Roman" w:cs="Times New Roman"/>
          <w:sz w:val="24"/>
        </w:rPr>
        <w:t>ballistic</w:t>
      </w:r>
      <w:proofErr w:type="spellEnd"/>
      <w:r w:rsidR="00225877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5877" w:rsidRPr="008243AC">
        <w:rPr>
          <w:rFonts w:ascii="Times New Roman" w:hAnsi="Times New Roman" w:cs="Times New Roman"/>
          <w:sz w:val="24"/>
        </w:rPr>
        <w:t>missile</w:t>
      </w:r>
      <w:proofErr w:type="spellEnd"/>
      <w:r w:rsidRPr="008243AC">
        <w:rPr>
          <w:rFonts w:ascii="Times New Roman" w:hAnsi="Times New Roman" w:cs="Times New Roman"/>
          <w:sz w:val="24"/>
        </w:rPr>
        <w:t>», «</w:t>
      </w:r>
      <w:r w:rsidR="00225877" w:rsidRPr="008243AC">
        <w:rPr>
          <w:rFonts w:ascii="Times New Roman" w:hAnsi="Times New Roman" w:cs="Times New Roman"/>
          <w:sz w:val="24"/>
        </w:rPr>
        <w:t>артиллерия камикадзе</w:t>
      </w:r>
      <w:r w:rsidRPr="008243AC">
        <w:rPr>
          <w:rFonts w:ascii="Times New Roman" w:hAnsi="Times New Roman" w:cs="Times New Roman"/>
          <w:sz w:val="24"/>
        </w:rPr>
        <w:t>»</w:t>
      </w:r>
      <w:r w:rsidR="008D1CE2" w:rsidRPr="008243AC">
        <w:rPr>
          <w:rFonts w:ascii="Times New Roman" w:hAnsi="Times New Roman" w:cs="Times New Roman"/>
          <w:sz w:val="24"/>
        </w:rPr>
        <w:t xml:space="preserve"> - оружие</w:t>
      </w:r>
      <w:r w:rsidR="00225877" w:rsidRPr="008243AC">
        <w:rPr>
          <w:rFonts w:ascii="Times New Roman" w:hAnsi="Times New Roman" w:cs="Times New Roman"/>
          <w:sz w:val="24"/>
        </w:rPr>
        <w:t>, военная техника</w:t>
      </w:r>
      <w:r w:rsidRPr="008243AC">
        <w:rPr>
          <w:rFonts w:ascii="Times New Roman" w:hAnsi="Times New Roman" w:cs="Times New Roman"/>
          <w:sz w:val="24"/>
        </w:rPr>
        <w:t>, «</w:t>
      </w:r>
      <w:proofErr w:type="spellStart"/>
      <w:r w:rsidR="00225877" w:rsidRPr="008243AC">
        <w:rPr>
          <w:rFonts w:ascii="Times New Roman" w:hAnsi="Times New Roman" w:cs="Times New Roman"/>
          <w:sz w:val="24"/>
        </w:rPr>
        <w:t>Lieutenant</w:t>
      </w:r>
      <w:proofErr w:type="spellEnd"/>
      <w:r w:rsidR="00225877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5877" w:rsidRPr="008243AC">
        <w:rPr>
          <w:rFonts w:ascii="Times New Roman" w:hAnsi="Times New Roman" w:cs="Times New Roman"/>
          <w:sz w:val="24"/>
        </w:rPr>
        <w:t>Colonel</w:t>
      </w:r>
      <w:proofErr w:type="spellEnd"/>
      <w:r w:rsidRPr="008243AC">
        <w:rPr>
          <w:rFonts w:ascii="Times New Roman" w:hAnsi="Times New Roman" w:cs="Times New Roman"/>
          <w:sz w:val="24"/>
        </w:rPr>
        <w:t>», «</w:t>
      </w:r>
      <w:r w:rsidR="00225877" w:rsidRPr="008243AC">
        <w:rPr>
          <w:rFonts w:ascii="Times New Roman" w:hAnsi="Times New Roman" w:cs="Times New Roman"/>
          <w:sz w:val="24"/>
        </w:rPr>
        <w:t>главком</w:t>
      </w:r>
      <w:r w:rsidRPr="008243AC">
        <w:rPr>
          <w:rFonts w:ascii="Times New Roman" w:hAnsi="Times New Roman" w:cs="Times New Roman"/>
          <w:sz w:val="24"/>
        </w:rPr>
        <w:t>»</w:t>
      </w:r>
      <w:r w:rsidR="008D1CE2" w:rsidRPr="008243AC">
        <w:rPr>
          <w:rFonts w:ascii="Times New Roman" w:hAnsi="Times New Roman" w:cs="Times New Roman"/>
          <w:sz w:val="24"/>
        </w:rPr>
        <w:t xml:space="preserve"> - воинское звание</w:t>
      </w:r>
      <w:r w:rsidRPr="008243AC">
        <w:rPr>
          <w:rFonts w:ascii="Times New Roman" w:hAnsi="Times New Roman" w:cs="Times New Roman"/>
          <w:sz w:val="24"/>
        </w:rPr>
        <w:t>,</w:t>
      </w:r>
      <w:r w:rsidR="00225877" w:rsidRPr="008243AC">
        <w:rPr>
          <w:rFonts w:ascii="Times New Roman" w:hAnsi="Times New Roman" w:cs="Times New Roman"/>
          <w:sz w:val="24"/>
        </w:rPr>
        <w:t xml:space="preserve"> должность,</w:t>
      </w:r>
      <w:r w:rsidRPr="008243AC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military</w:t>
      </w:r>
      <w:proofErr w:type="spellEnd"/>
      <w:r w:rsidR="000F11BC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operations</w:t>
      </w:r>
      <w:proofErr w:type="spellEnd"/>
      <w:r w:rsidRPr="008243AC">
        <w:rPr>
          <w:rFonts w:ascii="Times New Roman" w:hAnsi="Times New Roman" w:cs="Times New Roman"/>
          <w:sz w:val="24"/>
        </w:rPr>
        <w:t>», «</w:t>
      </w:r>
      <w:r w:rsidR="00225877" w:rsidRPr="008243AC">
        <w:rPr>
          <w:rFonts w:ascii="Times New Roman" w:hAnsi="Times New Roman" w:cs="Times New Roman"/>
          <w:sz w:val="24"/>
        </w:rPr>
        <w:t xml:space="preserve">тактическое </w:t>
      </w:r>
      <w:r w:rsidR="00225877" w:rsidRPr="008243AC">
        <w:rPr>
          <w:rFonts w:ascii="Times New Roman" w:hAnsi="Times New Roman" w:cs="Times New Roman"/>
          <w:sz w:val="24"/>
        </w:rPr>
        <w:lastRenderedPageBreak/>
        <w:t>окружение</w:t>
      </w:r>
      <w:r w:rsidRPr="008243AC">
        <w:rPr>
          <w:rFonts w:ascii="Times New Roman" w:hAnsi="Times New Roman" w:cs="Times New Roman"/>
          <w:sz w:val="24"/>
        </w:rPr>
        <w:t>»</w:t>
      </w:r>
      <w:r w:rsidR="00225877" w:rsidRPr="008243AC">
        <w:rPr>
          <w:rFonts w:ascii="Times New Roman" w:hAnsi="Times New Roman" w:cs="Times New Roman"/>
          <w:sz w:val="24"/>
        </w:rPr>
        <w:t xml:space="preserve"> - военное действие</w:t>
      </w:r>
      <w:r w:rsidRPr="008243AC">
        <w:rPr>
          <w:rFonts w:ascii="Times New Roman" w:hAnsi="Times New Roman" w:cs="Times New Roman"/>
          <w:sz w:val="24"/>
        </w:rPr>
        <w:t>.</w:t>
      </w:r>
      <w:r w:rsidR="008D1CE2" w:rsidRPr="008243AC">
        <w:rPr>
          <w:rFonts w:ascii="Times New Roman" w:hAnsi="Times New Roman" w:cs="Times New Roman"/>
          <w:sz w:val="24"/>
        </w:rPr>
        <w:t xml:space="preserve"> Также используются общественно-политические термины: «</w:t>
      </w:r>
      <w:r w:rsidR="00225877" w:rsidRPr="008243AC">
        <w:rPr>
          <w:rFonts w:ascii="Times New Roman" w:hAnsi="Times New Roman" w:cs="Times New Roman"/>
          <w:sz w:val="24"/>
          <w:lang w:val="en-US"/>
        </w:rPr>
        <w:t>official</w:t>
      </w:r>
      <w:r w:rsidR="008D1CE2" w:rsidRPr="008243AC">
        <w:rPr>
          <w:rFonts w:ascii="Times New Roman" w:hAnsi="Times New Roman" w:cs="Times New Roman"/>
          <w:sz w:val="24"/>
        </w:rPr>
        <w:t>», «</w:t>
      </w:r>
      <w:r w:rsidR="000F11BC" w:rsidRPr="008243AC">
        <w:rPr>
          <w:rFonts w:ascii="Times New Roman" w:hAnsi="Times New Roman" w:cs="Times New Roman"/>
          <w:sz w:val="24"/>
        </w:rPr>
        <w:t>спикер</w:t>
      </w:r>
      <w:r w:rsidR="008D1CE2" w:rsidRPr="008243AC">
        <w:rPr>
          <w:rFonts w:ascii="Times New Roman" w:hAnsi="Times New Roman" w:cs="Times New Roman"/>
          <w:sz w:val="24"/>
        </w:rPr>
        <w:t xml:space="preserve">» - </w:t>
      </w:r>
      <w:r w:rsidR="000F11BC" w:rsidRPr="008243AC">
        <w:rPr>
          <w:rFonts w:ascii="Times New Roman" w:hAnsi="Times New Roman" w:cs="Times New Roman"/>
          <w:sz w:val="24"/>
        </w:rPr>
        <w:t>общественно-</w:t>
      </w:r>
      <w:r w:rsidR="008D1CE2" w:rsidRPr="008243AC">
        <w:rPr>
          <w:rFonts w:ascii="Times New Roman" w:hAnsi="Times New Roman" w:cs="Times New Roman"/>
          <w:sz w:val="24"/>
        </w:rPr>
        <w:t>политические лица, «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government</w:t>
      </w:r>
      <w:proofErr w:type="spellEnd"/>
      <w:r w:rsidR="008D1CE2" w:rsidRPr="008243AC">
        <w:rPr>
          <w:rFonts w:ascii="Times New Roman" w:hAnsi="Times New Roman" w:cs="Times New Roman"/>
          <w:sz w:val="24"/>
        </w:rPr>
        <w:t>», «</w:t>
      </w:r>
      <w:r w:rsidR="000F11BC" w:rsidRPr="008243AC">
        <w:rPr>
          <w:rFonts w:ascii="Times New Roman" w:hAnsi="Times New Roman" w:cs="Times New Roman"/>
          <w:sz w:val="24"/>
        </w:rPr>
        <w:t>сенат</w:t>
      </w:r>
      <w:r w:rsidR="008D1CE2" w:rsidRPr="008243AC">
        <w:rPr>
          <w:rFonts w:ascii="Times New Roman" w:hAnsi="Times New Roman" w:cs="Times New Roman"/>
          <w:sz w:val="24"/>
        </w:rPr>
        <w:t xml:space="preserve">» - ведомства, органы. </w:t>
      </w:r>
    </w:p>
    <w:p w:rsidR="008D1CE2" w:rsidRPr="008243AC" w:rsidRDefault="008D1CE2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Несмотря на обилие терминологической лексики, </w:t>
      </w:r>
      <w:r w:rsidR="00ED3674" w:rsidRPr="008243AC">
        <w:rPr>
          <w:rFonts w:ascii="Times New Roman" w:hAnsi="Times New Roman" w:cs="Times New Roman"/>
          <w:sz w:val="24"/>
        </w:rPr>
        <w:t>эмоционально-о</w:t>
      </w:r>
      <w:r w:rsidR="00FF62C8" w:rsidRPr="008243AC">
        <w:rPr>
          <w:rFonts w:ascii="Times New Roman" w:hAnsi="Times New Roman" w:cs="Times New Roman"/>
          <w:sz w:val="24"/>
        </w:rPr>
        <w:t>ценочная</w:t>
      </w:r>
      <w:r w:rsidR="00ED3674" w:rsidRPr="008243AC">
        <w:rPr>
          <w:rFonts w:ascii="Times New Roman" w:hAnsi="Times New Roman" w:cs="Times New Roman"/>
          <w:sz w:val="24"/>
        </w:rPr>
        <w:t xml:space="preserve"> лексика также широко употребляется. В статьях газеты «</w:t>
      </w:r>
      <w:r w:rsidR="00ED3674" w:rsidRPr="008243AC">
        <w:rPr>
          <w:rFonts w:ascii="Times New Roman" w:hAnsi="Times New Roman" w:cs="Times New Roman"/>
          <w:sz w:val="24"/>
          <w:lang w:val="en-US"/>
        </w:rPr>
        <w:t>Tow</w:t>
      </w:r>
      <w:r w:rsidR="00ED3674" w:rsidRPr="008243AC">
        <w:rPr>
          <w:rFonts w:ascii="Times New Roman" w:hAnsi="Times New Roman" w:cs="Times New Roman"/>
          <w:sz w:val="24"/>
        </w:rPr>
        <w:t xml:space="preserve"> </w:t>
      </w:r>
      <w:r w:rsidR="00ED3674" w:rsidRPr="008243AC">
        <w:rPr>
          <w:rFonts w:ascii="Times New Roman" w:hAnsi="Times New Roman" w:cs="Times New Roman"/>
          <w:sz w:val="24"/>
          <w:lang w:val="en-US"/>
        </w:rPr>
        <w:t>War</w:t>
      </w:r>
      <w:r w:rsidR="00ED3674" w:rsidRPr="008243AC">
        <w:rPr>
          <w:rFonts w:ascii="Times New Roman" w:hAnsi="Times New Roman" w:cs="Times New Roman"/>
          <w:sz w:val="24"/>
        </w:rPr>
        <w:t xml:space="preserve"> </w:t>
      </w:r>
      <w:r w:rsidR="00ED3674" w:rsidRPr="008243AC">
        <w:rPr>
          <w:rFonts w:ascii="Times New Roman" w:hAnsi="Times New Roman" w:cs="Times New Roman"/>
          <w:sz w:val="24"/>
          <w:lang w:val="en-US"/>
        </w:rPr>
        <w:t>Magazine</w:t>
      </w:r>
      <w:r w:rsidR="00ED3674" w:rsidRPr="008243AC">
        <w:rPr>
          <w:rFonts w:ascii="Times New Roman" w:hAnsi="Times New Roman" w:cs="Times New Roman"/>
          <w:sz w:val="24"/>
        </w:rPr>
        <w:t>» была обнаружена 101 единица с оценочной коннотацией (4%), а в «Военном обозрении» данной лексики оказалось больше – 119 (6%)</w:t>
      </w:r>
      <w:r w:rsidR="00FF62C8" w:rsidRPr="008243AC">
        <w:rPr>
          <w:rFonts w:ascii="Times New Roman" w:hAnsi="Times New Roman" w:cs="Times New Roman"/>
          <w:sz w:val="24"/>
        </w:rPr>
        <w:t xml:space="preserve">. Причиной наличия эмоционально-оценочных слов и выражений является тот факт, что аналитическая статья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выпοлняет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функцию интерпретации,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кοтοрая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представляет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сοбοй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οдну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из функций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массοвοй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кοммуникации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, и воздействия на читателя. Характер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рοссийской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аналитики - 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индивидуальнοсть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эмοциοнальнοсть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и часто 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пοлемичнοсть</w:t>
      </w:r>
      <w:proofErr w:type="spellEnd"/>
      <w:r w:rsidR="000F11BC" w:rsidRPr="008243AC">
        <w:rPr>
          <w:rFonts w:ascii="Times New Roman" w:hAnsi="Times New Roman" w:cs="Times New Roman"/>
          <w:sz w:val="24"/>
        </w:rPr>
        <w:t xml:space="preserve"> («плачевный боевой дух», «шизофренические картинки»)</w:t>
      </w:r>
      <w:r w:rsidR="00FF62C8" w:rsidRPr="008243AC">
        <w:rPr>
          <w:rFonts w:ascii="Times New Roman" w:hAnsi="Times New Roman" w:cs="Times New Roman"/>
          <w:sz w:val="24"/>
        </w:rPr>
        <w:t xml:space="preserve"> Журналисты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упοрнο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дοказывают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свοю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тοчку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зрения,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дοбавляя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экспрессивнοсти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. Этим же объясняется </w:t>
      </w:r>
      <w:r w:rsidR="003A7204" w:rsidRPr="008243AC">
        <w:rPr>
          <w:rFonts w:ascii="Times New Roman" w:hAnsi="Times New Roman" w:cs="Times New Roman"/>
          <w:sz w:val="24"/>
        </w:rPr>
        <w:t>использование лексики разговорного стиля (например, «</w:t>
      </w:r>
      <w:r w:rsidR="000F11BC" w:rsidRPr="008243AC">
        <w:rPr>
          <w:rFonts w:ascii="Times New Roman" w:hAnsi="Times New Roman" w:cs="Times New Roman"/>
          <w:sz w:val="24"/>
        </w:rPr>
        <w:t>главарь</w:t>
      </w:r>
      <w:r w:rsidR="003A7204" w:rsidRPr="008243AC">
        <w:rPr>
          <w:rFonts w:ascii="Times New Roman" w:hAnsi="Times New Roman" w:cs="Times New Roman"/>
          <w:sz w:val="24"/>
        </w:rPr>
        <w:t>»</w:t>
      </w:r>
      <w:r w:rsidR="000F11BC" w:rsidRPr="008243AC">
        <w:rPr>
          <w:rFonts w:ascii="Times New Roman" w:hAnsi="Times New Roman" w:cs="Times New Roman"/>
          <w:sz w:val="24"/>
        </w:rPr>
        <w:t>, «смачно»</w:t>
      </w:r>
      <w:r w:rsidR="003A7204" w:rsidRPr="008243AC">
        <w:rPr>
          <w:rFonts w:ascii="Times New Roman" w:hAnsi="Times New Roman" w:cs="Times New Roman"/>
          <w:sz w:val="24"/>
        </w:rPr>
        <w:t>).</w:t>
      </w:r>
      <w:r w:rsidR="00FF62C8" w:rsidRPr="008243AC">
        <w:rPr>
          <w:rFonts w:ascii="Times New Roman" w:hAnsi="Times New Roman" w:cs="Times New Roman"/>
          <w:sz w:val="24"/>
        </w:rPr>
        <w:t xml:space="preserve"> В свою очередь, материал англоязычной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аналитическοй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статьи не является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пοлемичным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: аналитики представляют ситуацию как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прοтивοречивοе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62C8" w:rsidRPr="008243AC">
        <w:rPr>
          <w:rFonts w:ascii="Times New Roman" w:hAnsi="Times New Roman" w:cs="Times New Roman"/>
          <w:sz w:val="24"/>
        </w:rPr>
        <w:t>целοе</w:t>
      </w:r>
      <w:proofErr w:type="spellEnd"/>
      <w:r w:rsidR="00FF62C8" w:rsidRPr="008243AC">
        <w:rPr>
          <w:rFonts w:ascii="Times New Roman" w:hAnsi="Times New Roman" w:cs="Times New Roman"/>
          <w:sz w:val="24"/>
        </w:rPr>
        <w:t>, придерживаяс</w:t>
      </w:r>
      <w:r w:rsidR="003A7204" w:rsidRPr="008243AC">
        <w:rPr>
          <w:rFonts w:ascii="Times New Roman" w:hAnsi="Times New Roman" w:cs="Times New Roman"/>
          <w:sz w:val="24"/>
        </w:rPr>
        <w:t>ь при этом функции воздействия («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unwinnable</w:t>
      </w:r>
      <w:proofErr w:type="spellEnd"/>
      <w:r w:rsidR="000F11BC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war</w:t>
      </w:r>
      <w:proofErr w:type="spellEnd"/>
      <w:r w:rsidR="003A7204" w:rsidRPr="008243AC">
        <w:rPr>
          <w:rFonts w:ascii="Times New Roman" w:hAnsi="Times New Roman" w:cs="Times New Roman"/>
          <w:sz w:val="24"/>
        </w:rPr>
        <w:t>», «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global</w:t>
      </w:r>
      <w:proofErr w:type="spellEnd"/>
      <w:r w:rsidR="000F11BC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failure</w:t>
      </w:r>
      <w:proofErr w:type="spellEnd"/>
      <w:r w:rsidR="003A7204" w:rsidRPr="008243AC">
        <w:rPr>
          <w:rFonts w:ascii="Times New Roman" w:hAnsi="Times New Roman" w:cs="Times New Roman"/>
          <w:sz w:val="24"/>
        </w:rPr>
        <w:t>», «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poorly</w:t>
      </w:r>
      <w:proofErr w:type="spellEnd"/>
      <w:r w:rsidR="000F11BC" w:rsidRPr="008243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11BC" w:rsidRPr="008243AC">
        <w:rPr>
          <w:rFonts w:ascii="Times New Roman" w:hAnsi="Times New Roman" w:cs="Times New Roman"/>
          <w:sz w:val="24"/>
        </w:rPr>
        <w:t>trained</w:t>
      </w:r>
      <w:proofErr w:type="spellEnd"/>
      <w:r w:rsidR="003A7204" w:rsidRPr="008243AC">
        <w:rPr>
          <w:rFonts w:ascii="Times New Roman" w:hAnsi="Times New Roman" w:cs="Times New Roman"/>
          <w:sz w:val="24"/>
        </w:rPr>
        <w:t>»).</w:t>
      </w:r>
    </w:p>
    <w:p w:rsidR="00ED3674" w:rsidRPr="008243AC" w:rsidRDefault="000F11BC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 xml:space="preserve">Итак, можно сделать вывод, что </w:t>
      </w:r>
      <w:r w:rsidR="0048543A" w:rsidRPr="008243AC">
        <w:rPr>
          <w:rFonts w:ascii="Times New Roman" w:hAnsi="Times New Roman" w:cs="Times New Roman"/>
          <w:sz w:val="24"/>
        </w:rPr>
        <w:t>жанр аналитики в англоязычных и русскоязычных СМИ воспринимается по-разному. Западные аналитические статьи нацелены на объективный анализ событий, авторы должны</w:t>
      </w:r>
      <w:r w:rsidR="00544FE8" w:rsidRPr="008243AC">
        <w:rPr>
          <w:rFonts w:ascii="Times New Roman" w:hAnsi="Times New Roman" w:cs="Times New Roman"/>
          <w:sz w:val="24"/>
        </w:rPr>
        <w:t xml:space="preserve"> иллюстрировать полярные мнения. </w:t>
      </w:r>
      <w:r w:rsidR="00082646" w:rsidRPr="008243AC">
        <w:rPr>
          <w:rFonts w:ascii="Times New Roman" w:hAnsi="Times New Roman" w:cs="Times New Roman"/>
          <w:sz w:val="24"/>
        </w:rPr>
        <w:t xml:space="preserve">В русскоязычных текстах чётко прослеживается авторское «я»: публицисты придают большое значение эмоциональной составляющей аналитики, что привлекает внимание читателей. </w:t>
      </w:r>
    </w:p>
    <w:p w:rsidR="00082646" w:rsidRPr="00B65340" w:rsidRDefault="00082646" w:rsidP="00B65340">
      <w:p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65340">
        <w:rPr>
          <w:rFonts w:ascii="Times New Roman" w:hAnsi="Times New Roman" w:cs="Times New Roman"/>
          <w:b/>
          <w:sz w:val="24"/>
        </w:rPr>
        <w:t>Список литературы:</w:t>
      </w:r>
    </w:p>
    <w:p w:rsidR="00082646" w:rsidRPr="008243AC" w:rsidRDefault="00082646" w:rsidP="00B65340">
      <w:pPr>
        <w:pStyle w:val="a3"/>
        <w:numPr>
          <w:ilvl w:val="0"/>
          <w:numId w:val="2"/>
        </w:num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 w:rsidRPr="008243AC">
        <w:rPr>
          <w:rFonts w:ascii="Times New Roman" w:hAnsi="Times New Roman" w:cs="Times New Roman"/>
          <w:sz w:val="24"/>
        </w:rPr>
        <w:t>Тертычный</w:t>
      </w:r>
      <w:proofErr w:type="spellEnd"/>
      <w:r w:rsidRPr="008243AC">
        <w:rPr>
          <w:rFonts w:ascii="Times New Roman" w:hAnsi="Times New Roman" w:cs="Times New Roman"/>
          <w:sz w:val="24"/>
        </w:rPr>
        <w:t xml:space="preserve"> А.А. Жанры периодической печати: Учебное пособие. — М.: Аспект Пресс, 2000.</w:t>
      </w:r>
    </w:p>
    <w:p w:rsidR="004363E8" w:rsidRPr="008243AC" w:rsidRDefault="00843316" w:rsidP="00B65340">
      <w:pPr>
        <w:pStyle w:val="a3"/>
        <w:numPr>
          <w:ilvl w:val="0"/>
          <w:numId w:val="2"/>
        </w:num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243AC">
        <w:rPr>
          <w:rFonts w:ascii="Times New Roman" w:hAnsi="Times New Roman" w:cs="Times New Roman"/>
          <w:sz w:val="24"/>
        </w:rPr>
        <w:t>Военное обозрение URL: https://topwar.r</w:t>
      </w:r>
      <w:r w:rsidR="00082646" w:rsidRPr="008243AC">
        <w:rPr>
          <w:rFonts w:ascii="Times New Roman" w:hAnsi="Times New Roman" w:cs="Times New Roman"/>
          <w:sz w:val="24"/>
        </w:rPr>
        <w:t>u/ (дата обращения: 28.02.2024).</w:t>
      </w:r>
    </w:p>
    <w:p w:rsidR="00843316" w:rsidRPr="008243AC" w:rsidRDefault="00843316" w:rsidP="00B65340">
      <w:pPr>
        <w:pStyle w:val="a3"/>
        <w:numPr>
          <w:ilvl w:val="0"/>
          <w:numId w:val="2"/>
        </w:numPr>
        <w:spacing w:after="100" w:afterAutospacing="1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8243AC">
        <w:rPr>
          <w:rFonts w:ascii="Times New Roman" w:hAnsi="Times New Roman" w:cs="Times New Roman"/>
          <w:sz w:val="24"/>
          <w:lang w:val="en-US"/>
        </w:rPr>
        <w:t>Military Watch Magazine URL: https://militarywatchmagazine.com/ (</w:t>
      </w:r>
      <w:r w:rsidRPr="008243AC">
        <w:rPr>
          <w:rFonts w:ascii="Times New Roman" w:hAnsi="Times New Roman" w:cs="Times New Roman"/>
          <w:sz w:val="24"/>
        </w:rPr>
        <w:t>дата</w:t>
      </w:r>
      <w:r w:rsidRPr="008243AC">
        <w:rPr>
          <w:rFonts w:ascii="Times New Roman" w:hAnsi="Times New Roman" w:cs="Times New Roman"/>
          <w:sz w:val="24"/>
          <w:lang w:val="en-US"/>
        </w:rPr>
        <w:t xml:space="preserve"> </w:t>
      </w:r>
      <w:r w:rsidRPr="008243AC">
        <w:rPr>
          <w:rFonts w:ascii="Times New Roman" w:hAnsi="Times New Roman" w:cs="Times New Roman"/>
          <w:sz w:val="24"/>
        </w:rPr>
        <w:t>обращения</w:t>
      </w:r>
      <w:r w:rsidRPr="008243AC">
        <w:rPr>
          <w:rFonts w:ascii="Times New Roman" w:hAnsi="Times New Roman" w:cs="Times New Roman"/>
          <w:sz w:val="24"/>
          <w:lang w:val="en-US"/>
        </w:rPr>
        <w:t>: 28.02.2024).</w:t>
      </w:r>
    </w:p>
    <w:p w:rsidR="007961CC" w:rsidRPr="008243AC" w:rsidRDefault="007961CC" w:rsidP="008243AC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80469E" w:rsidRPr="008243AC" w:rsidRDefault="0080469E" w:rsidP="008243AC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sectPr w:rsidR="0080469E" w:rsidRPr="008243AC" w:rsidSect="008243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950"/>
    <w:multiLevelType w:val="hybridMultilevel"/>
    <w:tmpl w:val="E70EB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96C65"/>
    <w:multiLevelType w:val="hybridMultilevel"/>
    <w:tmpl w:val="5CEA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29"/>
    <w:rsid w:val="0004202B"/>
    <w:rsid w:val="00082646"/>
    <w:rsid w:val="000E1822"/>
    <w:rsid w:val="000F11BC"/>
    <w:rsid w:val="00225877"/>
    <w:rsid w:val="002C69EB"/>
    <w:rsid w:val="003059D2"/>
    <w:rsid w:val="003A7204"/>
    <w:rsid w:val="004363E8"/>
    <w:rsid w:val="00463829"/>
    <w:rsid w:val="0047178B"/>
    <w:rsid w:val="0048543A"/>
    <w:rsid w:val="004D0DBF"/>
    <w:rsid w:val="00544FE8"/>
    <w:rsid w:val="00621581"/>
    <w:rsid w:val="007961CC"/>
    <w:rsid w:val="0080469E"/>
    <w:rsid w:val="008243AC"/>
    <w:rsid w:val="00843316"/>
    <w:rsid w:val="00844177"/>
    <w:rsid w:val="008D1CE2"/>
    <w:rsid w:val="00A828FE"/>
    <w:rsid w:val="00B312F7"/>
    <w:rsid w:val="00B65340"/>
    <w:rsid w:val="00B97E4C"/>
    <w:rsid w:val="00ED3674"/>
    <w:rsid w:val="00FA72C5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5D5E"/>
  <w15:chartTrackingRefBased/>
  <w15:docId w15:val="{BAB79D19-6820-400C-8F3F-80C6D7DD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2024-02-28T16:51:00Z</dcterms:created>
  <dcterms:modified xsi:type="dcterms:W3CDTF">2024-02-29T16:24:00Z</dcterms:modified>
</cp:coreProperties>
</file>