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9D" w:rsidRDefault="0012359D" w:rsidP="00123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4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новные темы и мотивы </w:t>
      </w:r>
      <w:r w:rsidR="00E550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лирики американского ф</w:t>
      </w:r>
      <w:r w:rsidRPr="00D14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ронтира»</w:t>
      </w:r>
    </w:p>
    <w:p w:rsidR="0012359D" w:rsidRDefault="0012359D" w:rsidP="00123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359D" w:rsidRPr="004A0366" w:rsidRDefault="0012359D" w:rsidP="002E21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A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55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55005" w:rsidRPr="004A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аллады ковбоев американского </w:t>
      </w:r>
      <w:r w:rsidR="00E55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E55005" w:rsidRPr="004A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ронтира представляют собой образцы устного народного творчества</w:t>
      </w:r>
      <w:r w:rsidR="00E55005" w:rsidRPr="0003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E55005" w:rsidRPr="004A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E55005" w:rsidRPr="004A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</w:t>
      </w:r>
      <w:r w:rsidR="00E55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осуществлялось</w:t>
      </w:r>
      <w:r w:rsidR="00E55005" w:rsidRPr="004A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устной коммуникации</w:t>
      </w:r>
      <w:r w:rsidR="00E55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членами одной социально-профессиональной группы</w:t>
      </w:r>
      <w:r w:rsidR="00E55005" w:rsidRPr="004A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55005" w:rsidRPr="00D6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чертой </w:t>
      </w:r>
      <w:r w:rsidR="00E55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</w:t>
      </w:r>
      <w:r w:rsidR="00E55005" w:rsidRPr="00D6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баллады является то, что это песня, в основе которой всегда лежит </w:t>
      </w:r>
      <w:r w:rsidR="00E55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какая-то </w:t>
      </w:r>
      <w:r w:rsidR="00E55005" w:rsidRPr="00D6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история.</w:t>
      </w:r>
    </w:p>
    <w:p w:rsidR="0012359D" w:rsidRDefault="0012359D" w:rsidP="001235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7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базируется на анализе текстов из сборника «</w:t>
      </w:r>
      <w:proofErr w:type="spellStart"/>
      <w:r w:rsidR="0067799A" w:rsidRPr="00A311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Cowboy</w:t>
      </w:r>
      <w:proofErr w:type="spellEnd"/>
      <w:r w:rsidR="0067799A" w:rsidRPr="00A311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67799A" w:rsidRPr="00A311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songs</w:t>
      </w:r>
      <w:proofErr w:type="spellEnd"/>
      <w:r w:rsidR="0067799A" w:rsidRPr="00A311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67799A" w:rsidRPr="00A311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and</w:t>
      </w:r>
      <w:proofErr w:type="spellEnd"/>
      <w:r w:rsidR="0067799A" w:rsidRPr="00A311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67799A" w:rsidRPr="00A311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other</w:t>
      </w:r>
      <w:proofErr w:type="spellEnd"/>
      <w:r w:rsidR="0067799A" w:rsidRPr="00A311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67799A" w:rsidRPr="00A311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frontier</w:t>
      </w:r>
      <w:proofErr w:type="spellEnd"/>
      <w:r w:rsidR="0067799A" w:rsidRPr="00A311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67799A" w:rsidRPr="00A311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ballads</w:t>
      </w:r>
      <w:proofErr w:type="spellEnd"/>
      <w:r w:rsidR="006779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 </w:t>
      </w:r>
      <w:r w:rsidR="006779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by</w:t>
      </w:r>
      <w:r w:rsidR="0067799A" w:rsidRPr="00A311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67799A">
        <w:rPr>
          <w:rFonts w:ascii="Times New Roman" w:hAnsi="Times New Roman" w:cs="Times New Roman"/>
          <w:i/>
          <w:sz w:val="28"/>
        </w:rPr>
        <w:t>Lomax</w:t>
      </w:r>
      <w:proofErr w:type="spellEnd"/>
      <w:r w:rsidR="0067799A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67799A">
        <w:rPr>
          <w:rFonts w:ascii="Times New Roman" w:hAnsi="Times New Roman" w:cs="Times New Roman"/>
          <w:i/>
          <w:sz w:val="28"/>
        </w:rPr>
        <w:t>John</w:t>
      </w:r>
      <w:proofErr w:type="spellEnd"/>
      <w:r w:rsidR="0067799A">
        <w:rPr>
          <w:rFonts w:ascii="Times New Roman" w:hAnsi="Times New Roman" w:cs="Times New Roman"/>
          <w:i/>
          <w:sz w:val="28"/>
        </w:rPr>
        <w:t xml:space="preserve"> A., </w:t>
      </w:r>
      <w:r w:rsidR="0067799A">
        <w:rPr>
          <w:rFonts w:ascii="Times New Roman" w:hAnsi="Times New Roman" w:cs="Times New Roman"/>
          <w:sz w:val="28"/>
        </w:rPr>
        <w:t>опубликованного</w:t>
      </w:r>
      <w:r w:rsidR="0067799A" w:rsidRPr="00182E9E">
        <w:rPr>
          <w:rFonts w:ascii="Times New Roman" w:hAnsi="Times New Roman" w:cs="Times New Roman"/>
          <w:sz w:val="28"/>
        </w:rPr>
        <w:t xml:space="preserve"> в 1</w:t>
      </w:r>
      <w:r w:rsidR="0067799A" w:rsidRPr="00E9753A">
        <w:rPr>
          <w:rFonts w:ascii="Times New Roman" w:hAnsi="Times New Roman" w:cs="Times New Roman"/>
          <w:sz w:val="28"/>
        </w:rPr>
        <w:t>910 год</w:t>
      </w:r>
      <w:r w:rsidR="0067799A">
        <w:rPr>
          <w:rFonts w:ascii="Times New Roman" w:hAnsi="Times New Roman" w:cs="Times New Roman"/>
          <w:sz w:val="28"/>
        </w:rPr>
        <w:t>у</w:t>
      </w:r>
      <w:r w:rsidR="0067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всего было проанализировано 114 песен. В результате анализа были выделены следующие главные темы и мотивы ковбойских баллад и песен:</w:t>
      </w:r>
    </w:p>
    <w:p w:rsidR="0067799A" w:rsidRDefault="0067799A" w:rsidP="0067799A">
      <w:pPr>
        <w:pStyle w:val="a3"/>
        <w:numPr>
          <w:ilvl w:val="0"/>
          <w:numId w:val="1"/>
        </w:numPr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многочисленная группа песен посвящена темам тяжёлого труда и быта погонщиков: здесь повсеместно фигурируют рабочие атрибуты, красочно переданы реалии изнурительных ковбойских будней и ночных привалов у костра, часто возникают образы еды, коня-компаньона. Нередко подчёркнута цель тяжелого труда – деньги, золото.</w:t>
      </w:r>
      <w:r w:rsidR="002E2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2154" w:rsidRPr="005F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Т.к. труд и быт в жизни ковбоев были </w:t>
      </w:r>
      <w:r w:rsidR="005F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неразрывно связаны</w:t>
      </w:r>
      <w:r w:rsidR="002E2154" w:rsidRPr="005F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объединены в одну группу.</w:t>
      </w:r>
    </w:p>
    <w:p w:rsidR="0067799A" w:rsidRPr="0067799A" w:rsidRDefault="0067799A" w:rsidP="0067799A">
      <w:pPr>
        <w:pStyle w:val="a3"/>
        <w:numPr>
          <w:ilvl w:val="0"/>
          <w:numId w:val="1"/>
        </w:numPr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одна</w:t>
      </w:r>
      <w:r w:rsidRPr="005A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важная </w:t>
      </w:r>
      <w:r w:rsidRPr="005A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5A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овь; </w:t>
      </w:r>
      <w:r w:rsidRPr="005A15F9">
        <w:rPr>
          <w:rFonts w:ascii="Times New Roman" w:hAnsi="Times New Roman" w:cs="Times New Roman"/>
          <w:sz w:val="28"/>
          <w:szCs w:val="28"/>
        </w:rPr>
        <w:t>почти во всех сл</w:t>
      </w:r>
      <w:r>
        <w:rPr>
          <w:rFonts w:ascii="Times New Roman" w:hAnsi="Times New Roman" w:cs="Times New Roman"/>
          <w:sz w:val="28"/>
          <w:szCs w:val="28"/>
        </w:rPr>
        <w:t xml:space="preserve">учаях присутствует </w:t>
      </w:r>
      <w:r w:rsidRPr="005A15F9">
        <w:rPr>
          <w:rFonts w:ascii="Times New Roman" w:hAnsi="Times New Roman" w:cs="Times New Roman"/>
          <w:sz w:val="28"/>
          <w:szCs w:val="28"/>
        </w:rPr>
        <w:t>негативн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A15F9">
        <w:rPr>
          <w:rFonts w:ascii="Times New Roman" w:hAnsi="Times New Roman" w:cs="Times New Roman"/>
          <w:sz w:val="28"/>
          <w:szCs w:val="28"/>
        </w:rPr>
        <w:t xml:space="preserve"> коннота</w:t>
      </w:r>
      <w:r>
        <w:rPr>
          <w:rFonts w:ascii="Times New Roman" w:hAnsi="Times New Roman" w:cs="Times New Roman"/>
          <w:sz w:val="28"/>
          <w:szCs w:val="28"/>
        </w:rPr>
        <w:t>ция:</w:t>
      </w:r>
      <w:r w:rsidRPr="00A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A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полного отказа от любви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A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A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A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5A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ревности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15F9">
        <w:rPr>
          <w:rFonts w:ascii="Times New Roman" w:hAnsi="Times New Roman" w:cs="Times New Roman"/>
          <w:sz w:val="28"/>
          <w:szCs w:val="28"/>
        </w:rPr>
        <w:t xml:space="preserve">позитивный контекст встречается лишь </w:t>
      </w:r>
      <w:r>
        <w:rPr>
          <w:rFonts w:ascii="Times New Roman" w:hAnsi="Times New Roman" w:cs="Times New Roman"/>
          <w:sz w:val="28"/>
          <w:szCs w:val="28"/>
        </w:rPr>
        <w:t>несколько</w:t>
      </w:r>
      <w:r w:rsidRPr="005A15F9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D61870" w:rsidRPr="0067799A" w:rsidRDefault="0067799A" w:rsidP="0067799A">
      <w:pPr>
        <w:pStyle w:val="a3"/>
        <w:numPr>
          <w:ilvl w:val="0"/>
          <w:numId w:val="1"/>
        </w:numPr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дороги: мотивы постоянного передвижения, преодоления, скитаний.</w:t>
      </w:r>
    </w:p>
    <w:p w:rsidR="0067799A" w:rsidRPr="00D61870" w:rsidRDefault="0067799A" w:rsidP="0067799A">
      <w:pPr>
        <w:pStyle w:val="a3"/>
        <w:numPr>
          <w:ilvl w:val="0"/>
          <w:numId w:val="1"/>
        </w:numPr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часто присутствуют мотивы противостояния человека и суровой природы и погоды, опасности, образ «одинокой прерии».</w:t>
      </w:r>
    </w:p>
    <w:p w:rsidR="0067799A" w:rsidRPr="00D61870" w:rsidRDefault="0067799A" w:rsidP="0067799A">
      <w:pPr>
        <w:pStyle w:val="a3"/>
        <w:numPr>
          <w:ilvl w:val="0"/>
          <w:numId w:val="1"/>
        </w:numPr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6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 смерти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встречается нередко: чаще всего насильственной или в результате несчастного случая, с ней связаны </w:t>
      </w:r>
      <w:r w:rsidRPr="00D6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6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«плача» и скорби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готовности к смерти и отсутствия страха перед ней. Здесь часто можно встретить</w:t>
      </w:r>
      <w:r w:rsidRPr="00D6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символический </w:t>
      </w:r>
      <w:r w:rsidRPr="00D6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 койота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6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предвестника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смерти</w:t>
      </w:r>
      <w:r w:rsidRPr="00D6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образ прерии как обретения покоя.</w:t>
      </w:r>
    </w:p>
    <w:p w:rsidR="0067799A" w:rsidRPr="0067799A" w:rsidRDefault="0067799A" w:rsidP="003B556B">
      <w:pPr>
        <w:pStyle w:val="a3"/>
        <w:numPr>
          <w:ilvl w:val="0"/>
          <w:numId w:val="1"/>
        </w:numPr>
        <w:spacing w:after="0" w:line="360" w:lineRule="auto"/>
        <w:ind w:left="502"/>
        <w:jc w:val="both"/>
        <w:rPr>
          <w:rFonts w:ascii="Times New Roman" w:hAnsi="Times New Roman" w:cs="Times New Roman"/>
          <w:sz w:val="28"/>
        </w:rPr>
      </w:pPr>
      <w:r w:rsidRPr="0067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Сравнительно редко встречается тема религии – образы Бога, Дьявола, ада и рая, обращений к Богу, молитвы, греха.</w:t>
      </w:r>
    </w:p>
    <w:p w:rsidR="0067799A" w:rsidRDefault="0067799A" w:rsidP="003B556B">
      <w:pPr>
        <w:pStyle w:val="a3"/>
        <w:numPr>
          <w:ilvl w:val="0"/>
          <w:numId w:val="1"/>
        </w:numPr>
        <w:spacing w:after="0" w:line="360" w:lineRule="auto"/>
        <w:ind w:left="502"/>
        <w:jc w:val="both"/>
        <w:rPr>
          <w:rFonts w:ascii="Times New Roman" w:hAnsi="Times New Roman" w:cs="Times New Roman"/>
          <w:sz w:val="28"/>
        </w:rPr>
      </w:pPr>
      <w:r w:rsidRPr="0067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одиночества, усталости, обречённости, тоски по дому или матери</w:t>
      </w:r>
      <w:r w:rsidR="00E60127">
        <w:rPr>
          <w:rFonts w:ascii="Times New Roman" w:hAnsi="Times New Roman" w:cs="Times New Roman"/>
          <w:sz w:val="28"/>
        </w:rPr>
        <w:t>.</w:t>
      </w:r>
    </w:p>
    <w:p w:rsidR="0012359D" w:rsidRPr="0067799A" w:rsidRDefault="0067799A" w:rsidP="0067799A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B01495">
        <w:rPr>
          <w:rFonts w:ascii="Times New Roman" w:hAnsi="Times New Roman" w:cs="Times New Roman"/>
          <w:sz w:val="28"/>
        </w:rPr>
        <w:t xml:space="preserve">Одна баллада может </w:t>
      </w:r>
      <w:r w:rsidR="00B01495" w:rsidRPr="00677292">
        <w:rPr>
          <w:rFonts w:ascii="Times New Roman" w:hAnsi="Times New Roman" w:cs="Times New Roman"/>
          <w:sz w:val="28"/>
        </w:rPr>
        <w:t>включать</w:t>
      </w:r>
      <w:r w:rsidR="00B01495">
        <w:rPr>
          <w:rFonts w:ascii="Times New Roman" w:hAnsi="Times New Roman" w:cs="Times New Roman"/>
          <w:sz w:val="28"/>
        </w:rPr>
        <w:t xml:space="preserve"> в себя несколько мотивов, в редких случаях даже две темы. Среди сочетаний чаще всего встречаются такие, как тема преступления и смерти, любви и дороги, быта и дороги, преступления и религии, смерти и работы.</w:t>
      </w:r>
      <w:r w:rsidR="0012359D" w:rsidRPr="0067799A">
        <w:rPr>
          <w:rFonts w:ascii="Times New Roman" w:hAnsi="Times New Roman" w:cs="Times New Roman"/>
          <w:sz w:val="28"/>
        </w:rPr>
        <w:br/>
      </w:r>
      <w:r w:rsidR="0012359D">
        <w:rPr>
          <w:noProof/>
          <w:lang w:eastAsia="ru-RU"/>
        </w:rPr>
        <w:drawing>
          <wp:inline distT="0" distB="0" distL="0" distR="0" wp14:anchorId="11E4E923" wp14:editId="15D09B77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01495" w:rsidRDefault="00B01495" w:rsidP="002010EF">
      <w:pPr>
        <w:spacing w:line="360" w:lineRule="auto"/>
        <w:rPr>
          <w:rFonts w:ascii="Times New Roman" w:hAnsi="Times New Roman" w:cs="Times New Roman"/>
          <w:sz w:val="28"/>
        </w:rPr>
      </w:pPr>
      <w:r w:rsidRPr="00124FBB">
        <w:rPr>
          <w:rFonts w:ascii="Times New Roman" w:hAnsi="Times New Roman" w:cs="Times New Roman"/>
          <w:i/>
          <w:sz w:val="28"/>
        </w:rPr>
        <w:t>Диаграмма учитывает только одну доминирующую тему в каждой балладе</w:t>
      </w:r>
    </w:p>
    <w:p w:rsidR="00C85B9F" w:rsidRPr="008B5E19" w:rsidRDefault="00C85B9F" w:rsidP="002010EF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B01495">
        <w:rPr>
          <w:rFonts w:ascii="Times New Roman" w:hAnsi="Times New Roman" w:cs="Times New Roman"/>
          <w:sz w:val="28"/>
        </w:rPr>
        <w:t>Темы, отнесенные к категории «другие», чаще всего касаются нарушения закона, ограблений, преступных банд и тюремного заключения; темой небольшого количества баллад является борьба с индейцами; юмор и шуточные или гиперболизированные песни о любви и работе ковбоев; война и армия; история СШ</w:t>
      </w:r>
      <w:bookmarkStart w:id="0" w:name="_GoBack"/>
      <w:bookmarkEnd w:id="0"/>
      <w:r w:rsidR="00B01495">
        <w:rPr>
          <w:rFonts w:ascii="Times New Roman" w:hAnsi="Times New Roman" w:cs="Times New Roman"/>
          <w:sz w:val="28"/>
        </w:rPr>
        <w:t>А, золотая лихорадка; работа, не связанная с погоном скота. Еще несколько баллад не имеют четкой темы и являются единичными примерами, поэтому не попали ни в одну из выделенных категорий.</w:t>
      </w:r>
    </w:p>
    <w:p w:rsidR="006A7205" w:rsidRPr="004A0B82" w:rsidRDefault="0012359D" w:rsidP="004A0B82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7EE8DD19" wp14:editId="4677031D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6A7205" w:rsidRPr="004A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60FFD"/>
    <w:multiLevelType w:val="hybridMultilevel"/>
    <w:tmpl w:val="43AE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61"/>
    <w:rsid w:val="00010555"/>
    <w:rsid w:val="00014589"/>
    <w:rsid w:val="0001577F"/>
    <w:rsid w:val="00036CFA"/>
    <w:rsid w:val="000439CC"/>
    <w:rsid w:val="00087FB1"/>
    <w:rsid w:val="0012359D"/>
    <w:rsid w:val="00145454"/>
    <w:rsid w:val="00185861"/>
    <w:rsid w:val="001A2EF8"/>
    <w:rsid w:val="001C0955"/>
    <w:rsid w:val="002010EF"/>
    <w:rsid w:val="0025693B"/>
    <w:rsid w:val="0029533D"/>
    <w:rsid w:val="002E2154"/>
    <w:rsid w:val="003745B8"/>
    <w:rsid w:val="00386BAB"/>
    <w:rsid w:val="00397C5A"/>
    <w:rsid w:val="003D357A"/>
    <w:rsid w:val="003F623C"/>
    <w:rsid w:val="004435CF"/>
    <w:rsid w:val="00491824"/>
    <w:rsid w:val="004A0B82"/>
    <w:rsid w:val="004F6E4A"/>
    <w:rsid w:val="00561ADC"/>
    <w:rsid w:val="005A15F9"/>
    <w:rsid w:val="005D2633"/>
    <w:rsid w:val="005F1521"/>
    <w:rsid w:val="005F67A9"/>
    <w:rsid w:val="00623966"/>
    <w:rsid w:val="00642C6E"/>
    <w:rsid w:val="00677292"/>
    <w:rsid w:val="0067799A"/>
    <w:rsid w:val="00694C5B"/>
    <w:rsid w:val="006A7205"/>
    <w:rsid w:val="006B7E99"/>
    <w:rsid w:val="006D6F59"/>
    <w:rsid w:val="006E19C2"/>
    <w:rsid w:val="00754E9F"/>
    <w:rsid w:val="0078242F"/>
    <w:rsid w:val="007A4A44"/>
    <w:rsid w:val="007C5304"/>
    <w:rsid w:val="007E34A9"/>
    <w:rsid w:val="00853008"/>
    <w:rsid w:val="0089697D"/>
    <w:rsid w:val="008B2524"/>
    <w:rsid w:val="009662CD"/>
    <w:rsid w:val="009A4A7F"/>
    <w:rsid w:val="009C0BAC"/>
    <w:rsid w:val="00AD400D"/>
    <w:rsid w:val="00B01495"/>
    <w:rsid w:val="00B06760"/>
    <w:rsid w:val="00B32CEC"/>
    <w:rsid w:val="00B63FFA"/>
    <w:rsid w:val="00BC795B"/>
    <w:rsid w:val="00C13409"/>
    <w:rsid w:val="00C85B9F"/>
    <w:rsid w:val="00CB710F"/>
    <w:rsid w:val="00D61870"/>
    <w:rsid w:val="00D70794"/>
    <w:rsid w:val="00D93E5B"/>
    <w:rsid w:val="00E2305B"/>
    <w:rsid w:val="00E55005"/>
    <w:rsid w:val="00E60127"/>
    <w:rsid w:val="00EE150E"/>
    <w:rsid w:val="00EE61CE"/>
    <w:rsid w:val="00F6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06875-F4C9-4880-9511-8649B7FC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Преобладающие темы ковбойской лирики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Лист1!$A$2:$A$8</c:f>
              <c:strCache>
                <c:ptCount val="7"/>
                <c:pt idx="0">
                  <c:v>работа и быт (35)</c:v>
                </c:pt>
                <c:pt idx="1">
                  <c:v>любовь (18)</c:v>
                </c:pt>
                <c:pt idx="2">
                  <c:v>дорога (17)</c:v>
                </c:pt>
                <c:pt idx="3">
                  <c:v>смерть (14)</c:v>
                </c:pt>
                <c:pt idx="4">
                  <c:v>религия (6)</c:v>
                </c:pt>
                <c:pt idx="5">
                  <c:v>одиночество (4)</c:v>
                </c:pt>
                <c:pt idx="6">
                  <c:v>другое (39)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35</c:v>
                </c:pt>
                <c:pt idx="1">
                  <c:v>18</c:v>
                </c:pt>
                <c:pt idx="2">
                  <c:v>17</c:v>
                </c:pt>
                <c:pt idx="3">
                  <c:v>14</c:v>
                </c:pt>
                <c:pt idx="4">
                  <c:v>6</c:v>
                </c:pt>
                <c:pt idx="5">
                  <c:v>4</c:v>
                </c:pt>
                <c:pt idx="6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Другие темы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Лист1!$A$2:$A$9</c:f>
              <c:strCache>
                <c:ptCount val="8"/>
                <c:pt idx="0">
                  <c:v>преступления (9)</c:v>
                </c:pt>
                <c:pt idx="1">
                  <c:v>индейцы (4)</c:v>
                </c:pt>
                <c:pt idx="2">
                  <c:v>юмор (4)</c:v>
                </c:pt>
                <c:pt idx="3">
                  <c:v>война и армия (3)</c:v>
                </c:pt>
                <c:pt idx="4">
                  <c:v>история (3)</c:v>
                </c:pt>
                <c:pt idx="5">
                  <c:v>золотая лихорадка (2)</c:v>
                </c:pt>
                <c:pt idx="6">
                  <c:v>другая работа (2)</c:v>
                </c:pt>
                <c:pt idx="7">
                  <c:v>другое (12)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 Михина</dc:creator>
  <cp:keywords/>
  <dc:description/>
  <cp:lastModifiedBy>Екатерина Михайловна Михина</cp:lastModifiedBy>
  <cp:revision>56</cp:revision>
  <dcterms:created xsi:type="dcterms:W3CDTF">2024-02-28T08:48:00Z</dcterms:created>
  <dcterms:modified xsi:type="dcterms:W3CDTF">2024-02-29T10:37:00Z</dcterms:modified>
</cp:coreProperties>
</file>