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5D4F" w14:textId="77777777" w:rsidR="008B4574" w:rsidRDefault="00D94A34" w:rsidP="00D94A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Сострадание к себе</w:t>
      </w:r>
    </w:p>
    <w:p w14:paraId="180C5D50" w14:textId="77777777" w:rsidR="008B4574" w:rsidRDefault="00D94A34" w:rsidP="00D94A3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Ай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Цзяин</w:t>
      </w:r>
      <w:proofErr w:type="spellEnd"/>
    </w:p>
    <w:p w14:paraId="180C5D51" w14:textId="77777777" w:rsidR="008B4574" w:rsidRDefault="00D94A34" w:rsidP="00D94A3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Студент (бакалавр)</w:t>
      </w:r>
    </w:p>
    <w:p w14:paraId="180C5D52" w14:textId="77777777" w:rsidR="008B4574" w:rsidRDefault="00D94A34" w:rsidP="00D94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14:paraId="180C5D53" w14:textId="77777777" w:rsidR="008B4574" w:rsidRDefault="00D94A34" w:rsidP="00D94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 w14:paraId="180C5D54" w14:textId="77777777" w:rsidR="008B4574" w:rsidRDefault="00D94A34" w:rsidP="00D94A3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</w:rPr>
        <w:t>mail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aijiaying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2004@</w:t>
      </w:r>
      <w:r>
        <w:rPr>
          <w:rFonts w:ascii="Times New Roman" w:hAnsi="Times New Roman"/>
          <w:i/>
          <w:sz w:val="24"/>
          <w:szCs w:val="24"/>
        </w:rPr>
        <w:t>outlook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sz w:val="24"/>
          <w:szCs w:val="24"/>
        </w:rPr>
        <w:t>com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725539AF" w14:textId="77777777" w:rsidR="00D94A34" w:rsidRDefault="00D94A34" w:rsidP="00D94A34">
      <w:pPr>
        <w:spacing w:after="0" w:line="240" w:lineRule="auto"/>
        <w:ind w:left="397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80C5D55" w14:textId="7F7E7982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bookmarkStart w:id="0" w:name="_Hlk65413003"/>
      <w:bookmarkEnd w:id="0"/>
      <w:r>
        <w:rPr>
          <w:rFonts w:ascii="Times New Roman" w:hAnsi="Times New Roman"/>
          <w:sz w:val="24"/>
          <w:szCs w:val="24"/>
          <w:lang w:val="ru-RU"/>
        </w:rPr>
        <w:t>Сострадание к себе (Self-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compassion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 — это</w:t>
      </w:r>
      <w:r>
        <w:rPr>
          <w:rFonts w:ascii="Times New Roman" w:hAnsi="Times New Roman"/>
          <w:sz w:val="24"/>
          <w:szCs w:val="24"/>
          <w:lang w:val="ru-RU"/>
        </w:rPr>
        <w:t xml:space="preserve"> новая </w:t>
      </w:r>
      <w:r>
        <w:rPr>
          <w:rFonts w:ascii="Times New Roman" w:hAnsi="Times New Roman"/>
          <w:sz w:val="24"/>
          <w:szCs w:val="24"/>
          <w:lang w:val="ru-RU"/>
        </w:rPr>
        <w:t xml:space="preserve">концепция самосознания, предложенная американским психологом Кристин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Нефф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(2003) в контексте развития позитивной психологии. Это позитивное отношение к себе, которое может защитить людей от самокритики и рефлексивного мышления. Это происходит, когда люди испытывают трудности, неудачи, боль, разочарование и другие неприятные ситуации, они могут сохранять открытое и дружелюбное отношение к своему негативному состоянию, а также могут утешать и заботиться о своих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собственных способностях.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Проведя углубленное ис</w:t>
      </w:r>
      <w:r>
        <w:rPr>
          <w:rFonts w:ascii="Times New Roman" w:hAnsi="Times New Roman"/>
          <w:sz w:val="24"/>
          <w:szCs w:val="24"/>
          <w:lang w:val="ru-RU"/>
        </w:rPr>
        <w:t xml:space="preserve">следование влияния и роли сострадания к себе, Кристин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Нефф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определил, что оно содержит </w:t>
      </w:r>
      <w:r>
        <w:rPr>
          <w:rFonts w:ascii="Times New Roman" w:hAnsi="Times New Roman"/>
          <w:sz w:val="24"/>
          <w:szCs w:val="24"/>
          <w:lang w:val="ru-RU"/>
        </w:rPr>
        <w:t>три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элемента:</w:t>
      </w:r>
    </w:p>
    <w:p w14:paraId="180C5D56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1.Спокойное наблюдение: не спешите избавляться от боли или бороться с ней</w:t>
      </w:r>
    </w:p>
    <w:p w14:paraId="180C5D57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2.Общая человечность: каждый неизбежно переживет трудные времена</w:t>
      </w:r>
    </w:p>
    <w:p w14:paraId="180C5D58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3.Будьте дружелюбны к себе: вместо того, чтобы винить себя, лучше относиться к себе по-дружески</w:t>
      </w:r>
    </w:p>
    <w:p w14:paraId="180C5D59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Позиция осознанности заключается в том, чтобы быть собственным наблюдателем, не судить, не избегать, не отрицать или подавлять свои собственные чувства, а просто наблюдать 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чувствовать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оставаться со своими собственными чувствами на некоторое время.</w:t>
      </w:r>
    </w:p>
    <w:p w14:paraId="180C5D5A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Английское слово, обозначающее сострадание к себе, - “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self-compassion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”. Такая концепция возникла из восточной буддийской философии. Буддийская психология фокусируется на том, как понять природу самого себя. Многие из ее взглядов вдохновили исследователей саморазвития. Одним из них является сострадание к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себе,которое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связано с самовосприятием и отношением к себе.</w:t>
      </w:r>
    </w:p>
    <w:p w14:paraId="180C5D5B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Известный американский психолог Дэниел Гилберт объяснял сострадание к себе с точки зрения эволюции и нейробиологии и считает, что такая забота влияет на текущее состояние индивида и защитное поведение для будущих поколений, а также повышает шансы на выживание будущих поколений [1], [2].</w:t>
      </w:r>
    </w:p>
    <w:p w14:paraId="180C5D5C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Факторами, влияющими на сострадание к себе, являются:</w:t>
      </w:r>
    </w:p>
    <w:p w14:paraId="180C5D5D" w14:textId="77777777" w:rsidR="008B4574" w:rsidRDefault="00D94A34" w:rsidP="00210DB4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(1) Методы воспитания: Методы воспитания играют очень важную роль в физическом и психическом здоровье индивида и культивировании личностных качеств [3], [4]. Например, в Китае значительное число родителей придают слишком большое значение успеваемости, что привело к искажению внимания детей к обучению в некоторых провинциях, где вступительные экзамены в колледж более сложные. Приведу типичный пример: китайские старшеклассники рано утром спешили на самостоятельную работу и попали в аварию. Большинство из них </w:t>
      </w:r>
      <w:r>
        <w:rPr>
          <w:rFonts w:ascii="Times New Roman" w:hAnsi="Times New Roman"/>
          <w:sz w:val="24"/>
          <w:szCs w:val="24"/>
          <w:lang w:val="ru-RU"/>
        </w:rPr>
        <w:t>подумали, не о физической боли, а о том, что они не смогут успеть на сегодняшнее занятие. Уровень сострадания к себе у этих детей очень низок.</w:t>
      </w:r>
    </w:p>
    <w:p w14:paraId="180C5D5E" w14:textId="77777777" w:rsidR="008B4574" w:rsidRDefault="00D94A34" w:rsidP="00210DB4">
      <w:pPr>
        <w:spacing w:after="0" w:line="240" w:lineRule="auto"/>
        <w:ind w:firstLine="397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(2) Жестокое обращение с детьми: Жестокое обращение с детьми относится к неадекватному поведению, которое оказывает фактическое и потенциальное воздействие на здоровье, выживание и развитие детей, включая любое физическое или эмоциональное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болезненное обращение, сексуальное насилие, безнадзорность, недоедание или другие формы эксплуатации, которые оказывают очень пагубное воздействие на физическое и психическое здоровье детей, их умственное развитие. В дальнейшем это может привести к психическим нарушениям и оказать влияние на поведение людей во взрослом возрасте и качество их жизни.</w:t>
      </w:r>
    </w:p>
    <w:p w14:paraId="180C5D5F" w14:textId="77777777" w:rsidR="008B4574" w:rsidRDefault="008B4574" w:rsidP="00210DB4">
      <w:pPr>
        <w:spacing w:after="0" w:line="240" w:lineRule="auto"/>
        <w:ind w:firstLine="397"/>
        <w:rPr>
          <w:lang w:val="ru-RU"/>
        </w:rPr>
      </w:pPr>
    </w:p>
    <w:p w14:paraId="180C5D60" w14:textId="77777777" w:rsidR="008B4574" w:rsidRDefault="00D94A34" w:rsidP="00210DB4">
      <w:pPr>
        <w:spacing w:after="0" w:line="240" w:lineRule="auto"/>
        <w:ind w:firstLineChars="100" w:firstLine="24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  <w:proofErr w:type="spellEnd"/>
    </w:p>
    <w:p w14:paraId="180C5D61" w14:textId="77777777" w:rsidR="008B4574" w:rsidRDefault="00D94A34" w:rsidP="00210DB4">
      <w:pPr>
        <w:numPr>
          <w:ilvl w:val="0"/>
          <w:numId w:val="2"/>
        </w:num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Gilbert, P. (Ed.). (2005). Compassion: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Conceptualisations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research and use in psychotherapy. London: Routledge.</w:t>
      </w:r>
    </w:p>
    <w:p w14:paraId="180C5D62" w14:textId="77777777" w:rsidR="008B4574" w:rsidRDefault="00D94A34" w:rsidP="00210DB4">
      <w:pPr>
        <w:numPr>
          <w:ilvl w:val="0"/>
          <w:numId w:val="2"/>
        </w:num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Gilbert, P. (2014). The origins and nature of compassion focused therapy. British Journal of Clinical Psychology, 53(1), 6-41.</w:t>
      </w:r>
    </w:p>
    <w:p w14:paraId="180C5D63" w14:textId="77777777" w:rsidR="008B4574" w:rsidRDefault="00D94A34" w:rsidP="00210DB4">
      <w:pPr>
        <w:numPr>
          <w:ilvl w:val="0"/>
          <w:numId w:val="2"/>
        </w:num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Gray, M. R., &amp; Steinberg, L. (1999). Unpacking authoritative parenting: Reassessing a multidimensional construct. Journal of Marriage and the Family, 41(3), 574-587.</w:t>
      </w:r>
    </w:p>
    <w:p w14:paraId="180C5D64" w14:textId="77777777" w:rsidR="008B4574" w:rsidRDefault="00D94A34" w:rsidP="00210DB4">
      <w:pPr>
        <w:numPr>
          <w:ilvl w:val="0"/>
          <w:numId w:val="2"/>
        </w:numPr>
        <w:spacing w:after="0" w:line="240" w:lineRule="auto"/>
        <w:ind w:firstLine="397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Putnick, D. L., Bornstein, M. H., Hendricks, C., Painter, K. M.,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Suwalsky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J. T. D., &amp; Collins, W. A. (2008). Parenting Stress, Perceived Parenting Behaviors, and Adolescent Self-Concept in European American Families. Journal of Family Psychology, 22(5), 752-762.</w:t>
      </w:r>
    </w:p>
    <w:sectPr w:rsidR="008B4574">
      <w:pgSz w:w="11900" w:h="16840"/>
      <w:pgMar w:top="1134" w:right="1361" w:bottom="1134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FE2EB5"/>
    <w:multiLevelType w:val="singleLevel"/>
    <w:tmpl w:val="B9FE2EB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5D0494"/>
    <w:multiLevelType w:val="singleLevel"/>
    <w:tmpl w:val="C85D0494"/>
    <w:lvl w:ilvl="0">
      <w:start w:val="5"/>
      <w:numFmt w:val="upperLetter"/>
      <w:suff w:val="nothing"/>
      <w:lvlText w:val="%1-"/>
      <w:lvlJc w:val="left"/>
    </w:lvl>
  </w:abstractNum>
  <w:num w:numId="1" w16cid:durableId="1529954220">
    <w:abstractNumId w:val="1"/>
  </w:num>
  <w:num w:numId="2" w16cid:durableId="42068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74"/>
    <w:rsid w:val="00210DB4"/>
    <w:rsid w:val="008B4574"/>
    <w:rsid w:val="00D9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5D4F"/>
  <w15:docId w15:val="{0D152210-78F7-456C-8F33-55983887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Абзац списка1"/>
    <w:basedOn w:val="a"/>
    <w:uiPriority w:val="99"/>
    <w:unhideWhenUsed/>
    <w:qFormat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D94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Алексей Смирнов</cp:lastModifiedBy>
  <cp:revision>16</cp:revision>
  <dcterms:created xsi:type="dcterms:W3CDTF">2024-02-29T16:36:00Z</dcterms:created>
  <dcterms:modified xsi:type="dcterms:W3CDTF">2024-05-03T14:42:00Z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F74CCBA2C20F8B7E0067F06585DD88DC_43</vt:lpwstr>
  </property>
</Properties>
</file>