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63413" w14:textId="77777777" w:rsidR="00980828" w:rsidRDefault="003F308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Технология сокрытия цифровых изображений, основанная на сегментации и рекомбинации, и ее применение</w:t>
      </w:r>
    </w:p>
    <w:p w14:paraId="6FD63414" w14:textId="77777777" w:rsidR="00980828" w:rsidRDefault="003F3088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Цзян Ху</w:t>
      </w:r>
    </w:p>
    <w:p w14:paraId="6FD63415" w14:textId="77777777" w:rsidR="00980828" w:rsidRDefault="003F3088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Студент (магистр)</w:t>
      </w:r>
    </w:p>
    <w:p w14:paraId="6FD63416" w14:textId="77777777" w:rsidR="00980828" w:rsidRDefault="003F3088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Сюй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Хаосэнь</w:t>
      </w:r>
      <w:proofErr w:type="spellEnd"/>
    </w:p>
    <w:p w14:paraId="6FD63417" w14:textId="77777777" w:rsidR="00980828" w:rsidRDefault="003F3088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Студент (магистр)</w:t>
      </w:r>
    </w:p>
    <w:p w14:paraId="6FD63418" w14:textId="77777777" w:rsidR="00980828" w:rsidRDefault="003F3088">
      <w:pPr>
        <w:shd w:val="clear" w:color="auto" w:fill="FFFFFF"/>
        <w:jc w:val="center"/>
        <w:rPr>
          <w:rFonts w:ascii="Times New Roman" w:hAnsi="Times New Roman"/>
          <w:i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М.В.Ломоносова,</w:t>
      </w:r>
    </w:p>
    <w:p w14:paraId="6FD63419" w14:textId="77777777" w:rsidR="00980828" w:rsidRDefault="003F3088">
      <w:pPr>
        <w:shd w:val="clear" w:color="auto" w:fill="FFFFFF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Институт русского языка и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культуры, Москва, Россия</w:t>
      </w:r>
    </w:p>
    <w:p w14:paraId="6FD6341A" w14:textId="77777777" w:rsidR="00980828" w:rsidRDefault="003F3088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sz w:val="24"/>
          <w:szCs w:val="24"/>
        </w:rPr>
        <w:t>mail</w:t>
      </w:r>
      <w:r>
        <w:rPr>
          <w:rFonts w:ascii="Times New Roman" w:hAnsi="Times New Roman"/>
          <w:i/>
          <w:sz w:val="24"/>
          <w:szCs w:val="24"/>
          <w:lang w:val="ru-RU"/>
        </w:rPr>
        <w:t>: 13101286844@163.</w:t>
      </w:r>
      <w:r>
        <w:rPr>
          <w:rFonts w:ascii="Times New Roman" w:hAnsi="Times New Roman"/>
          <w:i/>
          <w:sz w:val="24"/>
          <w:szCs w:val="24"/>
        </w:rPr>
        <w:t>com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6FD6341B" w14:textId="77777777" w:rsidR="00980828" w:rsidRDefault="00980828">
      <w:pPr>
        <w:ind w:firstLineChars="118" w:firstLine="283"/>
        <w:rPr>
          <w:rFonts w:ascii="Times New Roman" w:hAnsi="Times New Roman"/>
          <w:sz w:val="24"/>
          <w:szCs w:val="24"/>
          <w:lang w:val="ru-RU"/>
        </w:rPr>
      </w:pPr>
      <w:bookmarkStart w:id="0" w:name="_Hlk65413003"/>
    </w:p>
    <w:p w14:paraId="6FD6341C" w14:textId="77777777" w:rsidR="00980828" w:rsidRDefault="003F3088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 быстрым развитием мультимедийных технологий и популярностью Интернета, он значительно облегчает обучение и работу людей, и люди могут обмениваться информацией и совместно использовать сетевые </w:t>
      </w:r>
      <w:r>
        <w:rPr>
          <w:rFonts w:ascii="Times New Roman" w:hAnsi="Times New Roman"/>
          <w:sz w:val="24"/>
          <w:szCs w:val="24"/>
          <w:lang w:val="ru-RU"/>
        </w:rPr>
        <w:t>ресурсы через сеть. Однако вместе с этим возникает серьезная проблема безопасной передачи информации, и способы обеспечения безопасности в процессе передачи информации стали важной темой в области исследований информационных технологий. Появление технологии сокрытия информации в определенной степени обеспечивает решение этой проблемы [1].</w:t>
      </w:r>
    </w:p>
    <w:p w14:paraId="6FD6341D" w14:textId="77777777" w:rsidR="00980828" w:rsidRDefault="003F3088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Сокрытие информации — это процесс сокрытия секретной информации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неконфиденциальной</w:t>
      </w:r>
      <w:proofErr w:type="spellEnd"/>
      <w:r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информации с помощью безопасного соединения, направленного на достижение цели безопасной передачи информации.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Информация имеет множество форм носителей, таких как текст, код, изображения, графика или звук. Существует также множество способов передачи информации, но есть и такая информация, которую необходимо скрыть при передаче на повседневных информационных носителях, чтобы избежать доступа к ней других людей чтобы избежать утечки информации. [2]. Таким образом мы используем технологию ц</w:t>
      </w:r>
      <w:r>
        <w:rPr>
          <w:rFonts w:ascii="Times New Roman" w:hAnsi="Times New Roman"/>
          <w:sz w:val="24"/>
          <w:szCs w:val="24"/>
          <w:lang w:val="ru-RU"/>
        </w:rPr>
        <w:t>ифрового сокрытия, чтобы провести обширные эксперименты по проверке надежности сокрытия цифрового водяного знака.</w:t>
      </w:r>
    </w:p>
    <w:p w14:paraId="6FD6341E" w14:textId="77777777" w:rsidR="00980828" w:rsidRDefault="003F3088">
      <w:pPr>
        <w:ind w:firstLine="397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последние годы появилась международная концепция сокрытия информации, которая существенно отличается от традиционных методов обеспечения секретности.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Эта идея схожа с защитной окраской в биологии, когда организмы ловко прячутся от возможных нападений, умело маскируясь под окружающую среду. Основная идея цифровых водяных знаков, как новой технологии сокрытия информации, заключается во внедрении секретной информации в такие продукты, как цифровые изображения, аудио- и видеоматериалы, чтобы обеспечить полную защиту авторских прав на цифровые продукты [3].</w:t>
      </w:r>
      <w:r>
        <w:rPr>
          <w:lang w:val="ru-RU"/>
        </w:rPr>
        <w:t xml:space="preserve"> </w:t>
      </w:r>
    </w:p>
    <w:p w14:paraId="6FD6341F" w14:textId="77777777" w:rsidR="00980828" w:rsidRDefault="003F3088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Технология цифровых водяных знаков не только восполняет недостатки криптографии, поскольку зашифрованной цифровой информацией могут воспользоваться лишь несколько человек, а после расшифровки информация будет незащищенной; в то же время цифровые водяные знаки исправляют недостатки технологии цифровой подписи,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поскольку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обладают способностью встраивать в исходные данные большое количество секретной информации за один раз [4]. Таким образом, технология цифровых водяных знаков стала одной из наиболее процветающих технологий в области защиты мультимедийной информации и привлекла большое внимание международного научного и делового сообщества.</w:t>
      </w:r>
    </w:p>
    <w:p w14:paraId="6FD63420" w14:textId="77777777" w:rsidR="00980828" w:rsidRDefault="003F3088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Техника сокрытия информации в основном состоит из следующих двух частей.</w:t>
      </w:r>
    </w:p>
    <w:p w14:paraId="6FD63421" w14:textId="77777777" w:rsidR="00980828" w:rsidRDefault="003F3088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(1) Алгоритм встраивания сообщения, который использует ключ для достижения сокрытия секретной информации. </w:t>
      </w:r>
    </w:p>
    <w:p w14:paraId="6FD63422" w14:textId="77777777" w:rsidR="00980828" w:rsidRDefault="003F3088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(2) Алгоритм обнаружения/извлечения скрытой информации (детектор), который использует ключ для обнаружения/извлечения секретной информации из скрытого носителя.</w:t>
      </w:r>
    </w:p>
    <w:p w14:paraId="6FD63423" w14:textId="77777777" w:rsidR="00980828" w:rsidRDefault="003F3088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условии, что ключ неизвестен, третьей стороне трудно получить, удалить или даже обнаружить секретную информацию со скрытого носителя.</w:t>
      </w:r>
    </w:p>
    <w:p w14:paraId="6FD63424" w14:textId="77777777" w:rsidR="00980828" w:rsidRDefault="003F3088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заключении отметим, что технология сокрытия информации играет огромную роль в будущем развитии компьютерных технологий и информационной безопасности.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Предстоит еще большая работа по совершенствованию работы, технология сокрытия информации в Китае.</w:t>
      </w:r>
    </w:p>
    <w:p w14:paraId="6FD63425" w14:textId="77777777" w:rsidR="00980828" w:rsidRDefault="00980828">
      <w:pPr>
        <w:ind w:firstLineChars="100" w:firstLine="210"/>
        <w:rPr>
          <w:lang w:val="ru-RU"/>
        </w:rPr>
      </w:pPr>
    </w:p>
    <w:p w14:paraId="6FD63426" w14:textId="77777777" w:rsidR="00980828" w:rsidRDefault="003F3088">
      <w:pPr>
        <w:ind w:firstLineChars="100" w:firstLine="24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Литература</w:t>
      </w:r>
    </w:p>
    <w:bookmarkEnd w:id="0"/>
    <w:p w14:paraId="6FD63427" w14:textId="77777777" w:rsidR="00980828" w:rsidRDefault="003F3088" w:rsidP="003F3088">
      <w:pPr>
        <w:ind w:firstLine="397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</w:t>
      </w:r>
      <w:proofErr w:type="gramStart"/>
      <w:r>
        <w:rPr>
          <w:rFonts w:ascii="Times New Roman" w:hAnsi="Times New Roman" w:hint="eastAsia"/>
          <w:color w:val="000000"/>
          <w:sz w:val="24"/>
          <w:szCs w:val="24"/>
        </w:rPr>
        <w:t>曹卫兵</w:t>
      </w:r>
      <w:r>
        <w:rPr>
          <w:rFonts w:ascii="Times New Roman" w:hAnsi="Times New Roman" w:hint="eastAsia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hint="eastAsia"/>
          <w:color w:val="000000"/>
          <w:sz w:val="24"/>
          <w:szCs w:val="24"/>
        </w:rPr>
        <w:t>戴冠中</w:t>
      </w:r>
      <w:proofErr w:type="gramEnd"/>
      <w:r>
        <w:rPr>
          <w:rFonts w:ascii="Times New Roman" w:hAnsi="Times New Roman" w:hint="eastAsia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hint="eastAsia"/>
          <w:color w:val="000000"/>
          <w:sz w:val="24"/>
          <w:szCs w:val="24"/>
        </w:rPr>
        <w:t>夏煜</w:t>
      </w:r>
      <w:r>
        <w:rPr>
          <w:rFonts w:ascii="Times New Roman" w:hAnsi="Times New Roman" w:hint="eastAsia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hint="eastAsia"/>
          <w:color w:val="000000"/>
          <w:sz w:val="24"/>
          <w:szCs w:val="24"/>
        </w:rPr>
        <w:t>慕德俊</w:t>
      </w:r>
      <w:r>
        <w:rPr>
          <w:rFonts w:ascii="Times New Roman" w:hAnsi="Times New Roman" w:hint="eastAsia"/>
          <w:color w:val="000000"/>
          <w:sz w:val="24"/>
          <w:szCs w:val="24"/>
          <w:lang w:val="ru-RU"/>
        </w:rPr>
        <w:t>=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Цао Вэй Бин, Дай Гуань Чжун, Ся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Юй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Му Дэ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Цзюнь.Методы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сокрытия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информации на основе текста</w:t>
      </w:r>
      <w:r>
        <w:rPr>
          <w:rFonts w:ascii="Times New Roman" w:hAnsi="Times New Roman" w:hint="eastAsia"/>
          <w:color w:val="000000"/>
          <w:sz w:val="24"/>
          <w:szCs w:val="24"/>
          <w:lang w:val="ru-RU"/>
        </w:rPr>
        <w:t>[</w:t>
      </w:r>
      <w:r>
        <w:rPr>
          <w:rFonts w:ascii="Times New Roman" w:hAnsi="Times New Roman" w:hint="eastAsia"/>
          <w:color w:val="000000"/>
          <w:sz w:val="24"/>
          <w:szCs w:val="24"/>
        </w:rPr>
        <w:t>J</w:t>
      </w:r>
      <w:r>
        <w:rPr>
          <w:rFonts w:ascii="Times New Roman" w:hAnsi="Times New Roman" w:hint="eastAsia"/>
          <w:color w:val="000000"/>
          <w:sz w:val="24"/>
          <w:szCs w:val="24"/>
          <w:lang w:val="ru-RU"/>
        </w:rPr>
        <w:t xml:space="preserve">]. </w:t>
      </w:r>
      <w:r>
        <w:rPr>
          <w:rFonts w:ascii="Times New Roman" w:hAnsi="Times New Roman" w:hint="eastAsia"/>
          <w:color w:val="000000"/>
          <w:sz w:val="24"/>
          <w:szCs w:val="24"/>
        </w:rPr>
        <w:t>Computer</w:t>
      </w:r>
      <w:r>
        <w:rPr>
          <w:rFonts w:ascii="Times New Roman" w:hAnsi="Times New Roman" w:hint="eastAsia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</w:rPr>
        <w:t>Application</w:t>
      </w:r>
      <w:r>
        <w:rPr>
          <w:rFonts w:ascii="Times New Roman" w:hAnsi="Times New Roman" w:hint="eastAsia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</w:rPr>
        <w:t>Research</w:t>
      </w:r>
      <w:r>
        <w:rPr>
          <w:rFonts w:ascii="Times New Roman" w:hAnsi="Times New Roman" w:hint="eastAsia"/>
          <w:color w:val="000000"/>
          <w:sz w:val="24"/>
          <w:szCs w:val="24"/>
          <w:lang w:val="ru-RU"/>
        </w:rPr>
        <w:t>, 2003(10):39</w:t>
      </w:r>
      <w:r w:rsidRPr="003F3088">
        <w:rPr>
          <w:rFonts w:ascii="Times New Roman" w:hAnsi="Times New Roman" w:hint="eastAsia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 w:hint="eastAsia"/>
          <w:color w:val="000000"/>
          <w:sz w:val="24"/>
          <w:szCs w:val="24"/>
          <w:lang w:val="ru-RU"/>
        </w:rPr>
        <w:t>41.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FD63428" w14:textId="77777777" w:rsidR="00980828" w:rsidRDefault="003F3088" w:rsidP="003F3088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 w:hint="eastAsia"/>
          <w:sz w:val="24"/>
          <w:szCs w:val="24"/>
          <w:lang w:val="ru-RU"/>
        </w:rPr>
        <w:t>.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proofErr w:type="gramStart"/>
      <w:r>
        <w:rPr>
          <w:rFonts w:ascii="Times New Roman" w:hAnsi="Times New Roman" w:hint="eastAsia"/>
          <w:sz w:val="24"/>
          <w:szCs w:val="24"/>
        </w:rPr>
        <w:t>丁玮</w:t>
      </w:r>
      <w:r>
        <w:rPr>
          <w:rFonts w:ascii="Times New Roman" w:hAnsi="Times New Roman" w:hint="eastAsia"/>
          <w:sz w:val="24"/>
          <w:szCs w:val="24"/>
          <w:lang w:val="ru-RU"/>
        </w:rPr>
        <w:t>,</w:t>
      </w:r>
      <w:r>
        <w:rPr>
          <w:rFonts w:ascii="Times New Roman" w:hAnsi="Times New Roman" w:hint="eastAsia"/>
          <w:sz w:val="24"/>
          <w:szCs w:val="24"/>
        </w:rPr>
        <w:t>闫伟齐</w:t>
      </w:r>
      <w:proofErr w:type="gramEnd"/>
      <w:r>
        <w:rPr>
          <w:rFonts w:ascii="Times New Roman" w:hAnsi="Times New Roman" w:hint="eastAsia"/>
          <w:sz w:val="24"/>
          <w:szCs w:val="24"/>
          <w:lang w:val="ru-RU"/>
        </w:rPr>
        <w:t>,</w:t>
      </w:r>
      <w:r>
        <w:rPr>
          <w:rFonts w:ascii="Times New Roman" w:hAnsi="Times New Roman" w:hint="eastAsia"/>
          <w:sz w:val="24"/>
          <w:szCs w:val="24"/>
        </w:rPr>
        <w:t>齐东旭</w:t>
      </w:r>
      <w:r>
        <w:rPr>
          <w:rFonts w:ascii="Times New Roman" w:hAnsi="Times New Roman" w:hint="eastAsia"/>
          <w:sz w:val="24"/>
          <w:szCs w:val="24"/>
          <w:lang w:val="ru-RU"/>
        </w:rPr>
        <w:t>=</w:t>
      </w:r>
      <w:r>
        <w:rPr>
          <w:rFonts w:ascii="Times New Roman" w:hAnsi="Times New Roman"/>
          <w:sz w:val="24"/>
          <w:szCs w:val="24"/>
          <w:lang w:val="ru-RU"/>
        </w:rPr>
        <w:t xml:space="preserve">Дин Вэй, Янь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Вэйци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Ци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Дунсу.Технология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сокрытия цифровых изображений на основе разделения и слияния и ее применение[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  <w:lang w:val="ru-RU"/>
        </w:rPr>
        <w:t>]. Китайский журнал графики изображений</w:t>
      </w:r>
      <w:r>
        <w:rPr>
          <w:rFonts w:ascii="Times New Roman" w:hAnsi="Times New Roman" w:hint="eastAsia"/>
          <w:sz w:val="24"/>
          <w:szCs w:val="24"/>
          <w:lang w:val="ru-RU"/>
        </w:rPr>
        <w:t>, 2000(08):24</w:t>
      </w:r>
      <w:r w:rsidRPr="003F3088">
        <w:rPr>
          <w:rFonts w:ascii="Times New Roman" w:hAnsi="Times New Roman" w:hint="eastAsia"/>
          <w:sz w:val="24"/>
          <w:szCs w:val="24"/>
          <w:lang w:val="ru-RU"/>
        </w:rPr>
        <w:t>_</w:t>
      </w:r>
      <w:r>
        <w:rPr>
          <w:rFonts w:ascii="Times New Roman" w:hAnsi="Times New Roman" w:hint="eastAsia"/>
          <w:sz w:val="24"/>
          <w:szCs w:val="24"/>
          <w:lang w:val="ru-RU"/>
        </w:rPr>
        <w:t>29.</w:t>
      </w:r>
    </w:p>
    <w:p w14:paraId="6FD63429" w14:textId="77777777" w:rsidR="00980828" w:rsidRDefault="003F3088" w:rsidP="003F3088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</w:t>
      </w:r>
      <w:proofErr w:type="gramStart"/>
      <w:r>
        <w:rPr>
          <w:rFonts w:ascii="Times New Roman" w:hAnsi="Times New Roman" w:hint="eastAsia"/>
          <w:sz w:val="24"/>
          <w:szCs w:val="24"/>
          <w:lang w:val="ru-RU"/>
        </w:rPr>
        <w:t>张志明</w:t>
      </w:r>
      <w:r>
        <w:rPr>
          <w:rFonts w:ascii="Times New Roman" w:hAnsi="Times New Roman" w:hint="eastAsia"/>
          <w:sz w:val="24"/>
          <w:szCs w:val="24"/>
          <w:lang w:val="ru-RU"/>
        </w:rPr>
        <w:t>,</w:t>
      </w:r>
      <w:r>
        <w:rPr>
          <w:rFonts w:ascii="Times New Roman" w:hAnsi="Times New Roman" w:hint="eastAsia"/>
          <w:sz w:val="24"/>
          <w:szCs w:val="24"/>
          <w:lang w:val="ru-RU"/>
        </w:rPr>
        <w:t>王磊</w:t>
      </w:r>
      <w:proofErr w:type="gramEnd"/>
      <w:r>
        <w:rPr>
          <w:rFonts w:ascii="Times New Roman" w:hAnsi="Times New Roman" w:hint="eastAsia"/>
          <w:sz w:val="24"/>
          <w:szCs w:val="24"/>
          <w:lang w:val="ru-RU"/>
        </w:rPr>
        <w:t>,</w:t>
      </w:r>
      <w:r>
        <w:rPr>
          <w:rFonts w:ascii="Times New Roman" w:hAnsi="Times New Roman" w:hint="eastAsia"/>
          <w:sz w:val="24"/>
          <w:szCs w:val="24"/>
          <w:lang w:val="ru-RU"/>
        </w:rPr>
        <w:t>徐乃平</w:t>
      </w:r>
      <w:r>
        <w:rPr>
          <w:rFonts w:ascii="Times New Roman" w:hAnsi="Times New Roman" w:hint="eastAsia"/>
          <w:sz w:val="24"/>
          <w:szCs w:val="24"/>
          <w:lang w:val="ru-RU"/>
        </w:rPr>
        <w:t>=</w:t>
      </w:r>
      <w:r>
        <w:rPr>
          <w:rFonts w:ascii="Times New Roman" w:hAnsi="Times New Roman"/>
          <w:sz w:val="24"/>
          <w:szCs w:val="24"/>
          <w:lang w:val="ru-RU"/>
        </w:rPr>
        <w:t xml:space="preserve">Чжан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Чжимин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Ван Лэй, Сюй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Найпин.Исследование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цифровых водяных знаков в технологии сокрытия информации</w:t>
      </w:r>
      <w:r>
        <w:rPr>
          <w:rFonts w:ascii="Times New Roman" w:hAnsi="Times New Roman" w:hint="eastAsia"/>
          <w:sz w:val="24"/>
          <w:szCs w:val="24"/>
          <w:lang w:val="ru-RU"/>
        </w:rPr>
        <w:t xml:space="preserve">[J]. Computer Engineering </w:t>
      </w:r>
      <w:proofErr w:type="spellStart"/>
      <w:r>
        <w:rPr>
          <w:rFonts w:ascii="Times New Roman" w:hAnsi="Times New Roman" w:hint="eastAsia"/>
          <w:sz w:val="24"/>
          <w:szCs w:val="24"/>
          <w:lang w:val="ru-RU"/>
        </w:rPr>
        <w:t>and</w:t>
      </w:r>
      <w:proofErr w:type="spellEnd"/>
      <w:r>
        <w:rPr>
          <w:rFonts w:ascii="Times New Roman" w:hAnsi="Times New Roman" w:hint="eastAsia"/>
          <w:sz w:val="24"/>
          <w:szCs w:val="24"/>
          <w:lang w:val="ru-RU"/>
        </w:rPr>
        <w:t xml:space="preserve"> Application, 2002(23):46</w:t>
      </w:r>
      <w:r w:rsidRPr="003F3088">
        <w:rPr>
          <w:rFonts w:ascii="Times New Roman" w:hAnsi="Times New Roman" w:hint="eastAsia"/>
          <w:sz w:val="24"/>
          <w:szCs w:val="24"/>
          <w:lang w:val="ru-RU"/>
        </w:rPr>
        <w:t>_</w:t>
      </w:r>
      <w:r>
        <w:rPr>
          <w:rFonts w:ascii="Times New Roman" w:hAnsi="Times New Roman" w:hint="eastAsia"/>
          <w:sz w:val="24"/>
          <w:szCs w:val="24"/>
          <w:lang w:val="ru-RU"/>
        </w:rPr>
        <w:t>50.</w:t>
      </w:r>
    </w:p>
    <w:p w14:paraId="6FD6342A" w14:textId="77777777" w:rsidR="00980828" w:rsidRDefault="003F3088" w:rsidP="003F3088">
      <w:pPr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</w:t>
      </w:r>
      <w:proofErr w:type="gramStart"/>
      <w:r>
        <w:rPr>
          <w:rFonts w:ascii="Times New Roman" w:hAnsi="Times New Roman" w:hint="eastAsia"/>
          <w:sz w:val="24"/>
          <w:szCs w:val="24"/>
          <w:lang w:val="ru-RU"/>
        </w:rPr>
        <w:t>杨树国</w:t>
      </w:r>
      <w:r>
        <w:rPr>
          <w:rFonts w:ascii="Times New Roman" w:hAnsi="Times New Roman" w:hint="eastAsia"/>
          <w:sz w:val="24"/>
          <w:szCs w:val="24"/>
          <w:lang w:val="ru-RU"/>
        </w:rPr>
        <w:t>,</w:t>
      </w:r>
      <w:r>
        <w:rPr>
          <w:rFonts w:ascii="Times New Roman" w:hAnsi="Times New Roman" w:hint="eastAsia"/>
          <w:sz w:val="24"/>
          <w:szCs w:val="24"/>
          <w:lang w:val="ru-RU"/>
        </w:rPr>
        <w:t>李春霞</w:t>
      </w:r>
      <w:proofErr w:type="gramEnd"/>
      <w:r>
        <w:rPr>
          <w:rFonts w:ascii="Times New Roman" w:hAnsi="Times New Roman" w:hint="eastAsia"/>
          <w:sz w:val="24"/>
          <w:szCs w:val="24"/>
          <w:lang w:val="ru-RU"/>
        </w:rPr>
        <w:t>,</w:t>
      </w:r>
      <w:r>
        <w:rPr>
          <w:rFonts w:ascii="Times New Roman" w:hAnsi="Times New Roman" w:hint="eastAsia"/>
          <w:sz w:val="24"/>
          <w:szCs w:val="24"/>
          <w:lang w:val="ru-RU"/>
        </w:rPr>
        <w:t>徐耀群</w:t>
      </w:r>
      <w:r>
        <w:rPr>
          <w:rFonts w:ascii="Times New Roman" w:hAnsi="Times New Roman" w:hint="eastAsia"/>
          <w:sz w:val="24"/>
          <w:szCs w:val="24"/>
          <w:lang w:val="ru-RU"/>
        </w:rPr>
        <w:t>,</w:t>
      </w:r>
      <w:r>
        <w:rPr>
          <w:rFonts w:ascii="Times New Roman" w:hAnsi="Times New Roman" w:hint="eastAsia"/>
          <w:sz w:val="24"/>
          <w:szCs w:val="24"/>
          <w:lang w:val="ru-RU"/>
        </w:rPr>
        <w:t>谢荣生</w:t>
      </w:r>
      <w:r>
        <w:rPr>
          <w:rFonts w:ascii="Times New Roman" w:hAnsi="Times New Roman" w:hint="eastAsia"/>
          <w:sz w:val="24"/>
          <w:szCs w:val="24"/>
          <w:lang w:val="ru-RU"/>
        </w:rPr>
        <w:t>=</w:t>
      </w:r>
      <w:r>
        <w:rPr>
          <w:rFonts w:ascii="Times New Roman" w:hAnsi="Times New Roman"/>
          <w:sz w:val="24"/>
          <w:szCs w:val="24"/>
          <w:lang w:val="ru-RU"/>
        </w:rPr>
        <w:t xml:space="preserve">Ян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Шуго,Ли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Чунься,Сюй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Яокунь,Се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Ронгшенг.Технология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цифрового водяного знака и анализ атак на него</w:t>
      </w:r>
      <w:r>
        <w:rPr>
          <w:rFonts w:ascii="Times New Roman" w:hAnsi="Times New Roman" w:hint="eastAsia"/>
          <w:sz w:val="24"/>
          <w:szCs w:val="24"/>
          <w:lang w:val="ru-RU"/>
        </w:rPr>
        <w:t xml:space="preserve">[J]. </w:t>
      </w:r>
      <w:r>
        <w:rPr>
          <w:rFonts w:ascii="Times New Roman" w:hAnsi="Times New Roman" w:hint="eastAsia"/>
          <w:sz w:val="24"/>
          <w:szCs w:val="24"/>
        </w:rPr>
        <w:t>Journal of Harbin University of Commerce (Natural Science Edition),2002(02</w:t>
      </w:r>
      <w:proofErr w:type="gramStart"/>
      <w:r>
        <w:rPr>
          <w:rFonts w:ascii="Times New Roman" w:hAnsi="Times New Roman" w:hint="eastAsia"/>
          <w:sz w:val="24"/>
          <w:szCs w:val="24"/>
        </w:rPr>
        <w:t>):166</w:t>
      </w:r>
      <w:r>
        <w:rPr>
          <w:rFonts w:ascii="Times New Roman" w:hAnsi="Times New Roman" w:hint="eastAsia"/>
          <w:sz w:val="24"/>
          <w:szCs w:val="24"/>
        </w:rPr>
        <w:t>_</w:t>
      </w:r>
      <w:r>
        <w:rPr>
          <w:rFonts w:ascii="Times New Roman" w:hAnsi="Times New Roman" w:hint="eastAsia"/>
          <w:sz w:val="24"/>
          <w:szCs w:val="24"/>
        </w:rPr>
        <w:t>170.DOI</w:t>
      </w:r>
      <w:proofErr w:type="gramEnd"/>
      <w:r>
        <w:rPr>
          <w:rFonts w:ascii="Times New Roman" w:hAnsi="Times New Roman" w:hint="eastAsia"/>
          <w:sz w:val="24"/>
          <w:szCs w:val="24"/>
        </w:rPr>
        <w:t>:10.19492/j.cnki.1672</w:t>
      </w:r>
      <w:r>
        <w:rPr>
          <w:rFonts w:ascii="Times New Roman" w:hAnsi="Times New Roman" w:hint="eastAsia"/>
          <w:sz w:val="24"/>
          <w:szCs w:val="24"/>
        </w:rPr>
        <w:t>_</w:t>
      </w:r>
      <w:r>
        <w:rPr>
          <w:rFonts w:ascii="Times New Roman" w:hAnsi="Times New Roman" w:hint="eastAsia"/>
          <w:sz w:val="24"/>
          <w:szCs w:val="24"/>
        </w:rPr>
        <w:t>0946.2002.02.012.</w:t>
      </w:r>
    </w:p>
    <w:sectPr w:rsidR="0098082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ZmMGViYjgyY2FjMzFjNDJhZTNhN2JlYjI0OTcwNzUifQ=="/>
  </w:docVars>
  <w:rsids>
    <w:rsidRoot w:val="00853861"/>
    <w:rsid w:val="00001E40"/>
    <w:rsid w:val="00003DD6"/>
    <w:rsid w:val="0002242F"/>
    <w:rsid w:val="00033BB6"/>
    <w:rsid w:val="000419C5"/>
    <w:rsid w:val="00046348"/>
    <w:rsid w:val="00091FBF"/>
    <w:rsid w:val="00097416"/>
    <w:rsid w:val="000B0E27"/>
    <w:rsid w:val="000B2CEA"/>
    <w:rsid w:val="000C14A0"/>
    <w:rsid w:val="000C270B"/>
    <w:rsid w:val="000C46B3"/>
    <w:rsid w:val="000C4AE2"/>
    <w:rsid w:val="0012086B"/>
    <w:rsid w:val="001303A7"/>
    <w:rsid w:val="00172D79"/>
    <w:rsid w:val="00183FAF"/>
    <w:rsid w:val="00184E75"/>
    <w:rsid w:val="001869E9"/>
    <w:rsid w:val="00197AA3"/>
    <w:rsid w:val="001B186C"/>
    <w:rsid w:val="001D2E0D"/>
    <w:rsid w:val="001E1799"/>
    <w:rsid w:val="001F6570"/>
    <w:rsid w:val="00202B36"/>
    <w:rsid w:val="002070B9"/>
    <w:rsid w:val="00213577"/>
    <w:rsid w:val="0022474B"/>
    <w:rsid w:val="002317BB"/>
    <w:rsid w:val="00250913"/>
    <w:rsid w:val="00265CB5"/>
    <w:rsid w:val="00271428"/>
    <w:rsid w:val="002714A4"/>
    <w:rsid w:val="002912A2"/>
    <w:rsid w:val="002B4BA8"/>
    <w:rsid w:val="002C315F"/>
    <w:rsid w:val="002D6D01"/>
    <w:rsid w:val="002D7C15"/>
    <w:rsid w:val="002E5D37"/>
    <w:rsid w:val="00301378"/>
    <w:rsid w:val="00326B6D"/>
    <w:rsid w:val="00354E1E"/>
    <w:rsid w:val="00357E2E"/>
    <w:rsid w:val="0036692F"/>
    <w:rsid w:val="00373C49"/>
    <w:rsid w:val="00375E10"/>
    <w:rsid w:val="0038451D"/>
    <w:rsid w:val="0038534A"/>
    <w:rsid w:val="003A31CC"/>
    <w:rsid w:val="003B0F5D"/>
    <w:rsid w:val="003B57DF"/>
    <w:rsid w:val="003D1372"/>
    <w:rsid w:val="003F3088"/>
    <w:rsid w:val="0042414A"/>
    <w:rsid w:val="0047298A"/>
    <w:rsid w:val="00485BDF"/>
    <w:rsid w:val="00485FDA"/>
    <w:rsid w:val="00493744"/>
    <w:rsid w:val="004C6C73"/>
    <w:rsid w:val="004F5C80"/>
    <w:rsid w:val="00503427"/>
    <w:rsid w:val="005249CE"/>
    <w:rsid w:val="00535B02"/>
    <w:rsid w:val="00555138"/>
    <w:rsid w:val="005834EA"/>
    <w:rsid w:val="00585612"/>
    <w:rsid w:val="00587FAF"/>
    <w:rsid w:val="00592821"/>
    <w:rsid w:val="00595699"/>
    <w:rsid w:val="00597A6B"/>
    <w:rsid w:val="005A4946"/>
    <w:rsid w:val="005A7CD1"/>
    <w:rsid w:val="005B30F3"/>
    <w:rsid w:val="005E1C06"/>
    <w:rsid w:val="006425AD"/>
    <w:rsid w:val="00643405"/>
    <w:rsid w:val="006650AD"/>
    <w:rsid w:val="006801C1"/>
    <w:rsid w:val="00680360"/>
    <w:rsid w:val="00695A11"/>
    <w:rsid w:val="006968E3"/>
    <w:rsid w:val="006A77D0"/>
    <w:rsid w:val="006B10FE"/>
    <w:rsid w:val="006C420D"/>
    <w:rsid w:val="0071773C"/>
    <w:rsid w:val="00733509"/>
    <w:rsid w:val="0075768E"/>
    <w:rsid w:val="0076017F"/>
    <w:rsid w:val="00761D9E"/>
    <w:rsid w:val="00765B6A"/>
    <w:rsid w:val="00765F21"/>
    <w:rsid w:val="00773465"/>
    <w:rsid w:val="0079149F"/>
    <w:rsid w:val="007B6EF2"/>
    <w:rsid w:val="007D61DF"/>
    <w:rsid w:val="007E1B90"/>
    <w:rsid w:val="007F7C0B"/>
    <w:rsid w:val="00801CF5"/>
    <w:rsid w:val="00803E6A"/>
    <w:rsid w:val="008073F6"/>
    <w:rsid w:val="008254BB"/>
    <w:rsid w:val="00832622"/>
    <w:rsid w:val="0085189E"/>
    <w:rsid w:val="00853861"/>
    <w:rsid w:val="00856DCB"/>
    <w:rsid w:val="0086047A"/>
    <w:rsid w:val="0086145A"/>
    <w:rsid w:val="008808EC"/>
    <w:rsid w:val="0088437D"/>
    <w:rsid w:val="00897664"/>
    <w:rsid w:val="008B3A5A"/>
    <w:rsid w:val="008B7D9C"/>
    <w:rsid w:val="008C642D"/>
    <w:rsid w:val="008D1CDC"/>
    <w:rsid w:val="008D7169"/>
    <w:rsid w:val="008E00E4"/>
    <w:rsid w:val="008F40A0"/>
    <w:rsid w:val="008F7A63"/>
    <w:rsid w:val="009124E3"/>
    <w:rsid w:val="0091333C"/>
    <w:rsid w:val="009347D2"/>
    <w:rsid w:val="0094031E"/>
    <w:rsid w:val="009464EF"/>
    <w:rsid w:val="0094787E"/>
    <w:rsid w:val="009600B9"/>
    <w:rsid w:val="00962E52"/>
    <w:rsid w:val="009745BC"/>
    <w:rsid w:val="00977CCA"/>
    <w:rsid w:val="00980828"/>
    <w:rsid w:val="00990C1B"/>
    <w:rsid w:val="00995D7F"/>
    <w:rsid w:val="009B372C"/>
    <w:rsid w:val="00A007BA"/>
    <w:rsid w:val="00A1169C"/>
    <w:rsid w:val="00A16358"/>
    <w:rsid w:val="00A17BDA"/>
    <w:rsid w:val="00A40149"/>
    <w:rsid w:val="00A446BA"/>
    <w:rsid w:val="00A50356"/>
    <w:rsid w:val="00A548B6"/>
    <w:rsid w:val="00A83BA2"/>
    <w:rsid w:val="00A968DA"/>
    <w:rsid w:val="00AA0A60"/>
    <w:rsid w:val="00AC2249"/>
    <w:rsid w:val="00AF0FBE"/>
    <w:rsid w:val="00AF20C5"/>
    <w:rsid w:val="00AF5E34"/>
    <w:rsid w:val="00AF7EB2"/>
    <w:rsid w:val="00B1276D"/>
    <w:rsid w:val="00B457D5"/>
    <w:rsid w:val="00B523C2"/>
    <w:rsid w:val="00B775DE"/>
    <w:rsid w:val="00B854B1"/>
    <w:rsid w:val="00BB7C41"/>
    <w:rsid w:val="00BD38C6"/>
    <w:rsid w:val="00C00E3D"/>
    <w:rsid w:val="00C07B0A"/>
    <w:rsid w:val="00C11FC8"/>
    <w:rsid w:val="00C22FF5"/>
    <w:rsid w:val="00C23C88"/>
    <w:rsid w:val="00C419F6"/>
    <w:rsid w:val="00C6103B"/>
    <w:rsid w:val="00C8629A"/>
    <w:rsid w:val="00C93C96"/>
    <w:rsid w:val="00CC22CF"/>
    <w:rsid w:val="00CC50F6"/>
    <w:rsid w:val="00CD3308"/>
    <w:rsid w:val="00CD3877"/>
    <w:rsid w:val="00D053C3"/>
    <w:rsid w:val="00D07B68"/>
    <w:rsid w:val="00D11904"/>
    <w:rsid w:val="00D12547"/>
    <w:rsid w:val="00D154A8"/>
    <w:rsid w:val="00D424B4"/>
    <w:rsid w:val="00D56566"/>
    <w:rsid w:val="00D80A20"/>
    <w:rsid w:val="00D9099A"/>
    <w:rsid w:val="00D93AD2"/>
    <w:rsid w:val="00DB22BC"/>
    <w:rsid w:val="00DF1CBE"/>
    <w:rsid w:val="00E025A2"/>
    <w:rsid w:val="00E034C3"/>
    <w:rsid w:val="00E169A2"/>
    <w:rsid w:val="00E24E01"/>
    <w:rsid w:val="00E30246"/>
    <w:rsid w:val="00E4475C"/>
    <w:rsid w:val="00E5505F"/>
    <w:rsid w:val="00E55DCA"/>
    <w:rsid w:val="00E63651"/>
    <w:rsid w:val="00E674A1"/>
    <w:rsid w:val="00EA32C7"/>
    <w:rsid w:val="00EC141D"/>
    <w:rsid w:val="00EE5965"/>
    <w:rsid w:val="00EF10E7"/>
    <w:rsid w:val="00F05A4F"/>
    <w:rsid w:val="00F07B8C"/>
    <w:rsid w:val="00F1145D"/>
    <w:rsid w:val="00F23B6A"/>
    <w:rsid w:val="00F60A55"/>
    <w:rsid w:val="00F65FCB"/>
    <w:rsid w:val="00F66F87"/>
    <w:rsid w:val="00F752D9"/>
    <w:rsid w:val="00F93DF0"/>
    <w:rsid w:val="00FC48A5"/>
    <w:rsid w:val="00FC6C2B"/>
    <w:rsid w:val="00FD0F6C"/>
    <w:rsid w:val="00FE2828"/>
    <w:rsid w:val="00FF14AA"/>
    <w:rsid w:val="00FF500B"/>
    <w:rsid w:val="00FF5155"/>
    <w:rsid w:val="00FF52CF"/>
    <w:rsid w:val="1D06742E"/>
    <w:rsid w:val="28667C49"/>
    <w:rsid w:val="2BF14750"/>
    <w:rsid w:val="2DEA56F1"/>
    <w:rsid w:val="41603B6D"/>
    <w:rsid w:val="416E4964"/>
    <w:rsid w:val="728A2DF9"/>
    <w:rsid w:val="777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63413"/>
  <w15:docId w15:val="{56F22EAE-DA8A-4E36-A659-BBEF973B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autoRedefine/>
    <w:uiPriority w:val="99"/>
    <w:unhideWhenUsed/>
    <w:qFormat/>
    <w:rPr>
      <w:color w:val="0000FF"/>
      <w:u w:val="single"/>
    </w:rPr>
  </w:style>
  <w:style w:type="character" w:customStyle="1" w:styleId="a4">
    <w:name w:val="Текст выноски Знак"/>
    <w:link w:val="a3"/>
    <w:autoRedefine/>
    <w:uiPriority w:val="99"/>
    <w:semiHidden/>
    <w:qFormat/>
    <w:rPr>
      <w:kern w:val="2"/>
      <w:sz w:val="18"/>
      <w:szCs w:val="18"/>
    </w:rPr>
  </w:style>
  <w:style w:type="character" w:customStyle="1" w:styleId="a8">
    <w:name w:val="Верхний колонтитул Знак"/>
    <w:link w:val="a7"/>
    <w:uiPriority w:val="99"/>
    <w:rPr>
      <w:kern w:val="2"/>
      <w:sz w:val="18"/>
      <w:szCs w:val="18"/>
    </w:rPr>
  </w:style>
  <w:style w:type="character" w:customStyle="1" w:styleId="a6">
    <w:name w:val="Нижний колонтитул Знак"/>
    <w:link w:val="a5"/>
    <w:uiPriority w:val="99"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634</Words>
  <Characters>3615</Characters>
  <Application>Microsoft Office Word</Application>
  <DocSecurity>0</DocSecurity>
  <Lines>30</Lines>
  <Paragraphs>8</Paragraphs>
  <ScaleCrop>false</ScaleCrop>
  <Company>Microsoft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Алексей Смирнов</cp:lastModifiedBy>
  <cp:revision>3</cp:revision>
  <dcterms:created xsi:type="dcterms:W3CDTF">2024-02-29T20:38:00Z</dcterms:created>
  <dcterms:modified xsi:type="dcterms:W3CDTF">2024-05-03T15:51:00Z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FE5AE5F12011469EA8B841029C407A04_13</vt:lpwstr>
  </property>
</Properties>
</file>