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6651" w14:textId="77777777" w:rsidR="005110F1" w:rsidRDefault="00000000" w:rsidP="00D92CF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Проблемы индивидуума и семьи на фоне изменений китайского общества</w:t>
      </w:r>
    </w:p>
    <w:p w14:paraId="006601AE" w14:textId="77777777" w:rsidR="005110F1" w:rsidRDefault="00000000" w:rsidP="00D92CFC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Ли </w:t>
      </w:r>
      <w:proofErr w:type="spellStart"/>
      <w:r>
        <w:rPr>
          <w:b/>
          <w:bCs/>
          <w:i/>
          <w:iCs/>
          <w:sz w:val="24"/>
          <w:szCs w:val="24"/>
        </w:rPr>
        <w:t>Мяохао</w:t>
      </w:r>
      <w:proofErr w:type="spellEnd"/>
    </w:p>
    <w:p w14:paraId="645B11ED" w14:textId="77777777" w:rsidR="005110F1" w:rsidRDefault="00000000" w:rsidP="00D92CFC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Студент (бакалавр)</w:t>
      </w:r>
    </w:p>
    <w:p w14:paraId="14CBA744" w14:textId="77777777" w:rsidR="005110F1" w:rsidRDefault="00000000" w:rsidP="00D92CFC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i/>
          <w:iCs/>
          <w:sz w:val="24"/>
          <w:szCs w:val="24"/>
        </w:rPr>
        <w:t>М.В.Ломоносова</w:t>
      </w:r>
      <w:proofErr w:type="spellEnd"/>
    </w:p>
    <w:p w14:paraId="63DC885C" w14:textId="77777777" w:rsidR="005110F1" w:rsidRDefault="00000000" w:rsidP="00D92CFC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Институт русского языка и культуры, Москва, Россия</w:t>
      </w:r>
    </w:p>
    <w:p w14:paraId="1E681527" w14:textId="7D06813D" w:rsidR="005110F1" w:rsidRPr="004132A3" w:rsidRDefault="004132A3" w:rsidP="00D92CFC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E</w:t>
      </w:r>
      <w:r>
        <w:rPr>
          <w:i/>
          <w:iCs/>
          <w:sz w:val="24"/>
          <w:szCs w:val="24"/>
        </w:rPr>
        <w:t>-</w:t>
      </w:r>
      <w:proofErr w:type="spellStart"/>
      <w:r>
        <w:rPr>
          <w:i/>
          <w:iCs/>
          <w:sz w:val="24"/>
          <w:szCs w:val="24"/>
        </w:rPr>
        <w:t>mail</w:t>
      </w:r>
      <w:proofErr w:type="spellEnd"/>
      <w:r>
        <w:rPr>
          <w:i/>
          <w:iCs/>
          <w:sz w:val="24"/>
          <w:szCs w:val="24"/>
        </w:rPr>
        <w:t xml:space="preserve">: </w:t>
      </w:r>
      <w:hyperlink r:id="rId5">
        <w:r w:rsidRPr="00375AC0">
          <w:rPr>
            <w:rStyle w:val="a3"/>
            <w:i/>
            <w:iCs/>
            <w:sz w:val="24"/>
            <w:szCs w:val="24"/>
            <w:u w:val="none"/>
          </w:rPr>
          <w:t>2193005545@qq.com</w:t>
        </w:r>
      </w:hyperlink>
    </w:p>
    <w:p w14:paraId="1A0049F1" w14:textId="77777777" w:rsidR="005110F1" w:rsidRDefault="005110F1">
      <w:pPr>
        <w:spacing w:after="0"/>
        <w:ind w:firstLine="709"/>
        <w:jc w:val="center"/>
        <w:rPr>
          <w:i/>
          <w:iCs/>
          <w:sz w:val="24"/>
          <w:szCs w:val="24"/>
        </w:rPr>
      </w:pPr>
    </w:p>
    <w:p w14:paraId="1821750D" w14:textId="77777777" w:rsidR="005110F1" w:rsidRDefault="00000000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Стремительные темпы развития Китайской Народной Республики (КНР) привели к ряду изменений в обществе, что в свою очередь затронуло образ жизни и уклад традиционной китайской семьи.</w:t>
      </w:r>
    </w:p>
    <w:p w14:paraId="569426AC" w14:textId="656ACCB3" w:rsidR="005110F1" w:rsidRDefault="00000000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последние годы в китайских социальных сетях активно используется термин «происхождение семьи» (bilibili.com и китайская версия TikTok [1]). «Происхождение семьи» — это социологическое понятие, изучающее семью, проживающую </w:t>
      </w:r>
      <w:r>
        <w:rPr>
          <w:sz w:val="24"/>
          <w:szCs w:val="24"/>
        </w:rPr>
        <w:br/>
        <w:t xml:space="preserve">с совершеннолетними   детьми, не состоящими в браке. Понятие также было введено </w:t>
      </w:r>
      <w:r w:rsidR="00375AC0">
        <w:rPr>
          <w:sz w:val="24"/>
          <w:szCs w:val="24"/>
        </w:rPr>
        <w:t xml:space="preserve">психологами </w:t>
      </w:r>
      <w:r>
        <w:rPr>
          <w:sz w:val="24"/>
          <w:szCs w:val="24"/>
        </w:rPr>
        <w:t>для описания влияния среды на личность совершеннолетнего человека, проживающего с родителями, на его рост и развитие как личности.</w:t>
      </w:r>
    </w:p>
    <w:p w14:paraId="0C9C821C" w14:textId="2203D6E4" w:rsidR="005110F1" w:rsidRDefault="00000000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китайской версии TikTok блогер</w:t>
      </w:r>
      <w:r w:rsidR="00D03EEE">
        <w:rPr>
          <w:sz w:val="24"/>
          <w:szCs w:val="24"/>
        </w:rPr>
        <w:t>ы</w:t>
      </w:r>
      <w:r>
        <w:rPr>
          <w:sz w:val="24"/>
          <w:szCs w:val="24"/>
        </w:rPr>
        <w:t xml:space="preserve"> привлекли внимание к данной теме благодаря полемике как среди аудитории, разделяющей консервативные семейные ценности, так и среди их оппонентов, отвергающих семейные устои. </w:t>
      </w:r>
      <w:r w:rsidR="00671BE6">
        <w:rPr>
          <w:sz w:val="24"/>
          <w:szCs w:val="24"/>
        </w:rPr>
        <w:t>Такое внимание</w:t>
      </w:r>
      <w:r>
        <w:rPr>
          <w:sz w:val="24"/>
          <w:szCs w:val="24"/>
        </w:rPr>
        <w:t xml:space="preserve"> свидетельствует о том, что в современном китайском обществе проблематика, связанная с эволюцией института семьи в современных экономических, социальных и культурных реалиях, актуальна как никогда</w:t>
      </w:r>
      <w:r w:rsidR="00717CA7">
        <w:rPr>
          <w:sz w:val="24"/>
          <w:szCs w:val="24"/>
        </w:rPr>
        <w:t>:</w:t>
      </w:r>
      <w:r>
        <w:rPr>
          <w:sz w:val="24"/>
          <w:szCs w:val="24"/>
        </w:rPr>
        <w:t xml:space="preserve"> именно семья оказывает глубокое влияние на каждого человека. </w:t>
      </w:r>
      <w:r w:rsidR="00717CA7">
        <w:rPr>
          <w:sz w:val="24"/>
          <w:szCs w:val="24"/>
        </w:rPr>
        <w:t>Прежде всего</w:t>
      </w:r>
      <w:r>
        <w:rPr>
          <w:sz w:val="24"/>
          <w:szCs w:val="24"/>
        </w:rPr>
        <w:t xml:space="preserve">, </w:t>
      </w:r>
      <w:r w:rsidR="00671BE6">
        <w:rPr>
          <w:sz w:val="24"/>
          <w:szCs w:val="24"/>
        </w:rPr>
        <w:t>оно</w:t>
      </w:r>
      <w:r>
        <w:rPr>
          <w:sz w:val="24"/>
          <w:szCs w:val="24"/>
        </w:rPr>
        <w:t xml:space="preserve"> обусловлено тем, что именно семья задает для молодого человека стартовые позиции, с которых тот начинает самостоятельную жизнь в обществе.  В проблеме «происхождения семьи» отражаются трудности и вызовы, возникающие в процессе развития современного общества. Именно поэтому данная проблематика представляет большой интерес.</w:t>
      </w:r>
    </w:p>
    <w:p w14:paraId="6B3815AE" w14:textId="6E987C7D" w:rsidR="005110F1" w:rsidRDefault="00000000">
      <w:pPr>
        <w:spacing w:after="0"/>
        <w:ind w:firstLine="397"/>
        <w:jc w:val="both"/>
        <w:rPr>
          <w:rStyle w:val="a5"/>
          <w:sz w:val="24"/>
          <w:szCs w:val="24"/>
        </w:rPr>
      </w:pPr>
      <w:r>
        <w:rPr>
          <w:sz w:val="24"/>
          <w:szCs w:val="24"/>
        </w:rPr>
        <w:t xml:space="preserve">С началом </w:t>
      </w:r>
      <w:r w:rsidR="00671BE6">
        <w:rPr>
          <w:sz w:val="24"/>
          <w:szCs w:val="24"/>
        </w:rPr>
        <w:t xml:space="preserve">реализации </w:t>
      </w:r>
      <w:r>
        <w:rPr>
          <w:sz w:val="24"/>
          <w:szCs w:val="24"/>
        </w:rPr>
        <w:t xml:space="preserve">реформ и </w:t>
      </w:r>
      <w:r w:rsidR="00671BE6">
        <w:rPr>
          <w:sz w:val="24"/>
          <w:szCs w:val="24"/>
        </w:rPr>
        <w:t xml:space="preserve">политики </w:t>
      </w:r>
      <w:r>
        <w:rPr>
          <w:sz w:val="24"/>
          <w:szCs w:val="24"/>
        </w:rPr>
        <w:t xml:space="preserve">открытости в 1979 году </w:t>
      </w:r>
      <w:r w:rsidR="00671BE6">
        <w:rPr>
          <w:sz w:val="24"/>
          <w:szCs w:val="24"/>
        </w:rPr>
        <w:t>Китай</w:t>
      </w:r>
      <w:r>
        <w:rPr>
          <w:sz w:val="24"/>
          <w:szCs w:val="24"/>
        </w:rPr>
        <w:t xml:space="preserve"> снял ряд ограничений [</w:t>
      </w:r>
      <w:r w:rsidR="00D03EEE">
        <w:rPr>
          <w:sz w:val="24"/>
          <w:szCs w:val="24"/>
        </w:rPr>
        <w:t>2</w:t>
      </w:r>
      <w:r>
        <w:rPr>
          <w:sz w:val="24"/>
          <w:szCs w:val="24"/>
        </w:rPr>
        <w:t>]</w:t>
      </w:r>
      <w:r w:rsidR="00671BE6">
        <w:rPr>
          <w:sz w:val="24"/>
          <w:szCs w:val="24"/>
        </w:rPr>
        <w:t>.</w:t>
      </w:r>
      <w:r>
        <w:rPr>
          <w:sz w:val="24"/>
          <w:szCs w:val="24"/>
        </w:rPr>
        <w:t xml:space="preserve"> Реформы и открытость стали поворотным моментом в истории К</w:t>
      </w:r>
      <w:r w:rsidR="00671BE6">
        <w:rPr>
          <w:sz w:val="24"/>
          <w:szCs w:val="24"/>
        </w:rPr>
        <w:t>НР</w:t>
      </w:r>
      <w:r>
        <w:rPr>
          <w:sz w:val="24"/>
          <w:szCs w:val="24"/>
        </w:rPr>
        <w:t xml:space="preserve">. Начался новый период «наведения порядка» после </w:t>
      </w:r>
      <w:r w:rsidR="00671BE6">
        <w:rPr>
          <w:sz w:val="24"/>
          <w:szCs w:val="24"/>
        </w:rPr>
        <w:t>«к</w:t>
      </w:r>
      <w:r>
        <w:rPr>
          <w:sz w:val="24"/>
          <w:szCs w:val="24"/>
        </w:rPr>
        <w:t>ультурной революции</w:t>
      </w:r>
      <w:r w:rsidR="00671BE6">
        <w:rPr>
          <w:sz w:val="24"/>
          <w:szCs w:val="24"/>
        </w:rPr>
        <w:t>»</w:t>
      </w:r>
      <w:r>
        <w:rPr>
          <w:sz w:val="24"/>
          <w:szCs w:val="24"/>
        </w:rPr>
        <w:t xml:space="preserve"> [</w:t>
      </w:r>
      <w:r w:rsidR="00D03EEE">
        <w:rPr>
          <w:sz w:val="24"/>
          <w:szCs w:val="24"/>
        </w:rPr>
        <w:t>3</w:t>
      </w:r>
      <w:r>
        <w:rPr>
          <w:sz w:val="24"/>
          <w:szCs w:val="24"/>
        </w:rPr>
        <w:t>], что</w:t>
      </w:r>
      <w:r>
        <w:rPr>
          <w:rStyle w:val="a5"/>
          <w:sz w:val="24"/>
          <w:szCs w:val="24"/>
        </w:rPr>
        <w:t xml:space="preserve"> изменило относительно закрытую экономическую ситуацию на материковой части </w:t>
      </w:r>
      <w:r w:rsidR="00CE7ADE">
        <w:rPr>
          <w:rStyle w:val="a5"/>
          <w:sz w:val="24"/>
          <w:szCs w:val="24"/>
        </w:rPr>
        <w:t>страны</w:t>
      </w:r>
      <w:r>
        <w:rPr>
          <w:rStyle w:val="a5"/>
          <w:sz w:val="24"/>
          <w:szCs w:val="24"/>
        </w:rPr>
        <w:t>, сложившуюся в течение 30 лет, начиная с</w:t>
      </w:r>
      <w:r w:rsidR="00671BE6">
        <w:rPr>
          <w:rStyle w:val="a5"/>
          <w:sz w:val="24"/>
          <w:szCs w:val="24"/>
        </w:rPr>
        <w:t xml:space="preserve"> </w:t>
      </w:r>
      <w:r>
        <w:rPr>
          <w:rStyle w:val="a5"/>
          <w:sz w:val="24"/>
          <w:szCs w:val="24"/>
        </w:rPr>
        <w:t xml:space="preserve">1949 года. </w:t>
      </w:r>
      <w:r w:rsidR="007B7DEC">
        <w:rPr>
          <w:rStyle w:val="a5"/>
          <w:sz w:val="24"/>
          <w:szCs w:val="24"/>
        </w:rPr>
        <w:t>П</w:t>
      </w:r>
      <w:r>
        <w:rPr>
          <w:rStyle w:val="a5"/>
          <w:sz w:val="24"/>
          <w:szCs w:val="24"/>
        </w:rPr>
        <w:t xml:space="preserve">ериод после 1979 года ознаменовался переходом от плановой экономики к социалистической рыночной экономике. </w:t>
      </w:r>
    </w:p>
    <w:p w14:paraId="0487F0D5" w14:textId="109BE12F" w:rsidR="005110F1" w:rsidRDefault="00000000" w:rsidP="00CE7ADE">
      <w:pPr>
        <w:spacing w:after="0"/>
        <w:ind w:firstLine="397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 xml:space="preserve">В ходе преодоления последствий </w:t>
      </w:r>
      <w:r w:rsidR="00671BE6">
        <w:rPr>
          <w:rStyle w:val="a5"/>
          <w:sz w:val="24"/>
          <w:szCs w:val="24"/>
        </w:rPr>
        <w:t>«к</w:t>
      </w:r>
      <w:r>
        <w:rPr>
          <w:rStyle w:val="a5"/>
          <w:sz w:val="24"/>
          <w:szCs w:val="24"/>
        </w:rPr>
        <w:t>ультурной революции</w:t>
      </w:r>
      <w:r w:rsidR="00671BE6">
        <w:rPr>
          <w:rStyle w:val="a5"/>
          <w:sz w:val="24"/>
          <w:szCs w:val="24"/>
        </w:rPr>
        <w:t>»</w:t>
      </w:r>
      <w:r>
        <w:rPr>
          <w:rStyle w:val="a5"/>
          <w:sz w:val="24"/>
          <w:szCs w:val="24"/>
        </w:rPr>
        <w:t xml:space="preserve"> жителям сельской местности, часто необразованным или малообразованным (в основном 1970</w:t>
      </w:r>
      <w:r w:rsidR="00671BE6">
        <w:rPr>
          <w:sz w:val="24"/>
          <w:szCs w:val="24"/>
        </w:rPr>
        <w:t>–19</w:t>
      </w:r>
      <w:r>
        <w:rPr>
          <w:rStyle w:val="a5"/>
          <w:sz w:val="24"/>
          <w:szCs w:val="24"/>
        </w:rPr>
        <w:t>80-х г</w:t>
      </w:r>
      <w:r w:rsidR="00671BE6">
        <w:rPr>
          <w:rStyle w:val="a5"/>
          <w:sz w:val="24"/>
          <w:szCs w:val="24"/>
        </w:rPr>
        <w:t>одов</w:t>
      </w:r>
      <w:r>
        <w:rPr>
          <w:rStyle w:val="a5"/>
          <w:sz w:val="24"/>
          <w:szCs w:val="24"/>
        </w:rPr>
        <w:t xml:space="preserve"> рождения), разрешили мигрировать в города для поиска более доступной и </w:t>
      </w:r>
      <w:r w:rsidR="00671BE6">
        <w:rPr>
          <w:rStyle w:val="a5"/>
          <w:sz w:val="24"/>
          <w:szCs w:val="24"/>
        </w:rPr>
        <w:t>лучше оплачиваемой</w:t>
      </w:r>
      <w:r>
        <w:rPr>
          <w:rStyle w:val="a5"/>
          <w:sz w:val="24"/>
          <w:szCs w:val="24"/>
        </w:rPr>
        <w:t xml:space="preserve"> работы. Многие из них испытывали трудности с жильём, одеждой и даже едой. Поэтому их дети неохотно ходили в школу, с трудом осваивали программу неполной средней школы, а зачастую бросали её. Впоследствии низкий уровень образования родителей в сочетании с традиционным культом предков и наличием жесткой семейной иерархии привели к недостаткам воспитания, социального и полового образования, а чрезмерное академическое давление и завышенные ожидания семьи </w:t>
      </w:r>
      <w:r>
        <w:rPr>
          <w:sz w:val="24"/>
          <w:szCs w:val="24"/>
        </w:rPr>
        <w:t xml:space="preserve">— </w:t>
      </w:r>
      <w:r>
        <w:rPr>
          <w:rStyle w:val="a5"/>
          <w:sz w:val="24"/>
          <w:szCs w:val="24"/>
        </w:rPr>
        <w:t>к самоубийствам несовершеннолетних детей. Эти факторы способствовали социальному разделению общества, увеличению разрыва в уровне социального и культурного развития между регионами, городскими и сельскими районами, этническими группами [</w:t>
      </w:r>
      <w:r w:rsidR="00D03EEE">
        <w:rPr>
          <w:rStyle w:val="a5"/>
          <w:sz w:val="24"/>
          <w:szCs w:val="24"/>
        </w:rPr>
        <w:t>4</w:t>
      </w:r>
      <w:r>
        <w:rPr>
          <w:rStyle w:val="a5"/>
          <w:sz w:val="24"/>
          <w:szCs w:val="24"/>
        </w:rPr>
        <w:t xml:space="preserve">]. </w:t>
      </w:r>
      <w:r w:rsidR="001E6B65">
        <w:rPr>
          <w:rStyle w:val="a5"/>
          <w:sz w:val="24"/>
          <w:szCs w:val="24"/>
        </w:rPr>
        <w:t>С</w:t>
      </w:r>
      <w:r>
        <w:rPr>
          <w:rStyle w:val="a5"/>
          <w:sz w:val="24"/>
          <w:szCs w:val="24"/>
        </w:rPr>
        <w:t>оциальный разрыв увеличивался, а диктат навязанных идеалов и конкуренция между сверстниками становились вс</w:t>
      </w:r>
      <w:r w:rsidR="001E6B65">
        <w:rPr>
          <w:rStyle w:val="a5"/>
          <w:sz w:val="24"/>
          <w:szCs w:val="24"/>
        </w:rPr>
        <w:t>ё</w:t>
      </w:r>
      <w:r>
        <w:rPr>
          <w:rStyle w:val="a5"/>
          <w:sz w:val="24"/>
          <w:szCs w:val="24"/>
        </w:rPr>
        <w:t xml:space="preserve"> жестче. Неравенство возможностей </w:t>
      </w:r>
      <w:r w:rsidR="007B7DEC">
        <w:rPr>
          <w:rStyle w:val="a5"/>
          <w:sz w:val="24"/>
          <w:szCs w:val="24"/>
        </w:rPr>
        <w:t xml:space="preserve">среди </w:t>
      </w:r>
      <w:r>
        <w:rPr>
          <w:rStyle w:val="a5"/>
          <w:sz w:val="24"/>
          <w:szCs w:val="24"/>
        </w:rPr>
        <w:t>детей из семей разных социальных групп возрастало. Таким образом, традиционный институт семьи оказался под угрозой. Несмотря на то, что с 1999 года китайские университеты увеличили набор абитуриентов,</w:t>
      </w:r>
      <w:r w:rsidR="00375AC0">
        <w:rPr>
          <w:rStyle w:val="a5"/>
          <w:sz w:val="24"/>
          <w:szCs w:val="24"/>
        </w:rPr>
        <w:t xml:space="preserve"> </w:t>
      </w:r>
      <w:r>
        <w:rPr>
          <w:rStyle w:val="a5"/>
          <w:sz w:val="24"/>
          <w:szCs w:val="24"/>
        </w:rPr>
        <w:t>доля людей, способных учиться и получать образование в университетах Китая, все еще очень мала.</w:t>
      </w:r>
    </w:p>
    <w:p w14:paraId="1258750A" w14:textId="00E6B446" w:rsidR="005110F1" w:rsidRDefault="00000000" w:rsidP="00CE7ADE">
      <w:pPr>
        <w:spacing w:after="0"/>
        <w:ind w:firstLine="397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lastRenderedPageBreak/>
        <w:t xml:space="preserve">Главное предназначение традиционной китайской семьи </w:t>
      </w:r>
      <w:r>
        <w:rPr>
          <w:sz w:val="24"/>
          <w:szCs w:val="24"/>
        </w:rPr>
        <w:t>— сохранение и соблюдение традиций</w:t>
      </w:r>
      <w:r w:rsidR="001E6B65">
        <w:rPr>
          <w:sz w:val="24"/>
          <w:szCs w:val="24"/>
        </w:rPr>
        <w:t>, п</w:t>
      </w:r>
      <w:r>
        <w:rPr>
          <w:sz w:val="24"/>
          <w:szCs w:val="24"/>
        </w:rPr>
        <w:t>режде всего, воспитание преемственности, культа предков и культа сыновней почтительности</w:t>
      </w:r>
      <w:r>
        <w:rPr>
          <w:rStyle w:val="a5"/>
          <w:sz w:val="24"/>
          <w:szCs w:val="24"/>
        </w:rPr>
        <w:t xml:space="preserve"> [</w:t>
      </w:r>
      <w:r w:rsidR="00D03EEE">
        <w:rPr>
          <w:rStyle w:val="a5"/>
          <w:sz w:val="24"/>
          <w:szCs w:val="24"/>
        </w:rPr>
        <w:t>6</w:t>
      </w:r>
      <w:r>
        <w:rPr>
          <w:rStyle w:val="a5"/>
          <w:sz w:val="24"/>
          <w:szCs w:val="24"/>
        </w:rPr>
        <w:t>]</w:t>
      </w:r>
      <w:r w:rsidR="001E6B65">
        <w:rPr>
          <w:rStyle w:val="a5"/>
          <w:sz w:val="24"/>
          <w:szCs w:val="24"/>
        </w:rPr>
        <w:t>.</w:t>
      </w:r>
      <w:r>
        <w:rPr>
          <w:rStyle w:val="a5"/>
          <w:sz w:val="24"/>
          <w:szCs w:val="24"/>
        </w:rPr>
        <w:t xml:space="preserve"> Также базовыми являются представления о наличии строгой иерархии и необходимости уважения к старшим как внутри семьи, так и вне её.</w:t>
      </w:r>
      <w:r w:rsidR="001E6B65">
        <w:rPr>
          <w:rStyle w:val="a5"/>
          <w:sz w:val="24"/>
          <w:szCs w:val="24"/>
        </w:rPr>
        <w:t xml:space="preserve"> Впрочем, </w:t>
      </w:r>
      <w:r w:rsidR="00375AC0">
        <w:rPr>
          <w:rStyle w:val="a5"/>
          <w:sz w:val="24"/>
          <w:szCs w:val="24"/>
        </w:rPr>
        <w:t xml:space="preserve">как правило, </w:t>
      </w:r>
      <w:r w:rsidR="001E6B65">
        <w:rPr>
          <w:rStyle w:val="a5"/>
          <w:sz w:val="24"/>
          <w:szCs w:val="24"/>
        </w:rPr>
        <w:t>традиционная китайская семья основана на любви, а ее базовые функции, в целом, идентичны функциям традиционной семьи, характерным для других культур. Важнейшими из</w:t>
      </w:r>
      <w:r w:rsidR="007B7DEC">
        <w:rPr>
          <w:rStyle w:val="a5"/>
          <w:sz w:val="24"/>
          <w:szCs w:val="24"/>
        </w:rPr>
        <w:t xml:space="preserve"> этих функций</w:t>
      </w:r>
      <w:r w:rsidR="001E6B65">
        <w:rPr>
          <w:rStyle w:val="a5"/>
          <w:sz w:val="24"/>
          <w:szCs w:val="24"/>
        </w:rPr>
        <w:t xml:space="preserve"> считаются: </w:t>
      </w:r>
    </w:p>
    <w:p w14:paraId="668EB767" w14:textId="6B99AC54" w:rsidR="005110F1" w:rsidRDefault="001E6B65">
      <w:pPr>
        <w:spacing w:after="0"/>
        <w:ind w:firstLine="397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- секс: удовлетворение биологических потребностей человека, инстинкта размножения;</w:t>
      </w:r>
    </w:p>
    <w:p w14:paraId="0C1EE228" w14:textId="046E3845" w:rsidR="005110F1" w:rsidRDefault="001E6B65">
      <w:pPr>
        <w:spacing w:after="0"/>
        <w:ind w:firstLine="397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 xml:space="preserve">- выживание: взаимовыгодные отношения людей </w:t>
      </w:r>
      <w:r>
        <w:rPr>
          <w:sz w:val="24"/>
          <w:szCs w:val="24"/>
        </w:rPr>
        <w:t>—</w:t>
      </w:r>
      <w:r>
        <w:rPr>
          <w:rStyle w:val="a5"/>
          <w:sz w:val="24"/>
          <w:szCs w:val="24"/>
        </w:rPr>
        <w:t xml:space="preserve"> «ты мне нужен, я тебя люблю» [</w:t>
      </w:r>
      <w:r w:rsidR="00D03EEE">
        <w:rPr>
          <w:rStyle w:val="a5"/>
          <w:sz w:val="24"/>
          <w:szCs w:val="24"/>
        </w:rPr>
        <w:t>5</w:t>
      </w:r>
      <w:r>
        <w:rPr>
          <w:rStyle w:val="a5"/>
          <w:sz w:val="24"/>
          <w:szCs w:val="24"/>
        </w:rPr>
        <w:t>]. Партнер человека</w:t>
      </w:r>
      <w:r w:rsidR="007B7DEC">
        <w:rPr>
          <w:rStyle w:val="a5"/>
          <w:sz w:val="24"/>
          <w:szCs w:val="24"/>
        </w:rPr>
        <w:t xml:space="preserve"> часто </w:t>
      </w:r>
      <w:r>
        <w:rPr>
          <w:rStyle w:val="a5"/>
          <w:sz w:val="24"/>
          <w:szCs w:val="24"/>
        </w:rPr>
        <w:t>является проекцией его собственных потребностей;</w:t>
      </w:r>
    </w:p>
    <w:p w14:paraId="17D6D60D" w14:textId="76BD1D6E" w:rsidR="005110F1" w:rsidRDefault="001E6B65">
      <w:pPr>
        <w:spacing w:after="0"/>
        <w:ind w:firstLine="397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- чувства: сильн</w:t>
      </w:r>
      <w:r w:rsidR="007B7DEC">
        <w:rPr>
          <w:rStyle w:val="a5"/>
          <w:sz w:val="24"/>
          <w:szCs w:val="24"/>
        </w:rPr>
        <w:t>ая</w:t>
      </w:r>
      <w:r>
        <w:rPr>
          <w:rStyle w:val="a5"/>
          <w:sz w:val="24"/>
          <w:szCs w:val="24"/>
        </w:rPr>
        <w:t xml:space="preserve"> привязанност</w:t>
      </w:r>
      <w:r w:rsidR="007B7DEC">
        <w:rPr>
          <w:rStyle w:val="a5"/>
          <w:sz w:val="24"/>
          <w:szCs w:val="24"/>
        </w:rPr>
        <w:t>ь</w:t>
      </w:r>
      <w:r>
        <w:rPr>
          <w:rStyle w:val="a5"/>
          <w:sz w:val="24"/>
          <w:szCs w:val="24"/>
        </w:rPr>
        <w:t>, симпати</w:t>
      </w:r>
      <w:r w:rsidR="007B7DEC">
        <w:rPr>
          <w:rStyle w:val="a5"/>
          <w:sz w:val="24"/>
          <w:szCs w:val="24"/>
        </w:rPr>
        <w:t>я</w:t>
      </w:r>
      <w:r>
        <w:rPr>
          <w:rStyle w:val="a5"/>
          <w:sz w:val="24"/>
          <w:szCs w:val="24"/>
        </w:rPr>
        <w:t>, совместны</w:t>
      </w:r>
      <w:r w:rsidR="007B7DEC">
        <w:rPr>
          <w:rStyle w:val="a5"/>
          <w:sz w:val="24"/>
          <w:szCs w:val="24"/>
        </w:rPr>
        <w:t>е</w:t>
      </w:r>
      <w:r>
        <w:rPr>
          <w:rStyle w:val="a5"/>
          <w:sz w:val="24"/>
          <w:szCs w:val="24"/>
        </w:rPr>
        <w:t xml:space="preserve"> эмоци</w:t>
      </w:r>
      <w:r w:rsidR="007B7DEC">
        <w:rPr>
          <w:rStyle w:val="a5"/>
          <w:sz w:val="24"/>
          <w:szCs w:val="24"/>
        </w:rPr>
        <w:t>и</w:t>
      </w:r>
      <w:r>
        <w:rPr>
          <w:rStyle w:val="a5"/>
          <w:sz w:val="24"/>
          <w:szCs w:val="24"/>
        </w:rPr>
        <w:t xml:space="preserve"> и переживани</w:t>
      </w:r>
      <w:r w:rsidR="007B7DEC">
        <w:rPr>
          <w:rStyle w:val="a5"/>
          <w:sz w:val="24"/>
          <w:szCs w:val="24"/>
        </w:rPr>
        <w:t>я</w:t>
      </w:r>
      <w:r>
        <w:rPr>
          <w:rStyle w:val="a5"/>
          <w:sz w:val="24"/>
          <w:szCs w:val="24"/>
        </w:rPr>
        <w:t>. Человек становится единым целым с другими, сохраняя при этом свою независимость и целостность.</w:t>
      </w:r>
    </w:p>
    <w:p w14:paraId="1458C2D0" w14:textId="1259592D" w:rsidR="005110F1" w:rsidRDefault="00000000">
      <w:pPr>
        <w:spacing w:after="0"/>
        <w:ind w:firstLine="397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Семья</w:t>
      </w:r>
      <w:r w:rsidR="001E6B65">
        <w:rPr>
          <w:rStyle w:val="a5"/>
          <w:sz w:val="24"/>
          <w:szCs w:val="24"/>
        </w:rPr>
        <w:t xml:space="preserve"> </w:t>
      </w:r>
      <w:r w:rsidR="001E6B65">
        <w:rPr>
          <w:sz w:val="24"/>
          <w:szCs w:val="24"/>
        </w:rPr>
        <w:t>—</w:t>
      </w:r>
      <w:r>
        <w:rPr>
          <w:rStyle w:val="a5"/>
          <w:sz w:val="24"/>
          <w:szCs w:val="24"/>
        </w:rPr>
        <w:t xml:space="preserve"> базовая ячейка общества, в основе которой лежит чувство взаимной любви и уважения. </w:t>
      </w:r>
      <w:r w:rsidR="00375AC0">
        <w:rPr>
          <w:rStyle w:val="a5"/>
          <w:sz w:val="24"/>
          <w:szCs w:val="24"/>
        </w:rPr>
        <w:t>Общеизвестно, что и</w:t>
      </w:r>
      <w:r>
        <w:rPr>
          <w:rStyle w:val="a5"/>
          <w:sz w:val="24"/>
          <w:szCs w:val="24"/>
        </w:rPr>
        <w:t xml:space="preserve">нститут семьи </w:t>
      </w:r>
      <w:r w:rsidR="001E6B65">
        <w:rPr>
          <w:sz w:val="24"/>
          <w:szCs w:val="24"/>
        </w:rPr>
        <w:t>—</w:t>
      </w:r>
      <w:r>
        <w:rPr>
          <w:rStyle w:val="a5"/>
          <w:sz w:val="24"/>
          <w:szCs w:val="24"/>
        </w:rPr>
        <w:t xml:space="preserve"> важнейшая основа цивилизации, «первая линия обороны» для обеспечения стабильности общества, инструмент обеспечения преемственности нравственных и культурных ценностей. </w:t>
      </w:r>
      <w:r w:rsidR="00375AC0">
        <w:rPr>
          <w:rStyle w:val="a5"/>
          <w:sz w:val="24"/>
          <w:szCs w:val="24"/>
        </w:rPr>
        <w:t>Можно только согласиться с идеей, что п</w:t>
      </w:r>
      <w:r>
        <w:rPr>
          <w:rStyle w:val="a5"/>
          <w:sz w:val="24"/>
          <w:szCs w:val="24"/>
        </w:rPr>
        <w:t>ротиворечия и споры, связанные с изменением этого института, влияют не только на гармонию и счастье внутри каждой конкретной семьи, но и на стабильность и гармонию всего общества. Не будет преувеличением сказать, что стабильное и гармоничное общество начинается со стабильной и гармоничной семьи.</w:t>
      </w:r>
    </w:p>
    <w:p w14:paraId="2C3665C7" w14:textId="77777777" w:rsidR="005110F1" w:rsidRDefault="005110F1">
      <w:pPr>
        <w:spacing w:after="0"/>
        <w:ind w:firstLine="397"/>
        <w:jc w:val="both"/>
        <w:rPr>
          <w:rStyle w:val="a5"/>
          <w:sz w:val="24"/>
          <w:szCs w:val="24"/>
        </w:rPr>
      </w:pPr>
    </w:p>
    <w:p w14:paraId="3DEB5052" w14:textId="77777777" w:rsidR="005110F1" w:rsidRDefault="00000000">
      <w:pPr>
        <w:spacing w:after="0"/>
        <w:jc w:val="center"/>
        <w:rPr>
          <w:rStyle w:val="a5"/>
          <w:b/>
          <w:bCs/>
          <w:sz w:val="24"/>
          <w:szCs w:val="24"/>
        </w:rPr>
      </w:pPr>
      <w:r>
        <w:rPr>
          <w:rStyle w:val="a5"/>
          <w:b/>
          <w:bCs/>
          <w:sz w:val="24"/>
          <w:szCs w:val="24"/>
        </w:rPr>
        <w:t>Литература</w:t>
      </w:r>
    </w:p>
    <w:p w14:paraId="07752924" w14:textId="47EF67FC" w:rsidR="005110F1" w:rsidRPr="00213C2D" w:rsidRDefault="00000000" w:rsidP="00213C2D">
      <w:pPr>
        <w:pStyle w:val="af2"/>
        <w:jc w:val="both"/>
        <w:rPr>
          <w:sz w:val="24"/>
          <w:szCs w:val="24"/>
        </w:rPr>
      </w:pPr>
      <w:r w:rsidRPr="00213C2D">
        <w:rPr>
          <w:sz w:val="24"/>
          <w:szCs w:val="24"/>
        </w:rPr>
        <w:t xml:space="preserve">1. </w:t>
      </w:r>
      <w:proofErr w:type="gramStart"/>
      <w:r w:rsidR="00CE7ADE">
        <w:rPr>
          <w:sz w:val="24"/>
          <w:szCs w:val="24"/>
        </w:rPr>
        <w:t>Поиск по ключевым словам</w:t>
      </w:r>
      <w:proofErr w:type="gramEnd"/>
      <w:r w:rsidR="00CE7ADE">
        <w:rPr>
          <w:sz w:val="24"/>
          <w:szCs w:val="24"/>
        </w:rPr>
        <w:t xml:space="preserve"> «происхождение семьи» на сайте </w:t>
      </w:r>
      <w:proofErr w:type="spellStart"/>
      <w:r w:rsidR="005E69A2" w:rsidRPr="00213C2D">
        <w:rPr>
          <w:sz w:val="24"/>
          <w:szCs w:val="24"/>
          <w:lang w:val="de-DE"/>
        </w:rPr>
        <w:t>Bilibili</w:t>
      </w:r>
      <w:proofErr w:type="spellEnd"/>
      <w:r w:rsidR="005E69A2" w:rsidRPr="00213C2D">
        <w:rPr>
          <w:sz w:val="24"/>
          <w:szCs w:val="24"/>
        </w:rPr>
        <w:t>.</w:t>
      </w:r>
      <w:proofErr w:type="spellStart"/>
      <w:r w:rsidR="005E69A2" w:rsidRPr="00213C2D">
        <w:rPr>
          <w:sz w:val="24"/>
          <w:szCs w:val="24"/>
          <w:lang w:val="de-DE"/>
        </w:rPr>
        <w:t>com</w:t>
      </w:r>
      <w:proofErr w:type="spellEnd"/>
      <w:r w:rsidR="005E69A2" w:rsidRPr="00213C2D">
        <w:rPr>
          <w:sz w:val="24"/>
          <w:szCs w:val="24"/>
        </w:rPr>
        <w:t xml:space="preserve">: </w:t>
      </w:r>
      <w:r w:rsidRPr="00213C2D">
        <w:rPr>
          <w:sz w:val="24"/>
          <w:szCs w:val="24"/>
        </w:rPr>
        <w:t>https://goo.su/Y65dO</w:t>
      </w:r>
      <w:r w:rsidR="00213C2D">
        <w:rPr>
          <w:sz w:val="24"/>
          <w:szCs w:val="24"/>
        </w:rPr>
        <w:t xml:space="preserve">. </w:t>
      </w:r>
      <w:r w:rsidR="00213C2D" w:rsidRPr="00213C2D">
        <w:rPr>
          <w:color w:val="auto"/>
          <w:sz w:val="24"/>
          <w:szCs w:val="24"/>
          <w:lang w:eastAsia="zh-Hans"/>
        </w:rPr>
        <w:t>(</w:t>
      </w:r>
      <w:r w:rsidR="00CE7ADE">
        <w:rPr>
          <w:color w:val="auto"/>
          <w:sz w:val="24"/>
          <w:szCs w:val="24"/>
          <w:lang w:eastAsia="zh-Hans"/>
        </w:rPr>
        <w:t>Н</w:t>
      </w:r>
      <w:r w:rsidR="00213C2D">
        <w:rPr>
          <w:color w:val="auto"/>
          <w:sz w:val="24"/>
          <w:szCs w:val="24"/>
          <w:lang w:eastAsia="zh-Hans"/>
        </w:rPr>
        <w:t>а китайском яз.</w:t>
      </w:r>
      <w:r w:rsidR="00213C2D" w:rsidRPr="00213C2D">
        <w:rPr>
          <w:color w:val="auto"/>
          <w:sz w:val="24"/>
          <w:szCs w:val="24"/>
          <w:lang w:eastAsia="zh-Hans"/>
        </w:rPr>
        <w:t>)</w:t>
      </w:r>
      <w:r w:rsidRPr="00213C2D">
        <w:rPr>
          <w:sz w:val="24"/>
          <w:szCs w:val="24"/>
        </w:rPr>
        <w:t xml:space="preserve"> </w:t>
      </w:r>
    </w:p>
    <w:p w14:paraId="57C4295B" w14:textId="259B1C6C" w:rsidR="005110F1" w:rsidRPr="00375AC0" w:rsidRDefault="00D03EEE" w:rsidP="00213C2D">
      <w:pPr>
        <w:shd w:val="clear" w:color="auto" w:fill="FDFDFD"/>
        <w:jc w:val="both"/>
        <w:rPr>
          <w:rFonts w:cs="Times New Roman"/>
          <w:color w:val="auto"/>
          <w:sz w:val="24"/>
          <w:szCs w:val="24"/>
          <w:lang w:eastAsia="zh-Hans"/>
        </w:rPr>
      </w:pPr>
      <w:r>
        <w:rPr>
          <w:sz w:val="24"/>
          <w:szCs w:val="24"/>
          <w:lang w:eastAsia="zh-CN"/>
        </w:rPr>
        <w:t>2</w:t>
      </w:r>
      <w:r w:rsidR="00000000" w:rsidRPr="00213C2D">
        <w:rPr>
          <w:sz w:val="24"/>
          <w:szCs w:val="24"/>
          <w:lang w:eastAsia="zh-CN"/>
        </w:rPr>
        <w:t>.</w:t>
      </w:r>
      <w:r w:rsidR="00000000" w:rsidRPr="00213C2D">
        <w:rPr>
          <w:rFonts w:eastAsia="Arial Unicode MS"/>
          <w:sz w:val="24"/>
          <w:szCs w:val="24"/>
          <w:lang w:eastAsia="zh-CN"/>
        </w:rPr>
        <w:t xml:space="preserve"> </w:t>
      </w:r>
      <w:r w:rsidR="005E69A2" w:rsidRPr="00213C2D">
        <w:rPr>
          <w:rFonts w:eastAsia="Arial Unicode MS"/>
          <w:sz w:val="24"/>
          <w:szCs w:val="24"/>
          <w:lang w:eastAsia="zh-CN"/>
        </w:rPr>
        <w:t xml:space="preserve">Дэн Сяопин. </w:t>
      </w:r>
      <w:r w:rsidR="00000000" w:rsidRPr="00213C2D">
        <w:rPr>
          <w:rFonts w:cs="Times New Roman"/>
          <w:color w:val="auto"/>
          <w:sz w:val="24"/>
          <w:szCs w:val="24"/>
          <w:lang w:eastAsia="zh-Hans"/>
        </w:rPr>
        <w:t>Избранные произведения</w:t>
      </w:r>
      <w:r w:rsidR="005E69A2" w:rsidRPr="00213C2D">
        <w:rPr>
          <w:rFonts w:cs="Times New Roman"/>
          <w:color w:val="auto"/>
          <w:sz w:val="24"/>
          <w:szCs w:val="24"/>
          <w:lang w:eastAsia="zh-Hans"/>
        </w:rPr>
        <w:t xml:space="preserve">. Т. 2. </w:t>
      </w:r>
      <w:r w:rsidR="00000000" w:rsidRPr="00213C2D">
        <w:rPr>
          <w:rFonts w:cs="Times New Roman"/>
          <w:color w:val="auto"/>
          <w:sz w:val="24"/>
          <w:szCs w:val="24"/>
          <w:lang w:eastAsia="zh-Hans"/>
        </w:rPr>
        <w:t>Пекин, 1994</w:t>
      </w:r>
      <w:r w:rsidR="005E69A2" w:rsidRPr="00213C2D">
        <w:rPr>
          <w:rFonts w:cs="Times New Roman"/>
          <w:color w:val="auto"/>
          <w:sz w:val="24"/>
          <w:szCs w:val="24"/>
          <w:lang w:eastAsia="zh-Hans"/>
        </w:rPr>
        <w:t>. С</w:t>
      </w:r>
      <w:r w:rsidR="00000000" w:rsidRPr="00213C2D">
        <w:rPr>
          <w:rFonts w:cs="Times New Roman"/>
          <w:color w:val="auto"/>
          <w:sz w:val="24"/>
          <w:szCs w:val="24"/>
          <w:lang w:eastAsia="zh-Hans"/>
        </w:rPr>
        <w:t xml:space="preserve">. 143. </w:t>
      </w:r>
      <w:r w:rsidR="00213C2D" w:rsidRPr="00375AC0">
        <w:rPr>
          <w:rFonts w:cs="Times New Roman"/>
          <w:color w:val="auto"/>
          <w:sz w:val="24"/>
          <w:szCs w:val="24"/>
          <w:lang w:eastAsia="zh-Hans"/>
        </w:rPr>
        <w:t>(</w:t>
      </w:r>
      <w:r w:rsidR="00CE7ADE">
        <w:rPr>
          <w:rFonts w:cs="Times New Roman"/>
          <w:color w:val="auto"/>
          <w:sz w:val="24"/>
          <w:szCs w:val="24"/>
          <w:lang w:eastAsia="zh-Hans"/>
        </w:rPr>
        <w:t>Н</w:t>
      </w:r>
      <w:r w:rsidR="00213C2D">
        <w:rPr>
          <w:rFonts w:cs="Times New Roman"/>
          <w:color w:val="auto"/>
          <w:sz w:val="24"/>
          <w:szCs w:val="24"/>
          <w:lang w:eastAsia="zh-Hans"/>
        </w:rPr>
        <w:t>а китайском яз.</w:t>
      </w:r>
      <w:r w:rsidR="00213C2D" w:rsidRPr="00375AC0">
        <w:rPr>
          <w:rFonts w:cs="Times New Roman"/>
          <w:color w:val="auto"/>
          <w:sz w:val="24"/>
          <w:szCs w:val="24"/>
          <w:lang w:eastAsia="zh-Hans"/>
        </w:rPr>
        <w:t>)</w:t>
      </w:r>
    </w:p>
    <w:p w14:paraId="1B73747B" w14:textId="17AFEF6D" w:rsidR="005110F1" w:rsidRPr="00213C2D" w:rsidRDefault="00D03EEE" w:rsidP="00213C2D">
      <w:pPr>
        <w:pStyle w:val="af2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</w:t>
      </w:r>
      <w:r w:rsidR="00000000" w:rsidRPr="00213C2D">
        <w:rPr>
          <w:sz w:val="24"/>
          <w:szCs w:val="24"/>
          <w:lang w:eastAsia="zh-CN"/>
        </w:rPr>
        <w:t xml:space="preserve">. </w:t>
      </w:r>
      <w:r w:rsidR="00000000" w:rsidRPr="00213C2D">
        <w:rPr>
          <w:rFonts w:eastAsia="SimSun"/>
          <w:sz w:val="24"/>
          <w:szCs w:val="24"/>
        </w:rPr>
        <w:t xml:space="preserve">Ван </w:t>
      </w:r>
      <w:proofErr w:type="spellStart"/>
      <w:r w:rsidR="00000000" w:rsidRPr="00213C2D">
        <w:rPr>
          <w:rFonts w:eastAsia="SimSun"/>
          <w:sz w:val="24"/>
          <w:szCs w:val="24"/>
        </w:rPr>
        <w:t>Юйин</w:t>
      </w:r>
      <w:proofErr w:type="spellEnd"/>
      <w:r w:rsidR="00000000" w:rsidRPr="00213C2D">
        <w:rPr>
          <w:sz w:val="24"/>
          <w:szCs w:val="24"/>
        </w:rPr>
        <w:t xml:space="preserve">. </w:t>
      </w:r>
      <w:r w:rsidR="00000000" w:rsidRPr="00213C2D">
        <w:rPr>
          <w:rFonts w:eastAsia="SimSun"/>
          <w:sz w:val="24"/>
          <w:szCs w:val="24"/>
        </w:rPr>
        <w:t>О</w:t>
      </w:r>
      <w:r w:rsidR="00000000" w:rsidRPr="00213C2D">
        <w:rPr>
          <w:sz w:val="24"/>
          <w:szCs w:val="24"/>
        </w:rPr>
        <w:t xml:space="preserve"> </w:t>
      </w:r>
      <w:r w:rsidR="00000000" w:rsidRPr="00213C2D">
        <w:rPr>
          <w:rFonts w:eastAsia="SimSun"/>
          <w:sz w:val="24"/>
          <w:szCs w:val="24"/>
        </w:rPr>
        <w:t>политизации брака в период</w:t>
      </w:r>
      <w:r w:rsidR="00000000" w:rsidRPr="00213C2D">
        <w:rPr>
          <w:sz w:val="24"/>
          <w:szCs w:val="24"/>
        </w:rPr>
        <w:t xml:space="preserve"> культурной</w:t>
      </w:r>
      <w:r w:rsidR="00000000" w:rsidRPr="00213C2D">
        <w:rPr>
          <w:rFonts w:eastAsia="SimSun"/>
          <w:sz w:val="24"/>
          <w:szCs w:val="24"/>
        </w:rPr>
        <w:t xml:space="preserve"> революции</w:t>
      </w:r>
      <w:r w:rsidR="005E69A2" w:rsidRPr="00213C2D">
        <w:rPr>
          <w:rFonts w:eastAsia="SimSun"/>
          <w:sz w:val="24"/>
          <w:szCs w:val="24"/>
        </w:rPr>
        <w:t>.</w:t>
      </w:r>
      <w:r w:rsidR="00000000" w:rsidRPr="00213C2D">
        <w:rPr>
          <w:rFonts w:eastAsia="SimSun"/>
          <w:sz w:val="24"/>
          <w:szCs w:val="24"/>
        </w:rPr>
        <w:t xml:space="preserve"> Исследование социальной жизни</w:t>
      </w:r>
      <w:r w:rsidR="005E69A2" w:rsidRPr="00213C2D">
        <w:rPr>
          <w:rFonts w:eastAsia="SimSun"/>
          <w:sz w:val="24"/>
          <w:szCs w:val="24"/>
        </w:rPr>
        <w:t xml:space="preserve">. </w:t>
      </w:r>
      <w:r w:rsidR="00375AC0">
        <w:rPr>
          <w:rFonts w:eastAsia="SimSun"/>
          <w:sz w:val="24"/>
          <w:szCs w:val="24"/>
        </w:rPr>
        <w:t xml:space="preserve">Пекин, </w:t>
      </w:r>
      <w:r w:rsidR="00000000" w:rsidRPr="00213C2D">
        <w:rPr>
          <w:sz w:val="24"/>
          <w:szCs w:val="24"/>
        </w:rPr>
        <w:t>2012</w:t>
      </w:r>
      <w:r w:rsidR="005E69A2" w:rsidRPr="00213C2D">
        <w:rPr>
          <w:sz w:val="24"/>
          <w:szCs w:val="24"/>
        </w:rPr>
        <w:t>.</w:t>
      </w:r>
      <w:r w:rsidR="00213C2D">
        <w:rPr>
          <w:sz w:val="24"/>
          <w:szCs w:val="24"/>
        </w:rPr>
        <w:t xml:space="preserve"> </w:t>
      </w:r>
      <w:r w:rsidR="00213C2D" w:rsidRPr="00375AC0">
        <w:rPr>
          <w:color w:val="auto"/>
          <w:sz w:val="24"/>
          <w:szCs w:val="24"/>
          <w:lang w:eastAsia="zh-Hans"/>
        </w:rPr>
        <w:t>(</w:t>
      </w:r>
      <w:r w:rsidR="00375AC0">
        <w:rPr>
          <w:color w:val="auto"/>
          <w:sz w:val="24"/>
          <w:szCs w:val="24"/>
          <w:lang w:eastAsia="zh-Hans"/>
        </w:rPr>
        <w:t>Н</w:t>
      </w:r>
      <w:r w:rsidR="00213C2D">
        <w:rPr>
          <w:color w:val="auto"/>
          <w:sz w:val="24"/>
          <w:szCs w:val="24"/>
          <w:lang w:eastAsia="zh-Hans"/>
        </w:rPr>
        <w:t>а китайском яз.</w:t>
      </w:r>
      <w:r w:rsidR="00213C2D" w:rsidRPr="00375AC0">
        <w:rPr>
          <w:color w:val="auto"/>
          <w:sz w:val="24"/>
          <w:szCs w:val="24"/>
          <w:lang w:eastAsia="zh-Hans"/>
        </w:rPr>
        <w:t>)</w:t>
      </w:r>
    </w:p>
    <w:p w14:paraId="37486628" w14:textId="5CD7AF58" w:rsidR="005110F1" w:rsidRPr="00375AC0" w:rsidRDefault="00D03EEE" w:rsidP="00213C2D">
      <w:pPr>
        <w:pStyle w:val="af2"/>
        <w:jc w:val="both"/>
        <w:rPr>
          <w:sz w:val="24"/>
          <w:szCs w:val="24"/>
        </w:rPr>
      </w:pPr>
      <w:r w:rsidRPr="00D03EEE">
        <w:rPr>
          <w:rStyle w:val="a5"/>
          <w:sz w:val="24"/>
          <w:szCs w:val="24"/>
          <w:lang w:val="en-US"/>
        </w:rPr>
        <w:t>4</w:t>
      </w:r>
      <w:r w:rsidR="00000000" w:rsidRPr="00D03EEE">
        <w:rPr>
          <w:rStyle w:val="a5"/>
          <w:sz w:val="24"/>
          <w:szCs w:val="24"/>
          <w:lang w:val="en-US"/>
        </w:rPr>
        <w:t xml:space="preserve">. </w:t>
      </w:r>
      <w:r w:rsidR="00213C2D" w:rsidRPr="00D03EEE">
        <w:rPr>
          <w:rStyle w:val="abszuozhe"/>
          <w:sz w:val="24"/>
          <w:szCs w:val="24"/>
          <w:lang w:val="en-US"/>
        </w:rPr>
        <w:t>Huang</w:t>
      </w:r>
      <w:r w:rsidR="00D465C5" w:rsidRPr="00D03EEE">
        <w:rPr>
          <w:rStyle w:val="abszuozhe"/>
          <w:sz w:val="24"/>
          <w:szCs w:val="24"/>
          <w:lang w:val="en-US"/>
        </w:rPr>
        <w:t xml:space="preserve"> Zi-Hang, </w:t>
      </w:r>
      <w:r w:rsidR="00213C2D">
        <w:rPr>
          <w:rStyle w:val="abszuozhe"/>
          <w:sz w:val="24"/>
          <w:szCs w:val="24"/>
          <w:lang w:val="en-US"/>
        </w:rPr>
        <w:t>W</w:t>
      </w:r>
      <w:r w:rsidR="00213C2D" w:rsidRPr="00D03EEE">
        <w:rPr>
          <w:rStyle w:val="abszuozhe"/>
          <w:sz w:val="24"/>
          <w:szCs w:val="24"/>
          <w:lang w:val="en-US"/>
        </w:rPr>
        <w:t>ang</w:t>
      </w:r>
      <w:r w:rsidR="00D465C5" w:rsidRPr="00D03EEE">
        <w:rPr>
          <w:rStyle w:val="abszuozhe"/>
          <w:sz w:val="24"/>
          <w:szCs w:val="24"/>
          <w:lang w:val="en-US"/>
        </w:rPr>
        <w:t xml:space="preserve"> Jun-Xiu, S</w:t>
      </w:r>
      <w:r w:rsidR="00213C2D">
        <w:rPr>
          <w:rStyle w:val="abszuozhe"/>
          <w:sz w:val="24"/>
          <w:szCs w:val="24"/>
          <w:lang w:val="en-US"/>
        </w:rPr>
        <w:t>u</w:t>
      </w:r>
      <w:r w:rsidR="00D465C5" w:rsidRPr="00D03EEE">
        <w:rPr>
          <w:rStyle w:val="abszuozhe"/>
          <w:sz w:val="24"/>
          <w:szCs w:val="24"/>
          <w:lang w:val="en-US"/>
        </w:rPr>
        <w:t xml:space="preserve"> Zhan, J</w:t>
      </w:r>
      <w:r w:rsidR="00213C2D">
        <w:rPr>
          <w:rStyle w:val="abszuozhe"/>
          <w:sz w:val="24"/>
          <w:szCs w:val="24"/>
          <w:lang w:val="en-US"/>
        </w:rPr>
        <w:t>ing</w:t>
      </w:r>
      <w:r w:rsidR="00D465C5" w:rsidRPr="00D03EEE">
        <w:rPr>
          <w:rStyle w:val="abszuozhe"/>
          <w:sz w:val="24"/>
          <w:szCs w:val="24"/>
          <w:lang w:val="en-US"/>
        </w:rPr>
        <w:t xml:space="preserve"> Yi-Ming, C</w:t>
      </w:r>
      <w:r w:rsidR="00213C2D">
        <w:rPr>
          <w:rStyle w:val="abszuozhe"/>
          <w:sz w:val="24"/>
          <w:szCs w:val="24"/>
          <w:lang w:val="en-US"/>
        </w:rPr>
        <w:t>ai</w:t>
      </w:r>
      <w:r w:rsidR="00D465C5" w:rsidRPr="00D03EEE">
        <w:rPr>
          <w:rStyle w:val="abszuozhe"/>
          <w:sz w:val="24"/>
          <w:szCs w:val="24"/>
          <w:lang w:val="en-US"/>
        </w:rPr>
        <w:t xml:space="preserve"> Hua-Jian. </w:t>
      </w:r>
      <w:hyperlink r:id="rId6" w:tgtFrame="_blank" w:history="1">
        <w:r w:rsidR="00D465C5" w:rsidRPr="001A18DD">
          <w:rPr>
            <w:rStyle w:val="a3"/>
            <w:sz w:val="24"/>
            <w:szCs w:val="24"/>
            <w:u w:val="none"/>
            <w:lang w:val="en-US"/>
          </w:rPr>
          <w:t>Cultural and psychological changes during the social transformation in China: Sociological research and its enlightenments to psychologists</w:t>
        </w:r>
      </w:hyperlink>
      <w:r w:rsidR="00D465C5" w:rsidRPr="00375AC0">
        <w:rPr>
          <w:sz w:val="24"/>
          <w:szCs w:val="24"/>
          <w:lang w:val="en-US"/>
        </w:rPr>
        <w:t xml:space="preserve"> //Advances in Psychological Science. </w:t>
      </w:r>
      <w:r w:rsidR="00D465C5" w:rsidRPr="00D92CFC">
        <w:rPr>
          <w:sz w:val="24"/>
          <w:szCs w:val="24"/>
        </w:rPr>
        <w:t xml:space="preserve">2021. </w:t>
      </w:r>
      <w:r w:rsidR="00D465C5" w:rsidRPr="00375AC0">
        <w:rPr>
          <w:sz w:val="24"/>
          <w:szCs w:val="24"/>
          <w:lang w:val="en-US"/>
        </w:rPr>
        <w:t>Vol</w:t>
      </w:r>
      <w:r w:rsidR="00D465C5" w:rsidRPr="00D92CFC">
        <w:rPr>
          <w:sz w:val="24"/>
          <w:szCs w:val="24"/>
        </w:rPr>
        <w:t xml:space="preserve">. 29. </w:t>
      </w:r>
      <w:r w:rsidR="00D465C5" w:rsidRPr="00375AC0">
        <w:rPr>
          <w:sz w:val="24"/>
          <w:szCs w:val="24"/>
          <w:lang w:val="en-US"/>
        </w:rPr>
        <w:t>No</w:t>
      </w:r>
      <w:r w:rsidR="00D465C5" w:rsidRPr="00375AC0">
        <w:rPr>
          <w:sz w:val="24"/>
          <w:szCs w:val="24"/>
        </w:rPr>
        <w:t xml:space="preserve">. 12. </w:t>
      </w:r>
      <w:r w:rsidR="00D465C5" w:rsidRPr="00375AC0">
        <w:rPr>
          <w:sz w:val="24"/>
          <w:szCs w:val="24"/>
          <w:lang w:val="en-US"/>
        </w:rPr>
        <w:t>P</w:t>
      </w:r>
      <w:r w:rsidR="00D465C5" w:rsidRPr="00375AC0">
        <w:rPr>
          <w:sz w:val="24"/>
          <w:szCs w:val="24"/>
        </w:rPr>
        <w:t>.</w:t>
      </w:r>
      <w:r w:rsidR="00D465C5" w:rsidRPr="00375AC0">
        <w:rPr>
          <w:sz w:val="24"/>
          <w:szCs w:val="24"/>
          <w:lang w:val="en-US"/>
        </w:rPr>
        <w:t> </w:t>
      </w:r>
      <w:r w:rsidR="00D465C5" w:rsidRPr="00375AC0">
        <w:rPr>
          <w:sz w:val="24"/>
          <w:szCs w:val="24"/>
        </w:rPr>
        <w:t>2246</w:t>
      </w:r>
      <w:r w:rsidR="004132A3">
        <w:rPr>
          <w:sz w:val="24"/>
          <w:szCs w:val="24"/>
        </w:rPr>
        <w:t>–</w:t>
      </w:r>
      <w:r w:rsidR="00D465C5" w:rsidRPr="00375AC0">
        <w:rPr>
          <w:sz w:val="24"/>
          <w:szCs w:val="24"/>
        </w:rPr>
        <w:t xml:space="preserve">2259. </w:t>
      </w:r>
      <w:r w:rsidR="00D465C5" w:rsidRPr="00375AC0">
        <w:rPr>
          <w:sz w:val="24"/>
          <w:szCs w:val="24"/>
          <w:lang w:val="en-US"/>
        </w:rPr>
        <w:t>DOI</w:t>
      </w:r>
      <w:r w:rsidR="00D465C5" w:rsidRPr="00375AC0">
        <w:rPr>
          <w:sz w:val="24"/>
          <w:szCs w:val="24"/>
        </w:rPr>
        <w:t xml:space="preserve">: </w:t>
      </w:r>
      <w:r w:rsidR="00D465C5" w:rsidRPr="00375AC0">
        <w:rPr>
          <w:sz w:val="24"/>
          <w:szCs w:val="24"/>
          <w:lang w:val="en-US"/>
        </w:rPr>
        <w:t>https</w:t>
      </w:r>
      <w:r w:rsidR="00D465C5" w:rsidRPr="00375AC0">
        <w:rPr>
          <w:sz w:val="24"/>
          <w:szCs w:val="24"/>
        </w:rPr>
        <w:t>://</w:t>
      </w:r>
      <w:proofErr w:type="spellStart"/>
      <w:r w:rsidR="00D465C5" w:rsidRPr="00375AC0">
        <w:rPr>
          <w:sz w:val="24"/>
          <w:szCs w:val="24"/>
          <w:lang w:val="en-US"/>
        </w:rPr>
        <w:t>doi</w:t>
      </w:r>
      <w:proofErr w:type="spellEnd"/>
      <w:r w:rsidR="00D465C5" w:rsidRPr="00375AC0">
        <w:rPr>
          <w:sz w:val="24"/>
          <w:szCs w:val="24"/>
        </w:rPr>
        <w:t>.</w:t>
      </w:r>
      <w:r w:rsidR="00D465C5" w:rsidRPr="00375AC0">
        <w:rPr>
          <w:sz w:val="24"/>
          <w:szCs w:val="24"/>
          <w:lang w:val="en-US"/>
        </w:rPr>
        <w:t>org</w:t>
      </w:r>
      <w:r w:rsidR="00D465C5" w:rsidRPr="00375AC0">
        <w:rPr>
          <w:sz w:val="24"/>
          <w:szCs w:val="24"/>
        </w:rPr>
        <w:t>/</w:t>
      </w:r>
      <w:hyperlink r:id="rId7" w:tgtFrame="_blank" w:history="1">
        <w:r w:rsidR="00D465C5" w:rsidRPr="00375AC0">
          <w:rPr>
            <w:rStyle w:val="a3"/>
            <w:rFonts w:eastAsia="Calibri"/>
            <w:sz w:val="24"/>
            <w:szCs w:val="24"/>
            <w:u w:val="none"/>
          </w:rPr>
          <w:t>10.3724/</w:t>
        </w:r>
        <w:r w:rsidR="00D465C5" w:rsidRPr="00375AC0">
          <w:rPr>
            <w:rStyle w:val="a3"/>
            <w:rFonts w:eastAsia="Calibri"/>
            <w:sz w:val="24"/>
            <w:szCs w:val="24"/>
            <w:u w:val="none"/>
            <w:lang w:val="en-US"/>
          </w:rPr>
          <w:t>SP</w:t>
        </w:r>
        <w:r w:rsidR="00D465C5" w:rsidRPr="00375AC0">
          <w:rPr>
            <w:rStyle w:val="a3"/>
            <w:rFonts w:eastAsia="Calibri"/>
            <w:sz w:val="24"/>
            <w:szCs w:val="24"/>
            <w:u w:val="none"/>
          </w:rPr>
          <w:t>.</w:t>
        </w:r>
        <w:r w:rsidR="00D465C5" w:rsidRPr="00375AC0">
          <w:rPr>
            <w:rStyle w:val="a3"/>
            <w:rFonts w:eastAsia="Calibri"/>
            <w:sz w:val="24"/>
            <w:szCs w:val="24"/>
            <w:u w:val="none"/>
            <w:lang w:val="en-US"/>
          </w:rPr>
          <w:t>J</w:t>
        </w:r>
        <w:r w:rsidR="00D465C5" w:rsidRPr="00375AC0">
          <w:rPr>
            <w:rStyle w:val="a3"/>
            <w:rFonts w:eastAsia="Calibri"/>
            <w:sz w:val="24"/>
            <w:szCs w:val="24"/>
            <w:u w:val="none"/>
          </w:rPr>
          <w:t>.1042.2021.02246</w:t>
        </w:r>
      </w:hyperlink>
      <w:r w:rsidR="00213C2D" w:rsidRPr="004132A3">
        <w:rPr>
          <w:rStyle w:val="doi-doi"/>
          <w:sz w:val="24"/>
          <w:szCs w:val="24"/>
        </w:rPr>
        <w:t>.</w:t>
      </w:r>
      <w:r w:rsidR="00213C2D">
        <w:rPr>
          <w:rStyle w:val="doi-doi"/>
          <w:sz w:val="24"/>
          <w:szCs w:val="24"/>
        </w:rPr>
        <w:t xml:space="preserve"> </w:t>
      </w:r>
      <w:r w:rsidR="00213C2D" w:rsidRPr="00375AC0">
        <w:rPr>
          <w:color w:val="auto"/>
          <w:sz w:val="24"/>
          <w:szCs w:val="24"/>
          <w:lang w:eastAsia="zh-Hans"/>
        </w:rPr>
        <w:t>(</w:t>
      </w:r>
      <w:r w:rsidR="00CE7ADE">
        <w:rPr>
          <w:color w:val="auto"/>
          <w:sz w:val="24"/>
          <w:szCs w:val="24"/>
          <w:lang w:eastAsia="zh-Hans"/>
        </w:rPr>
        <w:t>Н</w:t>
      </w:r>
      <w:r w:rsidR="00213C2D">
        <w:rPr>
          <w:color w:val="auto"/>
          <w:sz w:val="24"/>
          <w:szCs w:val="24"/>
          <w:lang w:eastAsia="zh-Hans"/>
        </w:rPr>
        <w:t>а китайском яз.</w:t>
      </w:r>
      <w:r w:rsidR="00213C2D" w:rsidRPr="00375AC0">
        <w:rPr>
          <w:color w:val="auto"/>
          <w:sz w:val="24"/>
          <w:szCs w:val="24"/>
          <w:lang w:eastAsia="zh-Hans"/>
        </w:rPr>
        <w:t>)</w:t>
      </w:r>
    </w:p>
    <w:p w14:paraId="6F83CD57" w14:textId="385E92F9" w:rsidR="005110F1" w:rsidRPr="00213C2D" w:rsidRDefault="00D03EEE" w:rsidP="00213C2D">
      <w:pPr>
        <w:pStyle w:val="af2"/>
        <w:jc w:val="both"/>
        <w:rPr>
          <w:rStyle w:val="a5"/>
          <w:rFonts w:eastAsia="SimSun"/>
          <w:sz w:val="24"/>
          <w:szCs w:val="24"/>
        </w:rPr>
      </w:pPr>
      <w:r w:rsidRPr="00D03EEE">
        <w:rPr>
          <w:rStyle w:val="a5"/>
          <w:sz w:val="24"/>
          <w:szCs w:val="24"/>
          <w:lang w:val="en-US" w:eastAsia="zh-CN"/>
        </w:rPr>
        <w:t>5</w:t>
      </w:r>
      <w:r w:rsidR="00000000" w:rsidRPr="00213C2D">
        <w:rPr>
          <w:rStyle w:val="a5"/>
          <w:sz w:val="24"/>
          <w:szCs w:val="24"/>
          <w:lang w:val="en-US" w:eastAsia="zh-CN"/>
        </w:rPr>
        <w:t>.</w:t>
      </w:r>
      <w:r w:rsidR="00000000" w:rsidRPr="00213C2D">
        <w:rPr>
          <w:rStyle w:val="a5"/>
          <w:rFonts w:eastAsia="Arial Unicode MS"/>
          <w:sz w:val="24"/>
          <w:szCs w:val="24"/>
          <w:lang w:val="en-US" w:eastAsia="zh-CN"/>
        </w:rPr>
        <w:t xml:space="preserve"> </w:t>
      </w:r>
      <w:r w:rsidR="00D465C5" w:rsidRPr="00213C2D">
        <w:rPr>
          <w:rStyle w:val="a5"/>
          <w:rFonts w:eastAsia="Arial Unicode MS"/>
          <w:sz w:val="24"/>
          <w:szCs w:val="24"/>
          <w:lang w:val="en-US" w:eastAsia="zh-CN"/>
        </w:rPr>
        <w:t xml:space="preserve">Fromm E. </w:t>
      </w:r>
      <w:r w:rsidR="00D465C5" w:rsidRPr="00213C2D">
        <w:rPr>
          <w:sz w:val="24"/>
          <w:szCs w:val="24"/>
          <w:lang w:val="en"/>
        </w:rPr>
        <w:t>The Art of Loving. An Enquiry into the Nature of Love.</w:t>
      </w:r>
      <w:r w:rsidR="00D465C5" w:rsidRPr="00213C2D">
        <w:rPr>
          <w:i/>
          <w:iCs/>
          <w:sz w:val="24"/>
          <w:szCs w:val="24"/>
          <w:lang w:val="en"/>
        </w:rPr>
        <w:t xml:space="preserve"> </w:t>
      </w:r>
      <w:r w:rsidR="00213C2D" w:rsidRPr="00213C2D">
        <w:rPr>
          <w:sz w:val="24"/>
          <w:szCs w:val="24"/>
          <w:lang w:val="en"/>
        </w:rPr>
        <w:t>New</w:t>
      </w:r>
      <w:r w:rsidR="00213C2D" w:rsidRPr="00213C2D">
        <w:rPr>
          <w:sz w:val="24"/>
          <w:szCs w:val="24"/>
        </w:rPr>
        <w:t xml:space="preserve"> </w:t>
      </w:r>
      <w:r w:rsidR="00213C2D" w:rsidRPr="00213C2D">
        <w:rPr>
          <w:sz w:val="24"/>
          <w:szCs w:val="24"/>
          <w:lang w:val="en"/>
        </w:rPr>
        <w:t>York</w:t>
      </w:r>
      <w:r w:rsidR="00213C2D" w:rsidRPr="00213C2D">
        <w:rPr>
          <w:sz w:val="24"/>
          <w:szCs w:val="24"/>
        </w:rPr>
        <w:t>, 1956.</w:t>
      </w:r>
    </w:p>
    <w:p w14:paraId="3DC35589" w14:textId="6DA58B44" w:rsidR="00213C2D" w:rsidRPr="00375AC0" w:rsidRDefault="00D03EEE" w:rsidP="00213C2D">
      <w:pPr>
        <w:spacing w:after="0"/>
        <w:jc w:val="both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t>6</w:t>
      </w:r>
      <w:r w:rsidR="00000000" w:rsidRPr="00213C2D">
        <w:rPr>
          <w:rStyle w:val="a5"/>
          <w:sz w:val="24"/>
          <w:szCs w:val="24"/>
        </w:rPr>
        <w:t xml:space="preserve">. </w:t>
      </w:r>
      <w:r w:rsidR="00213C2D" w:rsidRPr="00213C2D">
        <w:rPr>
          <w:sz w:val="24"/>
          <w:szCs w:val="24"/>
        </w:rPr>
        <w:t>Сыновняя почтительность</w:t>
      </w:r>
      <w:r w:rsidR="00213C2D" w:rsidRPr="00213C2D">
        <w:rPr>
          <w:rStyle w:val="a5"/>
          <w:sz w:val="24"/>
          <w:szCs w:val="24"/>
        </w:rPr>
        <w:t xml:space="preserve"> // </w:t>
      </w:r>
      <w:r w:rsidR="00213C2D" w:rsidRPr="00213C2D">
        <w:rPr>
          <w:rStyle w:val="a5"/>
          <w:sz w:val="24"/>
          <w:szCs w:val="24"/>
          <w:lang w:val="en-US"/>
        </w:rPr>
        <w:t>Wikipedia</w:t>
      </w:r>
      <w:r w:rsidR="00213C2D" w:rsidRPr="00213C2D">
        <w:rPr>
          <w:rStyle w:val="a5"/>
          <w:sz w:val="24"/>
          <w:szCs w:val="24"/>
        </w:rPr>
        <w:t>:</w:t>
      </w:r>
    </w:p>
    <w:p w14:paraId="2E698761" w14:textId="015F0394" w:rsidR="005110F1" w:rsidRPr="00375AC0" w:rsidRDefault="00213C2D" w:rsidP="00213C2D">
      <w:pPr>
        <w:spacing w:after="0"/>
        <w:jc w:val="both"/>
        <w:rPr>
          <w:sz w:val="24"/>
          <w:szCs w:val="24"/>
        </w:rPr>
      </w:pPr>
      <w:r w:rsidRPr="004132A3">
        <w:rPr>
          <w:rStyle w:val="a5"/>
          <w:sz w:val="24"/>
          <w:szCs w:val="24"/>
          <w:lang w:val="en-US"/>
        </w:rPr>
        <w:t>https</w:t>
      </w:r>
      <w:r w:rsidRPr="00375AC0">
        <w:rPr>
          <w:rStyle w:val="a5"/>
          <w:sz w:val="24"/>
          <w:szCs w:val="24"/>
        </w:rPr>
        <w:t>://</w:t>
      </w:r>
      <w:proofErr w:type="spellStart"/>
      <w:r w:rsidRPr="004132A3">
        <w:rPr>
          <w:rStyle w:val="a5"/>
          <w:sz w:val="24"/>
          <w:szCs w:val="24"/>
          <w:lang w:val="en-US"/>
        </w:rPr>
        <w:t>ru</w:t>
      </w:r>
      <w:proofErr w:type="spellEnd"/>
      <w:r w:rsidRPr="00375AC0">
        <w:rPr>
          <w:rStyle w:val="a5"/>
          <w:sz w:val="24"/>
          <w:szCs w:val="24"/>
        </w:rPr>
        <w:t>.</w:t>
      </w:r>
      <w:r w:rsidRPr="004132A3">
        <w:rPr>
          <w:rStyle w:val="a5"/>
          <w:sz w:val="24"/>
          <w:szCs w:val="24"/>
          <w:lang w:val="en-US"/>
        </w:rPr>
        <w:t>m</w:t>
      </w:r>
      <w:r w:rsidRPr="00375AC0">
        <w:rPr>
          <w:rStyle w:val="a5"/>
          <w:sz w:val="24"/>
          <w:szCs w:val="24"/>
        </w:rPr>
        <w:t>.</w:t>
      </w:r>
      <w:proofErr w:type="spellStart"/>
      <w:r w:rsidRPr="004132A3">
        <w:rPr>
          <w:rStyle w:val="a5"/>
          <w:sz w:val="24"/>
          <w:szCs w:val="24"/>
          <w:lang w:val="en-US"/>
        </w:rPr>
        <w:t>wikipedia</w:t>
      </w:r>
      <w:proofErr w:type="spellEnd"/>
      <w:r w:rsidRPr="00375AC0">
        <w:rPr>
          <w:rStyle w:val="a5"/>
          <w:sz w:val="24"/>
          <w:szCs w:val="24"/>
        </w:rPr>
        <w:t>.</w:t>
      </w:r>
      <w:r w:rsidRPr="004132A3">
        <w:rPr>
          <w:rStyle w:val="a5"/>
          <w:sz w:val="24"/>
          <w:szCs w:val="24"/>
          <w:lang w:val="en-US"/>
        </w:rPr>
        <w:t>org</w:t>
      </w:r>
      <w:r w:rsidRPr="00375AC0">
        <w:rPr>
          <w:rStyle w:val="a5"/>
          <w:sz w:val="24"/>
          <w:szCs w:val="24"/>
        </w:rPr>
        <w:t>/</w:t>
      </w:r>
      <w:r w:rsidRPr="004132A3">
        <w:rPr>
          <w:rStyle w:val="a5"/>
          <w:sz w:val="24"/>
          <w:szCs w:val="24"/>
          <w:lang w:val="en-US"/>
        </w:rPr>
        <w:t>wiki</w:t>
      </w:r>
      <w:r w:rsidRPr="00375AC0">
        <w:rPr>
          <w:rStyle w:val="a5"/>
          <w:sz w:val="24"/>
          <w:szCs w:val="24"/>
        </w:rPr>
        <w:t>/%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0%</w:t>
      </w:r>
      <w:r w:rsidRPr="004132A3">
        <w:rPr>
          <w:rStyle w:val="a5"/>
          <w:sz w:val="24"/>
          <w:szCs w:val="24"/>
          <w:lang w:val="en-US"/>
        </w:rPr>
        <w:t>A</w:t>
      </w:r>
      <w:r w:rsidRPr="00375AC0">
        <w:rPr>
          <w:rStyle w:val="a5"/>
          <w:sz w:val="24"/>
          <w:szCs w:val="24"/>
        </w:rPr>
        <w:t>1%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1%8</w:t>
      </w:r>
      <w:r w:rsidRPr="004132A3">
        <w:rPr>
          <w:rStyle w:val="a5"/>
          <w:sz w:val="24"/>
          <w:szCs w:val="24"/>
          <w:lang w:val="en-US"/>
        </w:rPr>
        <w:t>B</w:t>
      </w:r>
      <w:r w:rsidRPr="00375AC0">
        <w:rPr>
          <w:rStyle w:val="a5"/>
          <w:sz w:val="24"/>
          <w:szCs w:val="24"/>
        </w:rPr>
        <w:t>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0%</w:t>
      </w:r>
      <w:r w:rsidRPr="004132A3">
        <w:rPr>
          <w:rStyle w:val="a5"/>
          <w:sz w:val="24"/>
          <w:szCs w:val="24"/>
          <w:lang w:val="en-US"/>
        </w:rPr>
        <w:t>BD</w:t>
      </w:r>
      <w:r w:rsidRPr="00375AC0">
        <w:rPr>
          <w:rStyle w:val="a5"/>
          <w:sz w:val="24"/>
          <w:szCs w:val="24"/>
        </w:rPr>
        <w:t>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0%</w:t>
      </w:r>
      <w:r w:rsidRPr="004132A3">
        <w:rPr>
          <w:rStyle w:val="a5"/>
          <w:sz w:val="24"/>
          <w:szCs w:val="24"/>
          <w:lang w:val="en-US"/>
        </w:rPr>
        <w:t>BE</w:t>
      </w:r>
      <w:r w:rsidRPr="00375AC0">
        <w:rPr>
          <w:rStyle w:val="a5"/>
          <w:sz w:val="24"/>
          <w:szCs w:val="24"/>
        </w:rPr>
        <w:t>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0%</w:t>
      </w:r>
      <w:r w:rsidRPr="004132A3">
        <w:rPr>
          <w:rStyle w:val="a5"/>
          <w:sz w:val="24"/>
          <w:szCs w:val="24"/>
          <w:lang w:val="en-US"/>
        </w:rPr>
        <w:t>B</w:t>
      </w:r>
      <w:r w:rsidRPr="00375AC0">
        <w:rPr>
          <w:rStyle w:val="a5"/>
          <w:sz w:val="24"/>
          <w:szCs w:val="24"/>
        </w:rPr>
        <w:t>2%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0%</w:t>
      </w:r>
      <w:r w:rsidRPr="004132A3">
        <w:rPr>
          <w:rStyle w:val="a5"/>
          <w:sz w:val="24"/>
          <w:szCs w:val="24"/>
          <w:lang w:val="en-US"/>
        </w:rPr>
        <w:t>BD</w:t>
      </w:r>
      <w:r w:rsidRPr="00375AC0">
        <w:rPr>
          <w:rStyle w:val="a5"/>
          <w:sz w:val="24"/>
          <w:szCs w:val="24"/>
        </w:rPr>
        <w:t>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1%8</w:t>
      </w:r>
      <w:r w:rsidRPr="004132A3">
        <w:rPr>
          <w:rStyle w:val="a5"/>
          <w:sz w:val="24"/>
          <w:szCs w:val="24"/>
          <w:lang w:val="en-US"/>
        </w:rPr>
        <w:t>F</w:t>
      </w:r>
      <w:r w:rsidRPr="00375AC0">
        <w:rPr>
          <w:rStyle w:val="a5"/>
          <w:sz w:val="24"/>
          <w:szCs w:val="24"/>
        </w:rPr>
        <w:t>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1%8</w:t>
      </w:r>
      <w:r w:rsidRPr="004132A3">
        <w:rPr>
          <w:rStyle w:val="a5"/>
          <w:sz w:val="24"/>
          <w:szCs w:val="24"/>
          <w:lang w:val="en-US"/>
        </w:rPr>
        <w:t>F</w:t>
      </w:r>
      <w:r w:rsidRPr="00375AC0">
        <w:rPr>
          <w:rStyle w:val="a5"/>
          <w:sz w:val="24"/>
          <w:szCs w:val="24"/>
        </w:rPr>
        <w:t>_%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0%</w:t>
      </w:r>
      <w:r w:rsidRPr="004132A3">
        <w:rPr>
          <w:rStyle w:val="a5"/>
          <w:sz w:val="24"/>
          <w:szCs w:val="24"/>
          <w:lang w:val="en-US"/>
        </w:rPr>
        <w:t>BF</w:t>
      </w:r>
      <w:r w:rsidRPr="00375AC0">
        <w:rPr>
          <w:rStyle w:val="a5"/>
          <w:sz w:val="24"/>
          <w:szCs w:val="24"/>
        </w:rPr>
        <w:t>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0%</w:t>
      </w:r>
      <w:r w:rsidRPr="004132A3">
        <w:rPr>
          <w:rStyle w:val="a5"/>
          <w:sz w:val="24"/>
          <w:szCs w:val="24"/>
          <w:lang w:val="en-US"/>
        </w:rPr>
        <w:t>BE</w:t>
      </w:r>
      <w:r w:rsidRPr="00375AC0">
        <w:rPr>
          <w:rStyle w:val="a5"/>
          <w:sz w:val="24"/>
          <w:szCs w:val="24"/>
        </w:rPr>
        <w:t>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1%87%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1%82%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0%</w:t>
      </w:r>
      <w:r w:rsidRPr="004132A3">
        <w:rPr>
          <w:rStyle w:val="a5"/>
          <w:sz w:val="24"/>
          <w:szCs w:val="24"/>
          <w:lang w:val="en-US"/>
        </w:rPr>
        <w:t>B</w:t>
      </w:r>
      <w:r w:rsidRPr="00375AC0">
        <w:rPr>
          <w:rStyle w:val="a5"/>
          <w:sz w:val="24"/>
          <w:szCs w:val="24"/>
        </w:rPr>
        <w:t>8%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1%82%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0%</w:t>
      </w:r>
      <w:r w:rsidRPr="004132A3">
        <w:rPr>
          <w:rStyle w:val="a5"/>
          <w:sz w:val="24"/>
          <w:szCs w:val="24"/>
          <w:lang w:val="en-US"/>
        </w:rPr>
        <w:t>B</w:t>
      </w:r>
      <w:r w:rsidRPr="00375AC0">
        <w:rPr>
          <w:rStyle w:val="a5"/>
          <w:sz w:val="24"/>
          <w:szCs w:val="24"/>
        </w:rPr>
        <w:t>5%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0%</w:t>
      </w:r>
      <w:r w:rsidRPr="004132A3">
        <w:rPr>
          <w:rStyle w:val="a5"/>
          <w:sz w:val="24"/>
          <w:szCs w:val="24"/>
          <w:lang w:val="en-US"/>
        </w:rPr>
        <w:t>BB</w:t>
      </w:r>
      <w:r w:rsidRPr="00375AC0">
        <w:rPr>
          <w:rStyle w:val="a5"/>
          <w:sz w:val="24"/>
          <w:szCs w:val="24"/>
        </w:rPr>
        <w:t>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1%8</w:t>
      </w:r>
      <w:r w:rsidRPr="004132A3">
        <w:rPr>
          <w:rStyle w:val="a5"/>
          <w:sz w:val="24"/>
          <w:szCs w:val="24"/>
          <w:lang w:val="en-US"/>
        </w:rPr>
        <w:t>C</w:t>
      </w:r>
      <w:r w:rsidRPr="00375AC0">
        <w:rPr>
          <w:rStyle w:val="a5"/>
          <w:sz w:val="24"/>
          <w:szCs w:val="24"/>
        </w:rPr>
        <w:t>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0%</w:t>
      </w:r>
      <w:r w:rsidRPr="004132A3">
        <w:rPr>
          <w:rStyle w:val="a5"/>
          <w:sz w:val="24"/>
          <w:szCs w:val="24"/>
          <w:lang w:val="en-US"/>
        </w:rPr>
        <w:t>BD</w:t>
      </w:r>
      <w:r w:rsidRPr="00375AC0">
        <w:rPr>
          <w:rStyle w:val="a5"/>
          <w:sz w:val="24"/>
          <w:szCs w:val="24"/>
        </w:rPr>
        <w:t>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0%</w:t>
      </w:r>
      <w:r w:rsidRPr="004132A3">
        <w:rPr>
          <w:rStyle w:val="a5"/>
          <w:sz w:val="24"/>
          <w:szCs w:val="24"/>
          <w:lang w:val="en-US"/>
        </w:rPr>
        <w:t>BE</w:t>
      </w:r>
      <w:r w:rsidRPr="00375AC0">
        <w:rPr>
          <w:rStyle w:val="a5"/>
          <w:sz w:val="24"/>
          <w:szCs w:val="24"/>
        </w:rPr>
        <w:t>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1%81%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1%82%</w:t>
      </w:r>
      <w:r w:rsidRPr="004132A3">
        <w:rPr>
          <w:rStyle w:val="a5"/>
          <w:sz w:val="24"/>
          <w:szCs w:val="24"/>
          <w:lang w:val="en-US"/>
        </w:rPr>
        <w:t>D</w:t>
      </w:r>
      <w:r w:rsidRPr="00375AC0">
        <w:rPr>
          <w:rStyle w:val="a5"/>
          <w:sz w:val="24"/>
          <w:szCs w:val="24"/>
        </w:rPr>
        <w:t>1%8</w:t>
      </w:r>
      <w:r w:rsidRPr="004132A3">
        <w:rPr>
          <w:rStyle w:val="a5"/>
          <w:sz w:val="24"/>
          <w:szCs w:val="24"/>
          <w:lang w:val="en-US"/>
        </w:rPr>
        <w:t>C</w:t>
      </w:r>
      <w:r w:rsidR="00CE7ADE" w:rsidRPr="00375AC0">
        <w:rPr>
          <w:rStyle w:val="a5"/>
          <w:sz w:val="24"/>
          <w:szCs w:val="24"/>
        </w:rPr>
        <w:t>.</w:t>
      </w:r>
    </w:p>
    <w:sectPr w:rsidR="005110F1" w:rsidRPr="00375AC0">
      <w:pgSz w:w="11906" w:h="16838"/>
      <w:pgMar w:top="1134" w:right="1361" w:bottom="1134" w:left="136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ingFang SC Regular">
    <w:charset w:val="01"/>
    <w:family w:val="roman"/>
    <w:pitch w:val="variable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F1"/>
    <w:rsid w:val="00087FF0"/>
    <w:rsid w:val="001A18DD"/>
    <w:rsid w:val="001E6B65"/>
    <w:rsid w:val="00213C2D"/>
    <w:rsid w:val="00375AC0"/>
    <w:rsid w:val="003A4B2F"/>
    <w:rsid w:val="004132A3"/>
    <w:rsid w:val="005110F1"/>
    <w:rsid w:val="005E69A2"/>
    <w:rsid w:val="00671BE6"/>
    <w:rsid w:val="00717CA7"/>
    <w:rsid w:val="007B7DEC"/>
    <w:rsid w:val="0086719F"/>
    <w:rsid w:val="00CE7ADE"/>
    <w:rsid w:val="00D03EEE"/>
    <w:rsid w:val="00D465C5"/>
    <w:rsid w:val="00D9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9E02"/>
  <w15:docId w15:val="{423AC58A-9DAD-4FEC-BBF5-9DD003B4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eastAsia="SimSun"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character" w:customStyle="1" w:styleId="a4">
    <w:name w:val="链接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a4"/>
    <w:qFormat/>
    <w:rPr>
      <w:rFonts w:ascii="Calibri" w:eastAsia="Calibri" w:hAnsi="Calibri" w:cs="Calibri"/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a4"/>
    <w:qFormat/>
    <w:rPr>
      <w:rFonts w:ascii="Calibri" w:eastAsia="Calibri" w:hAnsi="Calibri" w:cs="Calibri"/>
      <w:outline w:val="0"/>
      <w:color w:val="0000FF"/>
      <w:sz w:val="24"/>
      <w:szCs w:val="24"/>
      <w:u w:val="single" w:color="0000FF"/>
      <w:lang w:val="zh-TW" w:eastAsia="zh-TW"/>
    </w:rPr>
  </w:style>
  <w:style w:type="character" w:customStyle="1" w:styleId="a5">
    <w:name w:val="无"/>
    <w:qFormat/>
  </w:style>
  <w:style w:type="character" w:customStyle="1" w:styleId="Hyperlink2">
    <w:name w:val="Hyperlink.2"/>
    <w:basedOn w:val="a5"/>
    <w:qFormat/>
    <w:rPr>
      <w:outline w:val="0"/>
      <w:color w:val="3366CC"/>
      <w:sz w:val="24"/>
      <w:szCs w:val="24"/>
      <w:u w:val="single" w:color="3366CC"/>
      <w:shd w:val="clear" w:color="auto" w:fill="FFFFFF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8E671C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6C3EAE"/>
    <w:rPr>
      <w:rFonts w:cs="Arial Unicode MS"/>
      <w:color w:val="000000"/>
      <w:sz w:val="18"/>
      <w:szCs w:val="18"/>
      <w:u w:val="none" w:color="00000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C3EAE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4B0933"/>
    <w:rPr>
      <w:rFonts w:cs="Arial Unicode MS"/>
      <w:color w:val="000000"/>
      <w:sz w:val="18"/>
      <w:szCs w:val="18"/>
      <w:u w:val="none" w:color="000000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4B0933"/>
    <w:rPr>
      <w:rFonts w:cs="Arial Unicode MS"/>
      <w:color w:val="000000"/>
      <w:sz w:val="18"/>
      <w:szCs w:val="18"/>
      <w:u w:val="none" w:color="000000"/>
    </w:rPr>
  </w:style>
  <w:style w:type="character" w:styleId="ac">
    <w:name w:val="FollowedHyperlink"/>
    <w:basedOn w:val="a0"/>
    <w:uiPriority w:val="99"/>
    <w:semiHidden/>
    <w:unhideWhenUsed/>
    <w:rsid w:val="00941A0D"/>
    <w:rPr>
      <w:color w:val="FF00FF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3849C8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qFormat/>
    <w:rsid w:val="00E970D9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f1">
    <w:name w:val="页眉与页脚"/>
    <w:qFormat/>
    <w:pPr>
      <w:tabs>
        <w:tab w:val="right" w:pos="9020"/>
      </w:tabs>
    </w:pPr>
    <w:rPr>
      <w:rFonts w:ascii="PingFang SC Regular" w:eastAsia="SimSun" w:hAnsi="PingFang S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2">
    <w:name w:val="endnote text"/>
    <w:pPr>
      <w:spacing w:after="160"/>
    </w:pPr>
    <w:rPr>
      <w:rFonts w:eastAsia="Times New Roman"/>
      <w:color w:val="000000"/>
      <w:sz w:val="28"/>
      <w:szCs w:val="28"/>
      <w:u w:color="000000"/>
    </w:rPr>
  </w:style>
  <w:style w:type="paragraph" w:styleId="af3">
    <w:name w:val="List Paragraph"/>
    <w:basedOn w:val="a"/>
    <w:uiPriority w:val="34"/>
    <w:qFormat/>
    <w:rsid w:val="004845DB"/>
    <w:pPr>
      <w:ind w:left="720"/>
      <w:contextualSpacing/>
    </w:pPr>
  </w:style>
  <w:style w:type="paragraph" w:styleId="a7">
    <w:name w:val="footnote text"/>
    <w:basedOn w:val="a"/>
    <w:link w:val="a6"/>
    <w:uiPriority w:val="99"/>
    <w:semiHidden/>
    <w:unhideWhenUsed/>
    <w:rsid w:val="006C3EAE"/>
    <w:pPr>
      <w:snapToGrid w:val="0"/>
    </w:pPr>
    <w:rPr>
      <w:sz w:val="18"/>
      <w:szCs w:val="18"/>
    </w:rPr>
  </w:style>
  <w:style w:type="paragraph" w:styleId="af4">
    <w:name w:val="Revision"/>
    <w:uiPriority w:val="99"/>
    <w:semiHidden/>
    <w:qFormat/>
    <w:rsid w:val="004B0933"/>
    <w:rPr>
      <w:rFonts w:eastAsia="SimSun" w:cs="Arial Unicode MS"/>
      <w:color w:val="000000"/>
      <w:sz w:val="28"/>
      <w:szCs w:val="28"/>
      <w:u w:color="000000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unhideWhenUsed/>
    <w:rsid w:val="004B09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a"/>
    <w:uiPriority w:val="99"/>
    <w:unhideWhenUsed/>
    <w:rsid w:val="004B09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671BE6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671BE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671BE6"/>
    <w:rPr>
      <w:rFonts w:eastAsia="SimSun" w:cs="Arial Unicode MS"/>
      <w:color w:val="000000"/>
      <w:u w:color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71BE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71BE6"/>
    <w:rPr>
      <w:rFonts w:eastAsia="SimSun" w:cs="Arial Unicode MS"/>
      <w:b/>
      <w:bCs/>
      <w:color w:val="000000"/>
      <w:u w:color="000000"/>
    </w:rPr>
  </w:style>
  <w:style w:type="character" w:customStyle="1" w:styleId="abszuozhe">
    <w:name w:val="abs_zuozhe"/>
    <w:basedOn w:val="a0"/>
    <w:rsid w:val="00D465C5"/>
  </w:style>
  <w:style w:type="character" w:customStyle="1" w:styleId="doi-doi">
    <w:name w:val="doi-doi"/>
    <w:basedOn w:val="a0"/>
    <w:rsid w:val="00D46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724/SP.J.1042.2021.0224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ournal.psych.ac.cn/xlkxjz/EN/10.3724/SP.J.1042.2021.02246" TargetMode="External"/><Relationship Id="rId5" Type="http://schemas.openxmlformats.org/officeDocument/2006/relationships/hyperlink" Target="mailto:2193005545@qq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A8F9B-903B-4007-90E3-9841DB1A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2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dcterms:created xsi:type="dcterms:W3CDTF">2024-04-21T17:52:00Z</dcterms:created>
  <dcterms:modified xsi:type="dcterms:W3CDTF">2024-04-21T17:52:00Z</dcterms:modified>
  <dc:language>en-US</dc:language>
</cp:coreProperties>
</file>