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AF7C49E" w:rsidR="00130241" w:rsidRDefault="00BB19FC" w:rsidP="007125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222222"/>
          <w:shd w:val="clear" w:color="auto" w:fill="FFFFFF"/>
        </w:rPr>
        <w:t xml:space="preserve">Влияние </w:t>
      </w:r>
      <w:r>
        <w:rPr>
          <w:b/>
          <w:color w:val="222222"/>
          <w:shd w:val="clear" w:color="auto" w:fill="FFFFFF"/>
          <w:lang w:val="en-US"/>
        </w:rPr>
        <w:t>Fe</w:t>
      </w:r>
      <w:r w:rsidRPr="00BB19FC">
        <w:rPr>
          <w:b/>
          <w:color w:val="222222"/>
          <w:shd w:val="clear" w:color="auto" w:fill="FFFFFF"/>
        </w:rPr>
        <w:t xml:space="preserve"> </w:t>
      </w:r>
      <w:r>
        <w:rPr>
          <w:b/>
          <w:color w:val="222222"/>
          <w:shd w:val="clear" w:color="auto" w:fill="FFFFFF"/>
        </w:rPr>
        <w:t xml:space="preserve">в щелочных растворах на фотоэлектрохимическую активность </w:t>
      </w:r>
      <w:proofErr w:type="spellStart"/>
      <w:r>
        <w:rPr>
          <w:b/>
          <w:color w:val="222222"/>
          <w:shd w:val="clear" w:color="auto" w:fill="FFFFFF"/>
        </w:rPr>
        <w:t>электроосажденных</w:t>
      </w:r>
      <w:proofErr w:type="spellEnd"/>
      <w:r>
        <w:rPr>
          <w:b/>
          <w:color w:val="222222"/>
          <w:shd w:val="clear" w:color="auto" w:fill="FFFFFF"/>
        </w:rPr>
        <w:t xml:space="preserve"> пленок гематита</w:t>
      </w:r>
    </w:p>
    <w:p w14:paraId="14822317" w14:textId="29502FB9" w:rsidR="002F352B" w:rsidRPr="002F352B" w:rsidRDefault="002F3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2F352B">
        <w:rPr>
          <w:b/>
          <w:i/>
          <w:color w:val="222222"/>
          <w:shd w:val="clear" w:color="auto" w:fill="FFFFFF"/>
        </w:rPr>
        <w:t>Карлащук</w:t>
      </w:r>
      <w:proofErr w:type="spellEnd"/>
      <w:r w:rsidRPr="002F352B">
        <w:rPr>
          <w:b/>
          <w:i/>
          <w:color w:val="222222"/>
          <w:shd w:val="clear" w:color="auto" w:fill="FFFFFF"/>
        </w:rPr>
        <w:t xml:space="preserve"> В.С.</w:t>
      </w:r>
      <w:r w:rsidRPr="002F352B">
        <w:rPr>
          <w:b/>
          <w:i/>
          <w:color w:val="222222"/>
          <w:shd w:val="clear" w:color="auto" w:fill="FFFFFF"/>
          <w:vertAlign w:val="superscript"/>
        </w:rPr>
        <w:t>1</w:t>
      </w:r>
      <w:r w:rsidRPr="002F352B">
        <w:rPr>
          <w:b/>
          <w:i/>
          <w:color w:val="222222"/>
          <w:shd w:val="clear" w:color="auto" w:fill="FFFFFF"/>
        </w:rPr>
        <w:t>, Синицын П.А.</w:t>
      </w:r>
      <w:r w:rsidRPr="002F352B">
        <w:rPr>
          <w:b/>
          <w:i/>
          <w:color w:val="222222"/>
          <w:shd w:val="clear" w:color="auto" w:fill="FFFFFF"/>
          <w:vertAlign w:val="superscript"/>
        </w:rPr>
        <w:t>2</w:t>
      </w:r>
      <w:r w:rsidRPr="002F352B">
        <w:rPr>
          <w:b/>
          <w:i/>
          <w:color w:val="222222"/>
          <w:shd w:val="clear" w:color="auto" w:fill="FFFFFF"/>
        </w:rPr>
        <w:t>, Левин Э.Е.</w:t>
      </w:r>
      <w:r w:rsidRPr="002F352B">
        <w:rPr>
          <w:b/>
          <w:i/>
          <w:color w:val="222222"/>
          <w:shd w:val="clear" w:color="auto" w:fill="FFFFFF"/>
          <w:vertAlign w:val="superscript"/>
        </w:rPr>
        <w:t>1,3</w:t>
      </w:r>
      <w:r w:rsidRPr="002F352B">
        <w:rPr>
          <w:b/>
          <w:i/>
          <w:color w:val="222222"/>
          <w:shd w:val="clear" w:color="auto" w:fill="FFFFFF"/>
        </w:rPr>
        <w:t>, Никитина В.А.</w:t>
      </w:r>
      <w:r w:rsidRPr="002F352B">
        <w:rPr>
          <w:b/>
          <w:i/>
          <w:color w:val="222222"/>
          <w:shd w:val="clear" w:color="auto" w:fill="FFFFFF"/>
          <w:vertAlign w:val="superscript"/>
        </w:rPr>
        <w:t>2,1</w:t>
      </w:r>
    </w:p>
    <w:p w14:paraId="00000003" w14:textId="2B277EA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12564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484F2F3" w14:textId="280E6E62" w:rsidR="002F352B" w:rsidRPr="002F352B" w:rsidRDefault="002F352B" w:rsidP="002F3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F352B">
        <w:rPr>
          <w:i/>
          <w:color w:val="000000"/>
          <w:vertAlign w:val="superscript"/>
        </w:rPr>
        <w:t>2</w:t>
      </w:r>
      <w:r w:rsidRPr="002F352B">
        <w:rPr>
          <w:i/>
          <w:color w:val="000000"/>
        </w:rPr>
        <w:t>Сколковский институт науки и технологий, Центр энергетических технологий, Москва, Россия</w:t>
      </w:r>
    </w:p>
    <w:p w14:paraId="00000007" w14:textId="099D9D17" w:rsidR="00130241" w:rsidRDefault="002F352B" w:rsidP="00464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352B">
        <w:rPr>
          <w:i/>
          <w:color w:val="000000"/>
          <w:vertAlign w:val="superscript"/>
        </w:rPr>
        <w:t>3</w:t>
      </w:r>
      <w:r w:rsidRPr="002F352B">
        <w:rPr>
          <w:i/>
          <w:color w:val="000000"/>
        </w:rPr>
        <w:t>Федеральный научно-исследовательский центр «Кристаллография и фотоника» РАН, Москва, Россия</w:t>
      </w:r>
    </w:p>
    <w:p w14:paraId="0D950E41" w14:textId="62303D35" w:rsidR="008216BA" w:rsidRPr="008216BA" w:rsidRDefault="00EB1F49" w:rsidP="008216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12564">
        <w:rPr>
          <w:i/>
          <w:color w:val="000000"/>
          <w:lang w:val="en-US"/>
        </w:rPr>
        <w:t>E</w:t>
      </w:r>
      <w:r w:rsidR="003B76D6" w:rsidRPr="00712564">
        <w:rPr>
          <w:i/>
          <w:color w:val="000000"/>
          <w:lang w:val="en-US"/>
        </w:rPr>
        <w:t>-</w:t>
      </w:r>
      <w:r w:rsidRPr="00712564">
        <w:rPr>
          <w:i/>
          <w:color w:val="000000"/>
          <w:lang w:val="en-US"/>
        </w:rPr>
        <w:t xml:space="preserve">mail: </w:t>
      </w:r>
      <w:r w:rsidR="00712564" w:rsidRPr="00C60435">
        <w:rPr>
          <w:i/>
          <w:color w:val="000000"/>
          <w:lang w:val="en-US"/>
        </w:rPr>
        <w:t>vladimir.karlashchuk@chemistry.msu.ru</w:t>
      </w:r>
    </w:p>
    <w:p w14:paraId="6EB18B25" w14:textId="10ACF9AE" w:rsidR="008216BA" w:rsidRPr="00C707EC" w:rsidRDefault="008216BA" w:rsidP="00C707EC">
      <w:pPr>
        <w:ind w:firstLine="397"/>
        <w:jc w:val="both"/>
        <w:rPr>
          <w:color w:val="000000" w:themeColor="text1"/>
          <w:shd w:val="clear" w:color="auto" w:fill="FFFFFF"/>
        </w:rPr>
      </w:pPr>
      <w:r w:rsidRPr="00ED251B">
        <w:t>Фото</w:t>
      </w:r>
      <w:r>
        <w:t xml:space="preserve">электрохимическое разложение воды – один из перспективных методов получения «зеленого» водорода. </w:t>
      </w:r>
      <w:r>
        <w:rPr>
          <w:color w:val="000000" w:themeColor="text1"/>
          <w:shd w:val="clear" w:color="auto" w:fill="FFFFFF"/>
        </w:rPr>
        <w:t xml:space="preserve">Одним из самых </w:t>
      </w:r>
      <w:r w:rsidR="00BB19FC">
        <w:rPr>
          <w:color w:val="000000" w:themeColor="text1"/>
          <w:shd w:val="clear" w:color="auto" w:fill="FFFFFF"/>
        </w:rPr>
        <w:t>хорошо изученных</w:t>
      </w:r>
      <w:r>
        <w:rPr>
          <w:color w:val="000000" w:themeColor="text1"/>
          <w:shd w:val="clear" w:color="auto" w:fill="FFFFFF"/>
        </w:rPr>
        <w:t xml:space="preserve"> материалов </w:t>
      </w:r>
      <w:proofErr w:type="spellStart"/>
      <w:r>
        <w:rPr>
          <w:color w:val="000000" w:themeColor="text1"/>
          <w:shd w:val="clear" w:color="auto" w:fill="FFFFFF"/>
        </w:rPr>
        <w:t>фотоанодов</w:t>
      </w:r>
      <w:proofErr w:type="spellEnd"/>
      <w:r>
        <w:t xml:space="preserve"> является гематит </w:t>
      </w:r>
      <w:r>
        <w:rPr>
          <w:color w:val="000000" w:themeColor="text1"/>
          <w:shd w:val="clear" w:color="auto" w:fill="FFFFFF"/>
        </w:rPr>
        <w:t>α-Fe</w:t>
      </w:r>
      <w:r>
        <w:rPr>
          <w:color w:val="000000" w:themeColor="text1"/>
          <w:shd w:val="clear" w:color="auto" w:fill="FFFFFF"/>
          <w:vertAlign w:val="subscript"/>
        </w:rPr>
        <w:t>2</w:t>
      </w:r>
      <w:r>
        <w:rPr>
          <w:color w:val="000000" w:themeColor="text1"/>
          <w:shd w:val="clear" w:color="auto" w:fill="FFFFFF"/>
        </w:rPr>
        <w:t>O</w:t>
      </w:r>
      <w:r>
        <w:rPr>
          <w:color w:val="000000" w:themeColor="text1"/>
          <w:shd w:val="clear" w:color="auto" w:fill="FFFFFF"/>
          <w:vertAlign w:val="subscript"/>
        </w:rPr>
        <w:t>3</w:t>
      </w:r>
      <w:r w:rsidRPr="008216BA">
        <w:rPr>
          <w:color w:val="000000" w:themeColor="text1"/>
          <w:shd w:val="clear" w:color="auto" w:fill="FFFFFF"/>
        </w:rPr>
        <w:t xml:space="preserve">: </w:t>
      </w:r>
      <w:r>
        <w:rPr>
          <w:color w:val="000000" w:themeColor="text1"/>
          <w:shd w:val="clear" w:color="auto" w:fill="FFFFFF"/>
        </w:rPr>
        <w:t>он характеризуется высокой распространенностью, подходящей шириной запрещенной зоны и высокой стабильностью в щелочных растворах в условиях фотоэлектрохимической реакции</w:t>
      </w:r>
      <w:r w:rsidRPr="000010B7">
        <w:rPr>
          <w:shd w:val="clear" w:color="auto" w:fill="FFFFFF"/>
        </w:rPr>
        <w:t xml:space="preserve">, однако эффективность </w:t>
      </w:r>
      <w:proofErr w:type="spellStart"/>
      <w:r w:rsidR="00BB19FC">
        <w:rPr>
          <w:shd w:val="clear" w:color="auto" w:fill="FFFFFF"/>
        </w:rPr>
        <w:t>фотоанодов</w:t>
      </w:r>
      <w:proofErr w:type="spellEnd"/>
      <w:r w:rsidR="00BB19FC">
        <w:rPr>
          <w:shd w:val="clear" w:color="auto" w:fill="FFFFFF"/>
        </w:rPr>
        <w:t xml:space="preserve"> на основе гематита достаточно низка</w:t>
      </w:r>
      <w:r>
        <w:rPr>
          <w:color w:val="000000" w:themeColor="text1"/>
          <w:shd w:val="clear" w:color="auto" w:fill="FFFFFF"/>
        </w:rPr>
        <w:t>.</w:t>
      </w:r>
      <w:r w:rsidR="0060755B">
        <w:rPr>
          <w:color w:val="000000" w:themeColor="text1"/>
          <w:shd w:val="clear" w:color="auto" w:fill="FFFFFF"/>
        </w:rPr>
        <w:t xml:space="preserve"> </w:t>
      </w:r>
      <w:r w:rsidR="00BB19FC">
        <w:rPr>
          <w:shd w:val="clear" w:color="auto" w:fill="FFFFFF"/>
        </w:rPr>
        <w:t>Н</w:t>
      </w:r>
      <w:r w:rsidR="0060755B" w:rsidRPr="000010B7">
        <w:rPr>
          <w:shd w:val="clear" w:color="auto" w:fill="FFFFFF"/>
        </w:rPr>
        <w:t xml:space="preserve">а поверхность гематита часто наносят </w:t>
      </w:r>
      <w:proofErr w:type="spellStart"/>
      <w:r w:rsidR="0060755B" w:rsidRPr="000010B7">
        <w:rPr>
          <w:shd w:val="clear" w:color="auto" w:fill="FFFFFF"/>
        </w:rPr>
        <w:t>сокатализаторы</w:t>
      </w:r>
      <w:proofErr w:type="spellEnd"/>
      <w:r w:rsidR="005A3F56">
        <w:rPr>
          <w:shd w:val="clear" w:color="auto" w:fill="FFFFFF"/>
        </w:rPr>
        <w:t xml:space="preserve"> </w:t>
      </w:r>
      <w:r w:rsidR="005A3F56" w:rsidRPr="005A3F56">
        <w:rPr>
          <w:shd w:val="clear" w:color="auto" w:fill="FFFFFF"/>
        </w:rPr>
        <w:t>[1]</w:t>
      </w:r>
      <w:r w:rsidR="0060755B" w:rsidRPr="000010B7">
        <w:rPr>
          <w:shd w:val="clear" w:color="auto" w:fill="FFFFFF"/>
        </w:rPr>
        <w:t xml:space="preserve">, такие как аморфные слои </w:t>
      </w:r>
      <w:proofErr w:type="spellStart"/>
      <w:r w:rsidR="0060755B" w:rsidRPr="000010B7">
        <w:rPr>
          <w:shd w:val="clear" w:color="auto" w:fill="FFFFFF"/>
        </w:rPr>
        <w:t>оксигидроксид</w:t>
      </w:r>
      <w:r w:rsidR="0060755B">
        <w:rPr>
          <w:shd w:val="clear" w:color="auto" w:fill="FFFFFF"/>
        </w:rPr>
        <w:t>ов</w:t>
      </w:r>
      <w:proofErr w:type="spellEnd"/>
      <w:r w:rsidR="0060755B" w:rsidRPr="000010B7">
        <w:rPr>
          <w:shd w:val="clear" w:color="auto" w:fill="FFFFFF"/>
        </w:rPr>
        <w:t xml:space="preserve"> никеля/железа, чтобы повысить активность за счет </w:t>
      </w:r>
      <w:proofErr w:type="spellStart"/>
      <w:r w:rsidR="00BB19FC">
        <w:rPr>
          <w:shd w:val="clear" w:color="auto" w:fill="FFFFFF"/>
        </w:rPr>
        <w:t>электро</w:t>
      </w:r>
      <w:r w:rsidR="0060755B" w:rsidRPr="000010B7">
        <w:rPr>
          <w:shd w:val="clear" w:color="auto" w:fill="FFFFFF"/>
        </w:rPr>
        <w:t>катализа</w:t>
      </w:r>
      <w:proofErr w:type="spellEnd"/>
      <w:r w:rsidR="0060755B" w:rsidRPr="000010B7">
        <w:rPr>
          <w:shd w:val="clear" w:color="auto" w:fill="FFFFFF"/>
        </w:rPr>
        <w:t xml:space="preserve"> выделения кислорода. </w:t>
      </w:r>
      <w:r w:rsidR="00C707EC">
        <w:rPr>
          <w:color w:val="000000" w:themeColor="text1"/>
          <w:shd w:val="clear" w:color="auto" w:fill="FFFFFF"/>
        </w:rPr>
        <w:t xml:space="preserve">Чаще всего, </w:t>
      </w:r>
      <w:proofErr w:type="spellStart"/>
      <w:r w:rsidR="00C707EC">
        <w:rPr>
          <w:color w:val="000000" w:themeColor="text1"/>
          <w:shd w:val="clear" w:color="auto" w:fill="FFFFFF"/>
        </w:rPr>
        <w:t>сокатализаторы</w:t>
      </w:r>
      <w:proofErr w:type="spellEnd"/>
      <w:r w:rsidR="00C707EC">
        <w:rPr>
          <w:color w:val="000000" w:themeColor="text1"/>
          <w:shd w:val="clear" w:color="auto" w:fill="FFFFFF"/>
        </w:rPr>
        <w:t xml:space="preserve"> увеличивают фотоэлектрохимическую активность </w:t>
      </w:r>
      <w:proofErr w:type="spellStart"/>
      <w:r w:rsidR="00C707EC">
        <w:rPr>
          <w:color w:val="000000" w:themeColor="text1"/>
          <w:shd w:val="clear" w:color="auto" w:fill="FFFFFF"/>
        </w:rPr>
        <w:t>фотоанодов</w:t>
      </w:r>
      <w:proofErr w:type="spellEnd"/>
      <w:r w:rsidR="00C707EC">
        <w:rPr>
          <w:color w:val="000000" w:themeColor="text1"/>
          <w:shd w:val="clear" w:color="auto" w:fill="FFFFFF"/>
        </w:rPr>
        <w:t xml:space="preserve">. Однако, причины увеличения активности пока не ясны: роль </w:t>
      </w:r>
      <w:proofErr w:type="spellStart"/>
      <w:r w:rsidR="00C707EC">
        <w:rPr>
          <w:color w:val="000000" w:themeColor="text1"/>
          <w:shd w:val="clear" w:color="auto" w:fill="FFFFFF"/>
        </w:rPr>
        <w:t>сокатализатора</w:t>
      </w:r>
      <w:proofErr w:type="spellEnd"/>
      <w:r w:rsidR="00C707EC">
        <w:rPr>
          <w:color w:val="000000" w:themeColor="text1"/>
          <w:shd w:val="clear" w:color="auto" w:fill="FFFFFF"/>
        </w:rPr>
        <w:t xml:space="preserve"> может состоять как в ускорении межфазного переноса заряда, так и в пассивации поверхности и подавлении рекомбинации носителей. </w:t>
      </w:r>
      <w:r w:rsidR="0060755B" w:rsidRPr="000010B7">
        <w:rPr>
          <w:shd w:val="clear" w:color="auto" w:fill="FFFFFF"/>
        </w:rPr>
        <w:t xml:space="preserve">Недавние исследования показали, что роль слоев </w:t>
      </w:r>
      <w:proofErr w:type="spellStart"/>
      <w:r w:rsidR="0060755B" w:rsidRPr="000010B7">
        <w:rPr>
          <w:shd w:val="clear" w:color="auto" w:fill="FFFFFF"/>
        </w:rPr>
        <w:t>оксигидроксида</w:t>
      </w:r>
      <w:proofErr w:type="spellEnd"/>
      <w:r w:rsidR="0060755B" w:rsidRPr="000010B7">
        <w:rPr>
          <w:shd w:val="clear" w:color="auto" w:fill="FFFFFF"/>
        </w:rPr>
        <w:t xml:space="preserve"> в изменении</w:t>
      </w:r>
      <w:r w:rsidR="0060755B">
        <w:rPr>
          <w:shd w:val="clear" w:color="auto" w:fill="FFFFFF"/>
        </w:rPr>
        <w:t xml:space="preserve"> фотоэлектрохимической</w:t>
      </w:r>
      <w:r w:rsidR="0060755B" w:rsidRPr="000010B7">
        <w:rPr>
          <w:shd w:val="clear" w:color="auto" w:fill="FFFFFF"/>
        </w:rPr>
        <w:t xml:space="preserve"> активности</w:t>
      </w:r>
      <w:r w:rsidR="0060755B">
        <w:rPr>
          <w:shd w:val="clear" w:color="auto" w:fill="FFFFFF"/>
        </w:rPr>
        <w:t xml:space="preserve"> </w:t>
      </w:r>
      <w:r w:rsidR="0060755B" w:rsidRPr="000010B7">
        <w:rPr>
          <w:shd w:val="clear" w:color="auto" w:fill="FFFFFF"/>
        </w:rPr>
        <w:t xml:space="preserve">может варьироваться в зависимости от </w:t>
      </w:r>
      <w:r w:rsidR="0060755B">
        <w:rPr>
          <w:shd w:val="clear" w:color="auto" w:fill="FFFFFF"/>
        </w:rPr>
        <w:t>различных</w:t>
      </w:r>
      <w:r w:rsidR="0060755B" w:rsidRPr="000010B7">
        <w:rPr>
          <w:shd w:val="clear" w:color="auto" w:fill="FFFFFF"/>
        </w:rPr>
        <w:t xml:space="preserve"> факторов, </w:t>
      </w:r>
      <w:proofErr w:type="gramStart"/>
      <w:r w:rsidR="0060755B">
        <w:rPr>
          <w:shd w:val="clear" w:color="auto" w:fill="FFFFFF"/>
        </w:rPr>
        <w:t>как то</w:t>
      </w:r>
      <w:proofErr w:type="gramEnd"/>
      <w:r w:rsidR="0060755B" w:rsidRPr="0060755B">
        <w:rPr>
          <w:shd w:val="clear" w:color="auto" w:fill="FFFFFF"/>
        </w:rPr>
        <w:t>:</w:t>
      </w:r>
      <w:r w:rsidR="0060755B" w:rsidRPr="000010B7">
        <w:rPr>
          <w:shd w:val="clear" w:color="auto" w:fill="FFFFFF"/>
        </w:rPr>
        <w:t xml:space="preserve"> морфология пленки, толщина слоя </w:t>
      </w:r>
      <w:proofErr w:type="spellStart"/>
      <w:r w:rsidR="0060755B" w:rsidRPr="000010B7">
        <w:rPr>
          <w:shd w:val="clear" w:color="auto" w:fill="FFFFFF"/>
        </w:rPr>
        <w:t>сокатализатора</w:t>
      </w:r>
      <w:proofErr w:type="spellEnd"/>
      <w:r w:rsidR="0060755B" w:rsidRPr="000010B7">
        <w:rPr>
          <w:shd w:val="clear" w:color="auto" w:fill="FFFFFF"/>
        </w:rPr>
        <w:t xml:space="preserve"> и состав электролита</w:t>
      </w:r>
      <w:r w:rsidR="005A3F56" w:rsidRPr="005A3F56">
        <w:rPr>
          <w:shd w:val="clear" w:color="auto" w:fill="FFFFFF"/>
        </w:rPr>
        <w:t xml:space="preserve"> [</w:t>
      </w:r>
      <w:r w:rsidR="009142FC" w:rsidRPr="009142FC">
        <w:rPr>
          <w:shd w:val="clear" w:color="auto" w:fill="FFFFFF"/>
        </w:rPr>
        <w:t>1</w:t>
      </w:r>
      <w:r w:rsidR="005A3F56" w:rsidRPr="005A3F56">
        <w:rPr>
          <w:shd w:val="clear" w:color="auto" w:fill="FFFFFF"/>
        </w:rPr>
        <w:t xml:space="preserve">, </w:t>
      </w:r>
      <w:r w:rsidR="009142FC" w:rsidRPr="009142FC">
        <w:rPr>
          <w:shd w:val="clear" w:color="auto" w:fill="FFFFFF"/>
        </w:rPr>
        <w:t>2</w:t>
      </w:r>
      <w:r w:rsidR="005A3F56" w:rsidRPr="005A3F56">
        <w:rPr>
          <w:shd w:val="clear" w:color="auto" w:fill="FFFFFF"/>
        </w:rPr>
        <w:t>]</w:t>
      </w:r>
      <w:r w:rsidR="0060755B" w:rsidRPr="000010B7">
        <w:rPr>
          <w:shd w:val="clear" w:color="auto" w:fill="FFFFFF"/>
        </w:rPr>
        <w:t>.</w:t>
      </w:r>
    </w:p>
    <w:p w14:paraId="1ACEF197" w14:textId="2706086E" w:rsidR="00DC5D37" w:rsidRPr="00DC5D37" w:rsidRDefault="000010B7" w:rsidP="00DC5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shd w:val="clear" w:color="auto" w:fill="FFFFFF"/>
        </w:rPr>
      </w:pPr>
      <w:r w:rsidRPr="000010B7">
        <w:rPr>
          <w:shd w:val="clear" w:color="auto" w:fill="FFFFFF"/>
        </w:rPr>
        <w:t xml:space="preserve">В </w:t>
      </w:r>
      <w:r w:rsidR="004640F4">
        <w:rPr>
          <w:shd w:val="clear" w:color="auto" w:fill="FFFFFF"/>
        </w:rPr>
        <w:t>настоящей</w:t>
      </w:r>
      <w:r w:rsidRPr="000010B7">
        <w:rPr>
          <w:shd w:val="clear" w:color="auto" w:fill="FFFFFF"/>
        </w:rPr>
        <w:t xml:space="preserve"> работе </w:t>
      </w:r>
      <w:r w:rsidR="004640F4">
        <w:rPr>
          <w:shd w:val="clear" w:color="auto" w:fill="FFFFFF"/>
        </w:rPr>
        <w:t>был</w:t>
      </w:r>
      <w:r w:rsidRPr="000010B7">
        <w:rPr>
          <w:shd w:val="clear" w:color="auto" w:fill="FFFFFF"/>
        </w:rPr>
        <w:t xml:space="preserve"> </w:t>
      </w:r>
      <w:r w:rsidR="004640F4">
        <w:rPr>
          <w:shd w:val="clear" w:color="auto" w:fill="FFFFFF"/>
        </w:rPr>
        <w:t>проведен анализ</w:t>
      </w:r>
      <w:r w:rsidRPr="000010B7">
        <w:rPr>
          <w:shd w:val="clear" w:color="auto" w:fill="FFFFFF"/>
        </w:rPr>
        <w:t xml:space="preserve"> влияни</w:t>
      </w:r>
      <w:r w:rsidR="004640F4">
        <w:rPr>
          <w:shd w:val="clear" w:color="auto" w:fill="FFFFFF"/>
        </w:rPr>
        <w:t>я</w:t>
      </w:r>
      <w:r w:rsidRPr="000010B7">
        <w:rPr>
          <w:shd w:val="clear" w:color="auto" w:fill="FFFFFF"/>
        </w:rPr>
        <w:t xml:space="preserve"> слоев </w:t>
      </w:r>
      <w:proofErr w:type="spellStart"/>
      <w:r w:rsidRPr="000010B7">
        <w:rPr>
          <w:shd w:val="clear" w:color="auto" w:fill="FFFFFF"/>
        </w:rPr>
        <w:t>NiOOH</w:t>
      </w:r>
      <w:proofErr w:type="spellEnd"/>
      <w:r w:rsidRPr="000010B7">
        <w:rPr>
          <w:shd w:val="clear" w:color="auto" w:fill="FFFFFF"/>
        </w:rPr>
        <w:t xml:space="preserve"> и (</w:t>
      </w:r>
      <w:proofErr w:type="spellStart"/>
      <w:proofErr w:type="gramStart"/>
      <w:r w:rsidRPr="000010B7">
        <w:rPr>
          <w:shd w:val="clear" w:color="auto" w:fill="FFFFFF"/>
        </w:rPr>
        <w:t>Ni,Fe</w:t>
      </w:r>
      <w:proofErr w:type="spellEnd"/>
      <w:proofErr w:type="gramEnd"/>
      <w:r w:rsidRPr="000010B7">
        <w:rPr>
          <w:shd w:val="clear" w:color="auto" w:fill="FFFFFF"/>
        </w:rPr>
        <w:t>)OOH на</w:t>
      </w:r>
      <w:r w:rsidR="004640F4">
        <w:rPr>
          <w:shd w:val="clear" w:color="auto" w:fill="FFFFFF"/>
        </w:rPr>
        <w:t xml:space="preserve"> </w:t>
      </w:r>
      <w:r w:rsidR="004640F4" w:rsidRPr="000010B7">
        <w:rPr>
          <w:shd w:val="clear" w:color="auto" w:fill="FFFFFF"/>
        </w:rPr>
        <w:t>фотоэлектрохимическ</w:t>
      </w:r>
      <w:r w:rsidR="004640F4">
        <w:rPr>
          <w:shd w:val="clear" w:color="auto" w:fill="FFFFFF"/>
        </w:rPr>
        <w:t>ую</w:t>
      </w:r>
      <w:r w:rsidR="004640F4" w:rsidRPr="004640F4">
        <w:rPr>
          <w:shd w:val="clear" w:color="auto" w:fill="FFFFFF"/>
        </w:rPr>
        <w:t xml:space="preserve"> </w:t>
      </w:r>
      <w:r w:rsidRPr="000010B7">
        <w:rPr>
          <w:shd w:val="clear" w:color="auto" w:fill="FFFFFF"/>
        </w:rPr>
        <w:t xml:space="preserve">активность </w:t>
      </w:r>
      <w:proofErr w:type="spellStart"/>
      <w:r w:rsidRPr="000010B7">
        <w:rPr>
          <w:shd w:val="clear" w:color="auto" w:fill="FFFFFF"/>
        </w:rPr>
        <w:t>электроосажденных</w:t>
      </w:r>
      <w:proofErr w:type="spellEnd"/>
      <w:r w:rsidRPr="000010B7">
        <w:rPr>
          <w:shd w:val="clear" w:color="auto" w:fill="FFFFFF"/>
        </w:rPr>
        <w:t xml:space="preserve"> </w:t>
      </w:r>
      <w:proofErr w:type="spellStart"/>
      <w:r w:rsidRPr="000010B7">
        <w:rPr>
          <w:shd w:val="clear" w:color="auto" w:fill="FFFFFF"/>
        </w:rPr>
        <w:t>наноструктурированных</w:t>
      </w:r>
      <w:proofErr w:type="spellEnd"/>
      <w:r w:rsidRPr="000010B7">
        <w:rPr>
          <w:shd w:val="clear" w:color="auto" w:fill="FFFFFF"/>
        </w:rPr>
        <w:t xml:space="preserve"> пленок гематита.</w:t>
      </w:r>
      <w:r w:rsidR="00DC5D37">
        <w:rPr>
          <w:shd w:val="clear" w:color="auto" w:fill="FFFFFF"/>
        </w:rPr>
        <w:t xml:space="preserve"> </w:t>
      </w:r>
      <w:r w:rsidR="00DC5D37">
        <w:rPr>
          <w:color w:val="000000" w:themeColor="text1"/>
          <w:shd w:val="clear" w:color="auto" w:fill="FFFFFF"/>
        </w:rPr>
        <w:t xml:space="preserve">Константы скорости переноса заряда и константы скорости рекомбинации для пленок гематита различной морфологии в присутствии и в отсутствие </w:t>
      </w:r>
      <w:proofErr w:type="spellStart"/>
      <w:r w:rsidR="00DC5D37">
        <w:rPr>
          <w:color w:val="000000" w:themeColor="text1"/>
          <w:shd w:val="clear" w:color="auto" w:fill="FFFFFF"/>
        </w:rPr>
        <w:t>сокатализаторов</w:t>
      </w:r>
      <w:proofErr w:type="spellEnd"/>
      <w:r w:rsidR="00DC5D37">
        <w:rPr>
          <w:color w:val="000000" w:themeColor="text1"/>
          <w:shd w:val="clear" w:color="auto" w:fill="FFFFFF"/>
        </w:rPr>
        <w:t xml:space="preserve"> были определены </w:t>
      </w:r>
      <w:r w:rsidR="00DC5D37" w:rsidRPr="000010B7">
        <w:rPr>
          <w:shd w:val="clear" w:color="auto" w:fill="FFFFFF"/>
        </w:rPr>
        <w:t xml:space="preserve">по данным </w:t>
      </w:r>
      <w:proofErr w:type="spellStart"/>
      <w:r w:rsidR="00DC5D37" w:rsidRPr="000010B7">
        <w:rPr>
          <w:shd w:val="clear" w:color="auto" w:fill="FFFFFF"/>
        </w:rPr>
        <w:t>хроноамперометрии</w:t>
      </w:r>
      <w:proofErr w:type="spellEnd"/>
      <w:r w:rsidR="00DC5D37" w:rsidRPr="000010B7">
        <w:rPr>
          <w:shd w:val="clear" w:color="auto" w:fill="FFFFFF"/>
        </w:rPr>
        <w:t xml:space="preserve"> и электрохимического импеданса</w:t>
      </w:r>
      <w:r w:rsidR="00DC5D37">
        <w:rPr>
          <w:color w:val="000000" w:themeColor="text1"/>
          <w:shd w:val="clear" w:color="auto" w:fill="FFFFFF"/>
        </w:rPr>
        <w:t xml:space="preserve">. </w:t>
      </w:r>
      <w:r w:rsidR="00DC5D37" w:rsidRPr="00DC5D37">
        <w:rPr>
          <w:color w:val="000000" w:themeColor="text1"/>
          <w:shd w:val="clear" w:color="auto" w:fill="FFFFFF"/>
        </w:rPr>
        <w:t xml:space="preserve">Структура и состав </w:t>
      </w:r>
      <w:proofErr w:type="spellStart"/>
      <w:r w:rsidR="00DC5D37" w:rsidRPr="00DC5D37">
        <w:rPr>
          <w:color w:val="000000" w:themeColor="text1"/>
          <w:shd w:val="clear" w:color="auto" w:fill="FFFFFF"/>
        </w:rPr>
        <w:t>электроосажденных</w:t>
      </w:r>
      <w:proofErr w:type="spellEnd"/>
      <w:r w:rsidR="00DC5D37">
        <w:rPr>
          <w:color w:val="000000" w:themeColor="text1"/>
          <w:shd w:val="clear" w:color="auto" w:fill="FFFFFF"/>
        </w:rPr>
        <w:t xml:space="preserve"> образцов</w:t>
      </w:r>
      <w:r w:rsidR="00DC5D37" w:rsidRPr="00DC5D37">
        <w:rPr>
          <w:color w:val="000000" w:themeColor="text1"/>
          <w:shd w:val="clear" w:color="auto" w:fill="FFFFFF"/>
        </w:rPr>
        <w:t xml:space="preserve"> </w:t>
      </w:r>
      <w:r w:rsidR="00DC5D37">
        <w:rPr>
          <w:color w:val="000000" w:themeColor="text1"/>
          <w:shd w:val="clear" w:color="auto" w:fill="FFFFFF"/>
        </w:rPr>
        <w:t xml:space="preserve">были </w:t>
      </w:r>
      <w:r w:rsidR="00DC5D37" w:rsidRPr="00DC5D37">
        <w:rPr>
          <w:color w:val="000000" w:themeColor="text1"/>
          <w:shd w:val="clear" w:color="auto" w:fill="FFFFFF"/>
        </w:rPr>
        <w:t>охарактеризованы с помощью методов рентгеновской дифракции, сканирующей</w:t>
      </w:r>
      <w:r w:rsidR="00DC5D37">
        <w:rPr>
          <w:color w:val="000000" w:themeColor="text1"/>
          <w:shd w:val="clear" w:color="auto" w:fill="FFFFFF"/>
        </w:rPr>
        <w:t xml:space="preserve"> </w:t>
      </w:r>
      <w:r w:rsidR="00DC5D37" w:rsidRPr="00DC5D37">
        <w:rPr>
          <w:color w:val="000000" w:themeColor="text1"/>
          <w:shd w:val="clear" w:color="auto" w:fill="FFFFFF"/>
        </w:rPr>
        <w:t>электронной микроскопии и спектроскопии поглощения.</w:t>
      </w:r>
    </w:p>
    <w:p w14:paraId="5BD897AB" w14:textId="3AD4F5B5" w:rsidR="008216BA" w:rsidRDefault="00824A6B" w:rsidP="00C707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Установлено</w:t>
      </w:r>
      <w:r w:rsidR="008869CA" w:rsidRPr="008869CA">
        <w:rPr>
          <w:shd w:val="clear" w:color="auto" w:fill="FFFFFF"/>
        </w:rPr>
        <w:t xml:space="preserve"> [</w:t>
      </w:r>
      <w:r w:rsidR="009142FC" w:rsidRPr="009142FC">
        <w:rPr>
          <w:shd w:val="clear" w:color="auto" w:fill="FFFFFF"/>
        </w:rPr>
        <w:t>3</w:t>
      </w:r>
      <w:r w:rsidR="008869CA" w:rsidRPr="008869CA">
        <w:rPr>
          <w:shd w:val="clear" w:color="auto" w:fill="FFFFFF"/>
        </w:rPr>
        <w:t>]</w:t>
      </w:r>
      <w:r>
        <w:rPr>
          <w:shd w:val="clear" w:color="auto" w:fill="FFFFFF"/>
        </w:rPr>
        <w:t xml:space="preserve">, </w:t>
      </w:r>
      <w:r w:rsidR="000010B7" w:rsidRPr="000010B7">
        <w:rPr>
          <w:shd w:val="clear" w:color="auto" w:fill="FFFFFF"/>
        </w:rPr>
        <w:t xml:space="preserve">что роль покрытий является чисто </w:t>
      </w:r>
      <w:proofErr w:type="spellStart"/>
      <w:r w:rsidR="000010B7" w:rsidRPr="000010B7">
        <w:rPr>
          <w:shd w:val="clear" w:color="auto" w:fill="FFFFFF"/>
        </w:rPr>
        <w:t>пассивирующей</w:t>
      </w:r>
      <w:proofErr w:type="spellEnd"/>
      <w:r w:rsidR="000010B7" w:rsidRPr="000010B7">
        <w:rPr>
          <w:shd w:val="clear" w:color="auto" w:fill="FFFFFF"/>
        </w:rPr>
        <w:t xml:space="preserve">, что имеет решающее значение для </w:t>
      </w:r>
      <w:proofErr w:type="spellStart"/>
      <w:r w:rsidR="000010B7" w:rsidRPr="000010B7">
        <w:rPr>
          <w:shd w:val="clear" w:color="auto" w:fill="FFFFFF"/>
        </w:rPr>
        <w:t>электроосажденных</w:t>
      </w:r>
      <w:proofErr w:type="spellEnd"/>
      <w:r w:rsidR="000010B7" w:rsidRPr="000010B7">
        <w:rPr>
          <w:shd w:val="clear" w:color="auto" w:fill="FFFFFF"/>
        </w:rPr>
        <w:t xml:space="preserve"> плено</w:t>
      </w:r>
      <w:r>
        <w:rPr>
          <w:shd w:val="clear" w:color="auto" w:fill="FFFFFF"/>
        </w:rPr>
        <w:t>к.</w:t>
      </w:r>
      <w:r w:rsidR="000010B7" w:rsidRPr="000010B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Также было </w:t>
      </w:r>
      <w:r w:rsidR="000010B7" w:rsidRPr="000010B7">
        <w:rPr>
          <w:shd w:val="clear" w:color="auto" w:fill="FFFFFF"/>
        </w:rPr>
        <w:t>показ</w:t>
      </w:r>
      <w:r>
        <w:rPr>
          <w:shd w:val="clear" w:color="auto" w:fill="FFFFFF"/>
        </w:rPr>
        <w:t>ано</w:t>
      </w:r>
      <w:r w:rsidR="000010B7" w:rsidRPr="000010B7">
        <w:rPr>
          <w:shd w:val="clear" w:color="auto" w:fill="FFFFFF"/>
        </w:rPr>
        <w:t xml:space="preserve">, что </w:t>
      </w:r>
      <w:proofErr w:type="spellStart"/>
      <w:r w:rsidR="000010B7" w:rsidRPr="000010B7">
        <w:rPr>
          <w:shd w:val="clear" w:color="auto" w:fill="FFFFFF"/>
        </w:rPr>
        <w:t>пассивирующие</w:t>
      </w:r>
      <w:proofErr w:type="spellEnd"/>
      <w:r w:rsidR="000010B7" w:rsidRPr="000010B7">
        <w:rPr>
          <w:shd w:val="clear" w:color="auto" w:fill="FFFFFF"/>
        </w:rPr>
        <w:t xml:space="preserve"> свойства этих покрытий усиливаются при наличии в электролите</w:t>
      </w:r>
      <w:r w:rsidR="00BB19FC">
        <w:rPr>
          <w:shd w:val="clear" w:color="auto" w:fill="FFFFFF"/>
        </w:rPr>
        <w:t xml:space="preserve"> низких концентраций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Fe</w:t>
      </w:r>
      <w:r>
        <w:rPr>
          <w:shd w:val="clear" w:color="auto" w:fill="FFFFFF"/>
        </w:rPr>
        <w:t xml:space="preserve"> </w:t>
      </w:r>
      <w:r w:rsidR="00BB19FC">
        <w:rPr>
          <w:shd w:val="clear" w:color="auto" w:fill="FFFFFF"/>
        </w:rPr>
        <w:t>(порядка единиц</w:t>
      </w:r>
      <w:r w:rsidR="000010B7" w:rsidRPr="000010B7">
        <w:rPr>
          <w:shd w:val="clear" w:color="auto" w:fill="FFFFFF"/>
        </w:rPr>
        <w:t xml:space="preserve"> </w:t>
      </w:r>
      <w:proofErr w:type="spellStart"/>
      <w:r w:rsidR="000010B7" w:rsidRPr="000010B7">
        <w:rPr>
          <w:shd w:val="clear" w:color="auto" w:fill="FFFFFF"/>
        </w:rPr>
        <w:t>ppm</w:t>
      </w:r>
      <w:proofErr w:type="spellEnd"/>
      <w:r w:rsidR="00BB19FC">
        <w:rPr>
          <w:shd w:val="clear" w:color="auto" w:fill="FFFFFF"/>
        </w:rPr>
        <w:t>)</w:t>
      </w:r>
      <w:r w:rsidR="000010B7" w:rsidRPr="000010B7">
        <w:rPr>
          <w:shd w:val="clear" w:color="auto" w:fill="FFFFFF"/>
        </w:rPr>
        <w:t xml:space="preserve">. </w:t>
      </w:r>
      <w:r w:rsidR="00B65640">
        <w:rPr>
          <w:shd w:val="clear" w:color="auto" w:fill="FFFFFF"/>
        </w:rPr>
        <w:t>Полученные</w:t>
      </w:r>
      <w:r w:rsidR="000010B7" w:rsidRPr="000010B7">
        <w:rPr>
          <w:shd w:val="clear" w:color="auto" w:fill="FFFFFF"/>
        </w:rPr>
        <w:t xml:space="preserve"> результаты будут полезны для дальнейшей разработки </w:t>
      </w:r>
      <w:proofErr w:type="spellStart"/>
      <w:r w:rsidR="000010B7" w:rsidRPr="000010B7">
        <w:rPr>
          <w:shd w:val="clear" w:color="auto" w:fill="FFFFFF"/>
        </w:rPr>
        <w:t>фотоанодов</w:t>
      </w:r>
      <w:proofErr w:type="spellEnd"/>
      <w:r w:rsidR="00BB19FC">
        <w:rPr>
          <w:shd w:val="clear" w:color="auto" w:fill="FFFFFF"/>
        </w:rPr>
        <w:t xml:space="preserve"> на основе гематита</w:t>
      </w:r>
      <w:r w:rsidR="000010B7" w:rsidRPr="000010B7">
        <w:rPr>
          <w:shd w:val="clear" w:color="auto" w:fill="FFFFFF"/>
        </w:rPr>
        <w:t>.</w:t>
      </w:r>
    </w:p>
    <w:p w14:paraId="581B251F" w14:textId="77777777" w:rsidR="00BB19FC" w:rsidRDefault="00BB19FC" w:rsidP="004F2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hd w:val="clear" w:color="auto" w:fill="FFFFFF"/>
        </w:rPr>
      </w:pPr>
    </w:p>
    <w:p w14:paraId="0000000E" w14:textId="77777777" w:rsidR="00130241" w:rsidRPr="004367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6A364C5" w14:textId="1DCC9432" w:rsidR="004F253F" w:rsidRPr="004F253F" w:rsidRDefault="009142FC" w:rsidP="000E590F">
      <w:pPr>
        <w:shd w:val="clear" w:color="auto" w:fill="FFFFFF"/>
        <w:spacing w:line="330" w:lineRule="atLeast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</w:t>
      </w:r>
      <w:r w:rsidR="000E590F" w:rsidRPr="000E590F">
        <w:rPr>
          <w:color w:val="000000" w:themeColor="text1"/>
          <w:lang w:val="en-US"/>
        </w:rPr>
        <w:t>.</w:t>
      </w:r>
      <w:r w:rsidR="004F253F">
        <w:rPr>
          <w:color w:val="000000" w:themeColor="text1"/>
          <w:lang w:val="en-US"/>
        </w:rPr>
        <w:t xml:space="preserve"> </w:t>
      </w:r>
      <w:proofErr w:type="spellStart"/>
      <w:r w:rsidR="004F253F" w:rsidRPr="008E7807">
        <w:rPr>
          <w:lang w:val="en-US"/>
        </w:rPr>
        <w:t>Hajibabaei</w:t>
      </w:r>
      <w:proofErr w:type="spellEnd"/>
      <w:r w:rsidR="004F253F" w:rsidRPr="008E7807">
        <w:rPr>
          <w:lang w:val="en-US"/>
        </w:rPr>
        <w:t xml:space="preserve"> H., Schon A.R., Hamann T.W. Interface Control of Photoelectrochemical Water Oxidation Performance with Ni</w:t>
      </w:r>
      <w:r w:rsidR="004F253F" w:rsidRPr="008E7807">
        <w:rPr>
          <w:vertAlign w:val="subscript"/>
          <w:lang w:val="en-US"/>
        </w:rPr>
        <w:t xml:space="preserve">1– </w:t>
      </w:r>
      <w:proofErr w:type="spellStart"/>
      <w:r w:rsidR="004F253F" w:rsidRPr="008E7807">
        <w:rPr>
          <w:i/>
          <w:iCs/>
          <w:vertAlign w:val="subscript"/>
          <w:lang w:val="en-US"/>
        </w:rPr>
        <w:t>x</w:t>
      </w:r>
      <w:r w:rsidR="004F253F" w:rsidRPr="008E7807">
        <w:rPr>
          <w:lang w:val="en-US"/>
        </w:rPr>
        <w:t>Fe</w:t>
      </w:r>
      <w:r w:rsidR="004F253F" w:rsidRPr="008E7807">
        <w:rPr>
          <w:i/>
          <w:iCs/>
          <w:vertAlign w:val="subscript"/>
          <w:lang w:val="en-US"/>
        </w:rPr>
        <w:t>x</w:t>
      </w:r>
      <w:r w:rsidR="004F253F" w:rsidRPr="008E7807">
        <w:rPr>
          <w:lang w:val="en-US"/>
        </w:rPr>
        <w:t>O</w:t>
      </w:r>
      <w:r w:rsidR="004F253F" w:rsidRPr="008E7807">
        <w:rPr>
          <w:i/>
          <w:iCs/>
          <w:vertAlign w:val="subscript"/>
          <w:lang w:val="en-US"/>
        </w:rPr>
        <w:t>y</w:t>
      </w:r>
      <w:proofErr w:type="spellEnd"/>
      <w:r w:rsidR="004F253F" w:rsidRPr="008E7807">
        <w:rPr>
          <w:vertAlign w:val="subscript"/>
          <w:lang w:val="en-US"/>
        </w:rPr>
        <w:t xml:space="preserve"> </w:t>
      </w:r>
      <w:r w:rsidR="004F253F" w:rsidRPr="008E7807">
        <w:rPr>
          <w:lang w:val="en-US"/>
        </w:rPr>
        <w:t xml:space="preserve">Modified Hematite </w:t>
      </w:r>
      <w:r w:rsidR="004F253F" w:rsidRPr="004F253F">
        <w:rPr>
          <w:lang w:val="en-US"/>
        </w:rPr>
        <w:t xml:space="preserve">Photoanodes // </w:t>
      </w:r>
      <w:r w:rsidR="004F253F" w:rsidRPr="004F253F">
        <w:rPr>
          <w:color w:val="000000"/>
          <w:lang w:val="en-US"/>
        </w:rPr>
        <w:t xml:space="preserve">Chem. </w:t>
      </w:r>
      <w:proofErr w:type="gramStart"/>
      <w:r w:rsidR="004F253F" w:rsidRPr="009142FC">
        <w:rPr>
          <w:color w:val="000000"/>
          <w:lang w:val="en-US"/>
        </w:rPr>
        <w:t>Mater.</w:t>
      </w:r>
      <w:r w:rsidR="004F253F" w:rsidRPr="004F253F">
        <w:rPr>
          <w:lang w:val="en-US"/>
        </w:rPr>
        <w:t>.</w:t>
      </w:r>
      <w:proofErr w:type="gramEnd"/>
      <w:r w:rsidR="004F253F" w:rsidRPr="004F253F">
        <w:rPr>
          <w:lang w:val="en-US"/>
        </w:rPr>
        <w:t xml:space="preserve"> 2017. Vol. 29, № 16. P. 6674–6683.</w:t>
      </w:r>
    </w:p>
    <w:p w14:paraId="0E0EEF11" w14:textId="4F42FC9B" w:rsidR="005A3F56" w:rsidRDefault="009142F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2</w:t>
      </w:r>
      <w:r w:rsidR="000E590F" w:rsidRPr="004F253F">
        <w:rPr>
          <w:color w:val="000000" w:themeColor="text1"/>
          <w:lang w:val="en-US"/>
        </w:rPr>
        <w:t xml:space="preserve">. </w:t>
      </w:r>
      <w:proofErr w:type="spellStart"/>
      <w:r w:rsidR="000E590F" w:rsidRPr="004F253F">
        <w:rPr>
          <w:color w:val="000000" w:themeColor="text1"/>
          <w:lang w:val="en-US"/>
        </w:rPr>
        <w:t>Qiu</w:t>
      </w:r>
      <w:proofErr w:type="spellEnd"/>
      <w:r w:rsidR="004563F3" w:rsidRPr="004F253F">
        <w:rPr>
          <w:color w:val="000000" w:themeColor="text1"/>
          <w:lang w:val="en-US"/>
        </w:rPr>
        <w:t xml:space="preserve"> J.</w:t>
      </w:r>
      <w:r w:rsidR="000E590F" w:rsidRPr="004F253F">
        <w:rPr>
          <w:color w:val="000000" w:themeColor="text1"/>
          <w:lang w:val="en-US"/>
        </w:rPr>
        <w:t>,</w:t>
      </w:r>
      <w:r w:rsidR="004563F3" w:rsidRPr="004F253F">
        <w:rPr>
          <w:color w:val="000000" w:themeColor="text1"/>
          <w:lang w:val="en-US"/>
        </w:rPr>
        <w:t xml:space="preserve"> </w:t>
      </w:r>
      <w:proofErr w:type="spellStart"/>
      <w:r w:rsidR="000E590F" w:rsidRPr="004F253F">
        <w:rPr>
          <w:color w:val="000000" w:themeColor="text1"/>
          <w:lang w:val="en-US"/>
        </w:rPr>
        <w:t>Hajibabaei</w:t>
      </w:r>
      <w:proofErr w:type="spellEnd"/>
      <w:r w:rsidR="004563F3" w:rsidRPr="004F253F">
        <w:rPr>
          <w:color w:val="000000" w:themeColor="text1"/>
          <w:lang w:val="en-US"/>
        </w:rPr>
        <w:t xml:space="preserve"> H.</w:t>
      </w:r>
      <w:r w:rsidR="000E590F" w:rsidRPr="004F253F">
        <w:rPr>
          <w:color w:val="000000" w:themeColor="text1"/>
          <w:lang w:val="en-US"/>
        </w:rPr>
        <w:t>,</w:t>
      </w:r>
      <w:r w:rsidR="004563F3" w:rsidRPr="004F253F">
        <w:rPr>
          <w:color w:val="000000" w:themeColor="text1"/>
          <w:lang w:val="en-US"/>
        </w:rPr>
        <w:t xml:space="preserve"> </w:t>
      </w:r>
      <w:proofErr w:type="spellStart"/>
      <w:r w:rsidR="000E590F" w:rsidRPr="004F253F">
        <w:rPr>
          <w:color w:val="000000" w:themeColor="text1"/>
          <w:lang w:val="en-US"/>
        </w:rPr>
        <w:t>Nellist</w:t>
      </w:r>
      <w:proofErr w:type="spellEnd"/>
      <w:r w:rsidR="004563F3" w:rsidRPr="004F253F">
        <w:rPr>
          <w:color w:val="000000" w:themeColor="text1"/>
          <w:lang w:val="en-US"/>
        </w:rPr>
        <w:t xml:space="preserve"> M.R.</w:t>
      </w:r>
      <w:r w:rsidR="000E590F" w:rsidRPr="004F253F">
        <w:rPr>
          <w:color w:val="000000" w:themeColor="text1"/>
          <w:lang w:val="en-US"/>
        </w:rPr>
        <w:t>,</w:t>
      </w:r>
      <w:r w:rsidR="004563F3" w:rsidRPr="004F253F">
        <w:rPr>
          <w:color w:val="000000" w:themeColor="text1"/>
          <w:lang w:val="en-US"/>
        </w:rPr>
        <w:t xml:space="preserve"> </w:t>
      </w:r>
      <w:r w:rsidR="000E590F" w:rsidRPr="004F253F">
        <w:rPr>
          <w:color w:val="000000" w:themeColor="text1"/>
          <w:lang w:val="en-US"/>
        </w:rPr>
        <w:t>Laskowski</w:t>
      </w:r>
      <w:r w:rsidR="004563F3" w:rsidRPr="004F253F">
        <w:rPr>
          <w:color w:val="000000" w:themeColor="text1"/>
          <w:lang w:val="en-US"/>
        </w:rPr>
        <w:t xml:space="preserve"> F.A.L.</w:t>
      </w:r>
      <w:r w:rsidR="000E590F" w:rsidRPr="004F253F">
        <w:rPr>
          <w:color w:val="000000" w:themeColor="text1"/>
          <w:lang w:val="en-US"/>
        </w:rPr>
        <w:t xml:space="preserve">, </w:t>
      </w:r>
      <w:proofErr w:type="spellStart"/>
      <w:r w:rsidR="000E590F" w:rsidRPr="004F253F">
        <w:rPr>
          <w:color w:val="000000" w:themeColor="text1"/>
          <w:lang w:val="en-US"/>
        </w:rPr>
        <w:t>Oener</w:t>
      </w:r>
      <w:proofErr w:type="spellEnd"/>
      <w:r w:rsidR="004563F3" w:rsidRPr="004F253F">
        <w:rPr>
          <w:color w:val="000000" w:themeColor="text1"/>
          <w:lang w:val="en-US"/>
        </w:rPr>
        <w:t xml:space="preserve"> S.Z.</w:t>
      </w:r>
      <w:r w:rsidR="000E590F" w:rsidRPr="004F253F">
        <w:rPr>
          <w:color w:val="000000" w:themeColor="text1"/>
          <w:lang w:val="en-US"/>
        </w:rPr>
        <w:t>, Hamann</w:t>
      </w:r>
      <w:r w:rsidR="004563F3" w:rsidRPr="004F253F">
        <w:rPr>
          <w:color w:val="000000" w:themeColor="text1"/>
          <w:lang w:val="en-US"/>
        </w:rPr>
        <w:t xml:space="preserve"> T.W.</w:t>
      </w:r>
      <w:r w:rsidR="000E590F" w:rsidRPr="004F253F">
        <w:rPr>
          <w:color w:val="000000" w:themeColor="text1"/>
          <w:lang w:val="en-US"/>
        </w:rPr>
        <w:t>,</w:t>
      </w:r>
      <w:r w:rsidR="004563F3">
        <w:rPr>
          <w:color w:val="000000" w:themeColor="text1"/>
          <w:lang w:val="en-US"/>
        </w:rPr>
        <w:t xml:space="preserve"> </w:t>
      </w:r>
      <w:r w:rsidR="000E590F" w:rsidRPr="000E590F">
        <w:rPr>
          <w:color w:val="000000" w:themeColor="text1"/>
          <w:lang w:val="en-US"/>
        </w:rPr>
        <w:t>Boettcher</w:t>
      </w:r>
      <w:r w:rsidR="004563F3">
        <w:rPr>
          <w:color w:val="000000" w:themeColor="text1"/>
          <w:lang w:val="en-US"/>
        </w:rPr>
        <w:t xml:space="preserve"> S.W.</w:t>
      </w:r>
      <w:r w:rsidR="004563F3" w:rsidRPr="004563F3">
        <w:rPr>
          <w:lang w:val="en-US"/>
        </w:rPr>
        <w:t xml:space="preserve"> </w:t>
      </w:r>
      <w:r w:rsidR="004563F3" w:rsidRPr="00A8754F">
        <w:rPr>
          <w:lang w:val="en-US"/>
        </w:rPr>
        <w:t xml:space="preserve">Catalyst Deposition on Photoanodes: The Roles of Intrinsic Catalytic Activity, Catalyst Electrical Conductivity, and Semiconductor Morphology // ACS Energy Lett. 2018. </w:t>
      </w:r>
      <w:r w:rsidR="004563F3" w:rsidRPr="004563F3">
        <w:rPr>
          <w:lang w:val="en-US"/>
        </w:rPr>
        <w:t>Vol. 3, № 4. P. 961–969.</w:t>
      </w:r>
    </w:p>
    <w:p w14:paraId="556FB485" w14:textId="08140919" w:rsidR="00BB19FC" w:rsidRPr="004563F3" w:rsidRDefault="009142F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3</w:t>
      </w:r>
      <w:r w:rsidR="00BB19FC">
        <w:rPr>
          <w:color w:val="000000" w:themeColor="text1"/>
          <w:lang w:val="en-US"/>
        </w:rPr>
        <w:t xml:space="preserve">. </w:t>
      </w:r>
      <w:proofErr w:type="spellStart"/>
      <w:r w:rsidR="0048007B" w:rsidRPr="00C022BB">
        <w:rPr>
          <w:lang w:val="en-US"/>
        </w:rPr>
        <w:t>Karlashchuk</w:t>
      </w:r>
      <w:proofErr w:type="spellEnd"/>
      <w:r w:rsidR="0048007B" w:rsidRPr="00CD3DDF">
        <w:rPr>
          <w:lang w:val="en-US"/>
        </w:rPr>
        <w:t xml:space="preserve"> </w:t>
      </w:r>
      <w:r w:rsidR="0048007B" w:rsidRPr="00C022BB">
        <w:rPr>
          <w:lang w:val="en-US"/>
        </w:rPr>
        <w:t>V</w:t>
      </w:r>
      <w:r w:rsidR="0048007B" w:rsidRPr="00CD3DDF">
        <w:rPr>
          <w:lang w:val="en-US"/>
        </w:rPr>
        <w:t>.</w:t>
      </w:r>
      <w:r w:rsidR="0048007B" w:rsidRPr="00C022BB">
        <w:rPr>
          <w:lang w:val="en-US"/>
        </w:rPr>
        <w:t>S</w:t>
      </w:r>
      <w:r w:rsidR="0048007B" w:rsidRPr="00CD3DDF">
        <w:rPr>
          <w:lang w:val="en-US"/>
        </w:rPr>
        <w:t>.</w:t>
      </w:r>
      <w:r w:rsidR="00CD3DDF">
        <w:rPr>
          <w:lang w:val="en-US"/>
        </w:rPr>
        <w:t>,</w:t>
      </w:r>
      <w:r w:rsidR="00CD3DDF" w:rsidRPr="00CD3DDF">
        <w:rPr>
          <w:lang w:val="en-US"/>
        </w:rPr>
        <w:t xml:space="preserve"> </w:t>
      </w:r>
      <w:proofErr w:type="spellStart"/>
      <w:r w:rsidR="00CD3DDF" w:rsidRPr="00CD3DDF">
        <w:rPr>
          <w:lang w:val="en-US"/>
        </w:rPr>
        <w:t>Sinitsyn</w:t>
      </w:r>
      <w:proofErr w:type="spellEnd"/>
      <w:r w:rsidR="00CD3DDF" w:rsidRPr="00CD3DDF">
        <w:rPr>
          <w:lang w:val="en-US"/>
        </w:rPr>
        <w:t xml:space="preserve"> P</w:t>
      </w:r>
      <w:r w:rsidR="00CD3DDF">
        <w:rPr>
          <w:lang w:val="en-US"/>
        </w:rPr>
        <w:t>.</w:t>
      </w:r>
      <w:r w:rsidR="00CD3DDF" w:rsidRPr="00CD3DDF">
        <w:rPr>
          <w:lang w:val="en-US"/>
        </w:rPr>
        <w:t>A.</w:t>
      </w:r>
      <w:r w:rsidR="00CD3DDF">
        <w:rPr>
          <w:lang w:val="en-US"/>
        </w:rPr>
        <w:t xml:space="preserve">, </w:t>
      </w:r>
      <w:proofErr w:type="spellStart"/>
      <w:r w:rsidR="00CD3DDF" w:rsidRPr="00CD3DDF">
        <w:rPr>
          <w:lang w:val="en-US"/>
        </w:rPr>
        <w:t>Ryazantsev</w:t>
      </w:r>
      <w:proofErr w:type="spellEnd"/>
      <w:r w:rsidR="00CD3DDF" w:rsidRPr="00CD3DDF">
        <w:rPr>
          <w:lang w:val="en-US"/>
        </w:rPr>
        <w:t xml:space="preserve"> S</w:t>
      </w:r>
      <w:r w:rsidR="00CD3DDF">
        <w:rPr>
          <w:lang w:val="en-US"/>
        </w:rPr>
        <w:t>.</w:t>
      </w:r>
      <w:r w:rsidR="00CD3DDF" w:rsidRPr="00CD3DDF">
        <w:rPr>
          <w:lang w:val="en-US"/>
        </w:rPr>
        <w:t>V.</w:t>
      </w:r>
      <w:r w:rsidR="00CD3DDF">
        <w:rPr>
          <w:lang w:val="en-US"/>
        </w:rPr>
        <w:t xml:space="preserve">, </w:t>
      </w:r>
      <w:r w:rsidR="00CD3DDF" w:rsidRPr="00CD3DDF">
        <w:rPr>
          <w:lang w:val="en-US"/>
        </w:rPr>
        <w:t>Levin E</w:t>
      </w:r>
      <w:r w:rsidR="00CD3DDF">
        <w:rPr>
          <w:lang w:val="en-US"/>
        </w:rPr>
        <w:t>.</w:t>
      </w:r>
      <w:r w:rsidR="00CD3DDF" w:rsidRPr="00CD3DDF">
        <w:rPr>
          <w:lang w:val="en-US"/>
        </w:rPr>
        <w:t>E.</w:t>
      </w:r>
      <w:r w:rsidR="00CD3DDF">
        <w:rPr>
          <w:lang w:val="en-US"/>
        </w:rPr>
        <w:t xml:space="preserve">, </w:t>
      </w:r>
      <w:r w:rsidR="00CD3DDF" w:rsidRPr="00CD3DDF">
        <w:rPr>
          <w:lang w:val="en-US"/>
        </w:rPr>
        <w:t>Nikitina V</w:t>
      </w:r>
      <w:r w:rsidR="00CD3DDF">
        <w:rPr>
          <w:lang w:val="en-US"/>
        </w:rPr>
        <w:t>.</w:t>
      </w:r>
      <w:r w:rsidR="00CD3DDF" w:rsidRPr="00CD3DDF">
        <w:rPr>
          <w:lang w:val="en-US"/>
        </w:rPr>
        <w:t>A</w:t>
      </w:r>
      <w:r w:rsidR="0048007B" w:rsidRPr="00CD3DDF">
        <w:rPr>
          <w:lang w:val="en-US"/>
        </w:rPr>
        <w:t xml:space="preserve">. </w:t>
      </w:r>
      <w:r w:rsidR="0048007B" w:rsidRPr="00C022BB">
        <w:rPr>
          <w:lang w:val="en-US"/>
        </w:rPr>
        <w:t xml:space="preserve">Enhancing solar energy conversion with </w:t>
      </w:r>
      <w:r w:rsidR="0048007B" w:rsidRPr="00CD3DDF">
        <w:rPr>
          <w:color w:val="000000" w:themeColor="text1"/>
          <w:lang w:val="en-US"/>
        </w:rPr>
        <w:t xml:space="preserve">nickel/iron oxyhydroxide-modified hematite photoanodes: The role of Fe species in alkaline electrolyte // </w:t>
      </w:r>
      <w:r w:rsidR="00CD3DDF" w:rsidRPr="00CD3DDF">
        <w:rPr>
          <w:color w:val="000000" w:themeColor="text1"/>
          <w:lang w:val="en-US"/>
        </w:rPr>
        <w:t xml:space="preserve">J. </w:t>
      </w:r>
      <w:proofErr w:type="spellStart"/>
      <w:r w:rsidR="00CD3DDF" w:rsidRPr="00CD3DDF">
        <w:rPr>
          <w:color w:val="000000" w:themeColor="text1"/>
          <w:lang w:val="en-US"/>
        </w:rPr>
        <w:t>Electroanal</w:t>
      </w:r>
      <w:proofErr w:type="spellEnd"/>
      <w:r w:rsidR="00CD3DDF" w:rsidRPr="00CD3DDF">
        <w:rPr>
          <w:color w:val="000000" w:themeColor="text1"/>
          <w:lang w:val="en-US"/>
        </w:rPr>
        <w:t xml:space="preserve">. </w:t>
      </w:r>
      <w:r w:rsidR="00CD3DDF" w:rsidRPr="004563F3">
        <w:rPr>
          <w:color w:val="000000" w:themeColor="text1"/>
          <w:lang w:val="en-US"/>
        </w:rPr>
        <w:t>Chem</w:t>
      </w:r>
      <w:r w:rsidR="0048007B" w:rsidRPr="00CD3DDF">
        <w:rPr>
          <w:color w:val="000000" w:themeColor="text1"/>
          <w:lang w:val="en-US"/>
        </w:rPr>
        <w:t xml:space="preserve">. 2024. </w:t>
      </w:r>
      <w:r w:rsidR="0048007B" w:rsidRPr="004563F3">
        <w:rPr>
          <w:lang w:val="en-US"/>
        </w:rPr>
        <w:t>Vol. 952. P. 117957.</w:t>
      </w:r>
    </w:p>
    <w:sectPr w:rsidR="00BB19FC" w:rsidRPr="004563F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0B7"/>
    <w:rsid w:val="00063966"/>
    <w:rsid w:val="00086081"/>
    <w:rsid w:val="000E590F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F352B"/>
    <w:rsid w:val="0031361E"/>
    <w:rsid w:val="00391C38"/>
    <w:rsid w:val="003B76D6"/>
    <w:rsid w:val="004367C4"/>
    <w:rsid w:val="004563F3"/>
    <w:rsid w:val="004640F4"/>
    <w:rsid w:val="0048007B"/>
    <w:rsid w:val="004A26A3"/>
    <w:rsid w:val="004F0EDF"/>
    <w:rsid w:val="004F253F"/>
    <w:rsid w:val="00522BF1"/>
    <w:rsid w:val="00573405"/>
    <w:rsid w:val="00590166"/>
    <w:rsid w:val="005A3F56"/>
    <w:rsid w:val="005B63CB"/>
    <w:rsid w:val="005D022B"/>
    <w:rsid w:val="005E5BE9"/>
    <w:rsid w:val="0060755B"/>
    <w:rsid w:val="0069427D"/>
    <w:rsid w:val="006F7A19"/>
    <w:rsid w:val="00712564"/>
    <w:rsid w:val="007213E1"/>
    <w:rsid w:val="00775389"/>
    <w:rsid w:val="00797838"/>
    <w:rsid w:val="007C36D8"/>
    <w:rsid w:val="007F2744"/>
    <w:rsid w:val="008216BA"/>
    <w:rsid w:val="00824A6B"/>
    <w:rsid w:val="008869CA"/>
    <w:rsid w:val="008931BE"/>
    <w:rsid w:val="008C67E3"/>
    <w:rsid w:val="009142FC"/>
    <w:rsid w:val="00921D45"/>
    <w:rsid w:val="009A66DB"/>
    <w:rsid w:val="009B2F80"/>
    <w:rsid w:val="009B3300"/>
    <w:rsid w:val="009F3380"/>
    <w:rsid w:val="00A02163"/>
    <w:rsid w:val="00A314FE"/>
    <w:rsid w:val="00B24934"/>
    <w:rsid w:val="00B32D69"/>
    <w:rsid w:val="00B65640"/>
    <w:rsid w:val="00BB19FC"/>
    <w:rsid w:val="00BF36F8"/>
    <w:rsid w:val="00BF4622"/>
    <w:rsid w:val="00C60435"/>
    <w:rsid w:val="00C707EC"/>
    <w:rsid w:val="00CD00B1"/>
    <w:rsid w:val="00CD3DDF"/>
    <w:rsid w:val="00D22306"/>
    <w:rsid w:val="00D42542"/>
    <w:rsid w:val="00D8121C"/>
    <w:rsid w:val="00DC5D37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nchor-text">
    <w:name w:val="anchor-text"/>
    <w:basedOn w:val="a0"/>
    <w:rsid w:val="0088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19DA1B-C370-426C-8B34-0225A6C2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2024-02-13T13:49:00Z</dcterms:created>
  <dcterms:modified xsi:type="dcterms:W3CDTF">2024-02-13T13:49:00Z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