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F1" w:rsidRPr="008E16F1" w:rsidRDefault="00AD09F7" w:rsidP="008E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Свойства эластомеров, полученных с использованием комплексного активатора и ускорителей вулканизации разных типов</w:t>
      </w:r>
    </w:p>
    <w:p w:rsidR="008E16F1" w:rsidRDefault="00AD09F7" w:rsidP="008E16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Меренкова Е.А</w:t>
      </w:r>
      <w:r w:rsidR="008E16F1" w:rsidRPr="008E16F1">
        <w:rPr>
          <w:rFonts w:ascii="Times New Roman" w:hAnsi="Times New Roman"/>
          <w:b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sz w:val="24"/>
          <w:szCs w:val="24"/>
        </w:rPr>
        <w:t>Голякевич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</w:t>
      </w:r>
      <w:r w:rsidR="00F16DD5">
        <w:rPr>
          <w:rFonts w:ascii="Times New Roman" w:hAnsi="Times New Roman"/>
          <w:b/>
          <w:sz w:val="24"/>
          <w:szCs w:val="24"/>
        </w:rPr>
        <w:t>.</w:t>
      </w:r>
      <w:r w:rsidR="002B49D8">
        <w:rPr>
          <w:rFonts w:ascii="Times New Roman" w:hAnsi="Times New Roman"/>
          <w:b/>
          <w:sz w:val="24"/>
          <w:szCs w:val="24"/>
        </w:rPr>
        <w:t>, Карманова О.В.</w:t>
      </w:r>
    </w:p>
    <w:p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E623C">
        <w:rPr>
          <w:rFonts w:ascii="Times New Roman" w:hAnsi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/>
          <w:i/>
          <w:sz w:val="24"/>
          <w:szCs w:val="24"/>
        </w:rPr>
        <w:t>4 курс</w:t>
      </w:r>
      <w:r w:rsidR="00F16DD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593732"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Воронежский государственный университет инженерных технологий, </w:t>
      </w:r>
    </w:p>
    <w:p w:rsidR="008E16F1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факультет экологии и химической технологии, Воронеж, Россия</w:t>
      </w:r>
    </w:p>
    <w:p w:rsidR="008E16F1" w:rsidRPr="00435185" w:rsidRDefault="008E16F1" w:rsidP="008E16F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</w:t>
      </w:r>
      <w:r w:rsidRPr="00435185"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435185">
        <w:rPr>
          <w:rFonts w:ascii="Times New Roman" w:hAnsi="Times New Roman"/>
          <w:i/>
          <w:sz w:val="24"/>
          <w:szCs w:val="24"/>
        </w:rPr>
        <w:t xml:space="preserve">: </w:t>
      </w:r>
      <w:hyperlink r:id="rId5" w:history="1">
        <w:r w:rsidR="00AD09F7" w:rsidRPr="0015158B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katerinkamerenkova</w:t>
        </w:r>
        <w:r w:rsidR="00AD09F7" w:rsidRPr="00435185">
          <w:rPr>
            <w:rStyle w:val="a3"/>
            <w:rFonts w:ascii="Times New Roman" w:hAnsi="Times New Roman"/>
            <w:i/>
            <w:sz w:val="24"/>
            <w:szCs w:val="24"/>
          </w:rPr>
          <w:t>@</w:t>
        </w:r>
        <w:r w:rsidR="00AD09F7" w:rsidRPr="0015158B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mail</w:t>
        </w:r>
        <w:r w:rsidR="00AD09F7" w:rsidRPr="00435185">
          <w:rPr>
            <w:rStyle w:val="a3"/>
            <w:rFonts w:ascii="Times New Roman" w:hAnsi="Times New Roman"/>
            <w:i/>
            <w:sz w:val="24"/>
            <w:szCs w:val="24"/>
          </w:rPr>
          <w:t>.</w:t>
        </w:r>
        <w:r w:rsidR="00AD09F7" w:rsidRPr="0015158B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ru</w:t>
        </w:r>
      </w:hyperlink>
    </w:p>
    <w:p w:rsidR="00605882" w:rsidRDefault="00FA23E0" w:rsidP="0060588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FA23E0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FA23E0">
        <w:rPr>
          <w:rFonts w:ascii="Times New Roman" w:hAnsi="Times New Roman"/>
          <w:sz w:val="24"/>
          <w:szCs w:val="24"/>
        </w:rPr>
        <w:t>рецептурост</w:t>
      </w:r>
      <w:r>
        <w:rPr>
          <w:rFonts w:ascii="Times New Roman" w:hAnsi="Times New Roman"/>
          <w:sz w:val="24"/>
          <w:szCs w:val="24"/>
        </w:rPr>
        <w:t>роении</w:t>
      </w:r>
      <w:proofErr w:type="spellEnd"/>
      <w:r>
        <w:rPr>
          <w:rFonts w:ascii="Times New Roman" w:hAnsi="Times New Roman"/>
          <w:sz w:val="24"/>
          <w:szCs w:val="24"/>
        </w:rPr>
        <w:t xml:space="preserve"> резин на основе диеновых </w:t>
      </w:r>
      <w:r w:rsidRPr="00FA23E0">
        <w:rPr>
          <w:rFonts w:ascii="Times New Roman" w:hAnsi="Times New Roman"/>
          <w:sz w:val="24"/>
          <w:szCs w:val="24"/>
        </w:rPr>
        <w:t xml:space="preserve">каучуков </w:t>
      </w:r>
      <w:r w:rsidR="00962A6F">
        <w:rPr>
          <w:rFonts w:ascii="Times New Roman" w:hAnsi="Times New Roman"/>
          <w:sz w:val="24"/>
          <w:szCs w:val="24"/>
        </w:rPr>
        <w:t>особая роль отводится подбору</w:t>
      </w:r>
      <w:r w:rsidRPr="00FA23E0">
        <w:rPr>
          <w:rFonts w:ascii="Times New Roman" w:hAnsi="Times New Roman"/>
          <w:sz w:val="24"/>
          <w:szCs w:val="24"/>
        </w:rPr>
        <w:t xml:space="preserve"> ву</w:t>
      </w:r>
      <w:r w:rsidR="00962A6F">
        <w:rPr>
          <w:rFonts w:ascii="Times New Roman" w:hAnsi="Times New Roman"/>
          <w:sz w:val="24"/>
          <w:szCs w:val="24"/>
        </w:rPr>
        <w:t>лканизующей группы</w:t>
      </w:r>
      <w:r>
        <w:rPr>
          <w:rFonts w:ascii="Times New Roman" w:hAnsi="Times New Roman"/>
          <w:sz w:val="24"/>
          <w:szCs w:val="24"/>
        </w:rPr>
        <w:t xml:space="preserve">, </w:t>
      </w:r>
      <w:r w:rsidR="0008718C">
        <w:rPr>
          <w:rFonts w:ascii="Times New Roman" w:hAnsi="Times New Roman"/>
          <w:sz w:val="24"/>
          <w:szCs w:val="24"/>
        </w:rPr>
        <w:t>поскольку она</w:t>
      </w:r>
      <w:r w:rsidRPr="00FA23E0">
        <w:rPr>
          <w:rFonts w:ascii="Times New Roman" w:hAnsi="Times New Roman"/>
          <w:sz w:val="24"/>
          <w:szCs w:val="24"/>
        </w:rPr>
        <w:t xml:space="preserve"> определ</w:t>
      </w:r>
      <w:r w:rsidR="00605882">
        <w:rPr>
          <w:rFonts w:ascii="Times New Roman" w:hAnsi="Times New Roman"/>
          <w:sz w:val="24"/>
          <w:szCs w:val="24"/>
        </w:rPr>
        <w:t>яет свойства и структуру резины.</w:t>
      </w:r>
    </w:p>
    <w:p w:rsidR="00BA15F7" w:rsidRDefault="00913D7A" w:rsidP="00BA15F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Ускорители различных типов по-разному влияют на природу попе</w:t>
      </w:r>
      <w:r w:rsidRPr="00671E9F">
        <w:rPr>
          <w:rFonts w:ascii="Times New Roman" w:hAnsi="Times New Roman"/>
          <w:sz w:val="24"/>
          <w:szCs w:val="24"/>
        </w:rPr>
        <w:t xml:space="preserve">речных связей, образующихся </w:t>
      </w:r>
      <w:r>
        <w:rPr>
          <w:rFonts w:ascii="Times New Roman" w:hAnsi="Times New Roman"/>
          <w:sz w:val="24"/>
          <w:szCs w:val="24"/>
        </w:rPr>
        <w:t xml:space="preserve">в каучуке при вулканизации. Это </w:t>
      </w:r>
      <w:r w:rsidRPr="00671E9F">
        <w:rPr>
          <w:rFonts w:ascii="Times New Roman" w:hAnsi="Times New Roman"/>
          <w:sz w:val="24"/>
          <w:szCs w:val="24"/>
        </w:rPr>
        <w:t>в значительной степени и определяет основные физико-механич</w:t>
      </w:r>
      <w:r>
        <w:rPr>
          <w:rFonts w:ascii="Times New Roman" w:hAnsi="Times New Roman"/>
          <w:sz w:val="24"/>
          <w:szCs w:val="24"/>
        </w:rPr>
        <w:t xml:space="preserve">еские </w:t>
      </w:r>
      <w:r w:rsidRPr="00671E9F">
        <w:rPr>
          <w:rFonts w:ascii="Times New Roman" w:hAnsi="Times New Roman"/>
          <w:sz w:val="24"/>
          <w:szCs w:val="24"/>
        </w:rPr>
        <w:t xml:space="preserve">свойства </w:t>
      </w:r>
      <w:proofErr w:type="spellStart"/>
      <w:r w:rsidRPr="00671E9F">
        <w:rPr>
          <w:rFonts w:ascii="Times New Roman" w:hAnsi="Times New Roman"/>
          <w:sz w:val="24"/>
          <w:szCs w:val="24"/>
        </w:rPr>
        <w:t>вулканизатов</w:t>
      </w:r>
      <w:proofErr w:type="spellEnd"/>
      <w:r w:rsidR="008F2A2F">
        <w:rPr>
          <w:rFonts w:ascii="Times New Roman" w:hAnsi="Times New Roman"/>
          <w:sz w:val="24"/>
          <w:szCs w:val="24"/>
        </w:rPr>
        <w:t xml:space="preserve"> </w:t>
      </w:r>
      <w:r w:rsidRPr="00251DC8">
        <w:rPr>
          <w:rFonts w:ascii="Times New Roman" w:hAnsi="Times New Roman"/>
          <w:sz w:val="24"/>
          <w:szCs w:val="24"/>
        </w:rPr>
        <w:t>[</w:t>
      </w:r>
      <w:r w:rsidR="00AD3265">
        <w:rPr>
          <w:rFonts w:ascii="Times New Roman" w:hAnsi="Times New Roman"/>
          <w:sz w:val="24"/>
          <w:szCs w:val="24"/>
        </w:rPr>
        <w:t>1</w:t>
      </w:r>
      <w:r w:rsidRPr="00251DC8">
        <w:rPr>
          <w:rFonts w:ascii="Times New Roman" w:hAnsi="Times New Roman"/>
          <w:sz w:val="24"/>
          <w:szCs w:val="24"/>
        </w:rPr>
        <w:t>]</w:t>
      </w:r>
      <w:r w:rsidRPr="00671E9F">
        <w:rPr>
          <w:rFonts w:ascii="Times New Roman" w:hAnsi="Times New Roman"/>
          <w:sz w:val="24"/>
          <w:szCs w:val="24"/>
        </w:rPr>
        <w:t>.</w:t>
      </w:r>
    </w:p>
    <w:p w:rsidR="00913D7A" w:rsidRDefault="00962A6F" w:rsidP="00962A6F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962A6F">
        <w:rPr>
          <w:rFonts w:ascii="Times New Roman" w:hAnsi="Times New Roman"/>
          <w:sz w:val="24"/>
          <w:szCs w:val="24"/>
        </w:rPr>
        <w:t>Самым распространенным активатором вулканизации является оксид цинка, к</w:t>
      </w:r>
      <w:r>
        <w:rPr>
          <w:rFonts w:ascii="Times New Roman" w:hAnsi="Times New Roman"/>
          <w:sz w:val="24"/>
          <w:szCs w:val="24"/>
        </w:rPr>
        <w:t xml:space="preserve">оторый при сшивании каучуков </w:t>
      </w:r>
      <w:r w:rsidR="00F16DD5" w:rsidRPr="00962A6F">
        <w:rPr>
          <w:rFonts w:ascii="Times New Roman" w:hAnsi="Times New Roman"/>
          <w:sz w:val="24"/>
          <w:szCs w:val="24"/>
        </w:rPr>
        <w:t>образует</w:t>
      </w:r>
      <w:r w:rsidRPr="00962A6F">
        <w:rPr>
          <w:rFonts w:ascii="Times New Roman" w:hAnsi="Times New Roman"/>
          <w:sz w:val="24"/>
          <w:szCs w:val="24"/>
        </w:rPr>
        <w:t xml:space="preserve"> комплексы с другими комп</w:t>
      </w:r>
      <w:r>
        <w:rPr>
          <w:rFonts w:ascii="Times New Roman" w:hAnsi="Times New Roman"/>
          <w:sz w:val="24"/>
          <w:szCs w:val="24"/>
        </w:rPr>
        <w:t xml:space="preserve">онентами вулканизующей группы и </w:t>
      </w:r>
      <w:r w:rsidRPr="00962A6F">
        <w:rPr>
          <w:rFonts w:ascii="Times New Roman" w:hAnsi="Times New Roman"/>
          <w:sz w:val="24"/>
          <w:szCs w:val="24"/>
        </w:rPr>
        <w:t>участвует в создании действительных агентов вулканизации</w:t>
      </w:r>
      <w:r w:rsidR="00F16DD5">
        <w:rPr>
          <w:rFonts w:ascii="Times New Roman" w:hAnsi="Times New Roman"/>
          <w:sz w:val="24"/>
          <w:szCs w:val="24"/>
        </w:rPr>
        <w:t xml:space="preserve"> (ДАВ)</w:t>
      </w:r>
      <w:r>
        <w:rPr>
          <w:rFonts w:ascii="Times New Roman" w:hAnsi="Times New Roman"/>
          <w:sz w:val="24"/>
          <w:szCs w:val="24"/>
        </w:rPr>
        <w:t xml:space="preserve">. </w:t>
      </w:r>
      <w:r w:rsidR="00F16DD5">
        <w:rPr>
          <w:rFonts w:ascii="Times New Roman" w:hAnsi="Times New Roman"/>
          <w:sz w:val="24"/>
          <w:szCs w:val="24"/>
        </w:rPr>
        <w:t>П</w:t>
      </w:r>
      <w:r w:rsidR="00A00306">
        <w:rPr>
          <w:rFonts w:ascii="Times New Roman" w:hAnsi="Times New Roman"/>
          <w:sz w:val="24"/>
          <w:szCs w:val="24"/>
        </w:rPr>
        <w:t>ри и</w:t>
      </w:r>
      <w:r w:rsidR="00BA15F7">
        <w:rPr>
          <w:rFonts w:ascii="Times New Roman" w:hAnsi="Times New Roman"/>
          <w:sz w:val="24"/>
          <w:szCs w:val="24"/>
        </w:rPr>
        <w:t>спользовании комплексных активаторов вулканизации</w:t>
      </w:r>
      <w:r w:rsidR="00F16DD5">
        <w:rPr>
          <w:rFonts w:ascii="Times New Roman" w:hAnsi="Times New Roman"/>
          <w:sz w:val="24"/>
          <w:szCs w:val="24"/>
        </w:rPr>
        <w:t xml:space="preserve">, которые представляют собой комбинацию </w:t>
      </w:r>
      <w:proofErr w:type="spellStart"/>
      <w:r w:rsidR="00F16DD5">
        <w:rPr>
          <w:rFonts w:ascii="Times New Roman" w:hAnsi="Times New Roman"/>
          <w:sz w:val="24"/>
          <w:szCs w:val="24"/>
        </w:rPr>
        <w:t>карбоксила</w:t>
      </w:r>
      <w:bookmarkStart w:id="0" w:name="_GoBack"/>
      <w:bookmarkEnd w:id="0"/>
      <w:r w:rsidR="00F16DD5">
        <w:rPr>
          <w:rFonts w:ascii="Times New Roman" w:hAnsi="Times New Roman"/>
          <w:sz w:val="24"/>
          <w:szCs w:val="24"/>
        </w:rPr>
        <w:t>тов</w:t>
      </w:r>
      <w:proofErr w:type="spellEnd"/>
      <w:r w:rsidR="00F16DD5">
        <w:rPr>
          <w:rFonts w:ascii="Times New Roman" w:hAnsi="Times New Roman"/>
          <w:sz w:val="24"/>
          <w:szCs w:val="24"/>
        </w:rPr>
        <w:t xml:space="preserve"> цинка и оксида цинка </w:t>
      </w:r>
      <w:r w:rsidR="00BA15F7">
        <w:rPr>
          <w:rFonts w:ascii="Times New Roman" w:hAnsi="Times New Roman"/>
          <w:sz w:val="24"/>
          <w:szCs w:val="24"/>
        </w:rPr>
        <w:t>образование ДАВ</w:t>
      </w:r>
      <w:r w:rsidR="00BA15F7" w:rsidRPr="00FA23E0">
        <w:rPr>
          <w:rFonts w:ascii="Times New Roman" w:hAnsi="Times New Roman"/>
          <w:sz w:val="24"/>
          <w:szCs w:val="24"/>
        </w:rPr>
        <w:t xml:space="preserve"> протекает более </w:t>
      </w:r>
      <w:r w:rsidR="00F16DD5">
        <w:rPr>
          <w:rFonts w:ascii="Times New Roman" w:hAnsi="Times New Roman"/>
          <w:sz w:val="24"/>
          <w:szCs w:val="24"/>
        </w:rPr>
        <w:t xml:space="preserve">эффективно </w:t>
      </w:r>
      <w:r w:rsidR="00F16DD5" w:rsidRPr="00AD3265">
        <w:rPr>
          <w:rFonts w:ascii="Times New Roman" w:hAnsi="Times New Roman"/>
          <w:sz w:val="24"/>
          <w:szCs w:val="24"/>
        </w:rPr>
        <w:t>[</w:t>
      </w:r>
      <w:r w:rsidR="00F16DD5">
        <w:rPr>
          <w:rFonts w:ascii="Times New Roman" w:hAnsi="Times New Roman"/>
          <w:sz w:val="24"/>
          <w:szCs w:val="24"/>
        </w:rPr>
        <w:t>2</w:t>
      </w:r>
      <w:r w:rsidR="00F16DD5" w:rsidRPr="00AD3265">
        <w:rPr>
          <w:rFonts w:ascii="Times New Roman" w:hAnsi="Times New Roman"/>
          <w:sz w:val="24"/>
          <w:szCs w:val="24"/>
        </w:rPr>
        <w:t>]</w:t>
      </w:r>
      <w:r w:rsidR="00F16DD5">
        <w:rPr>
          <w:rFonts w:ascii="Times New Roman" w:hAnsi="Times New Roman"/>
          <w:sz w:val="24"/>
          <w:szCs w:val="24"/>
        </w:rPr>
        <w:t>.</w:t>
      </w:r>
      <w:r w:rsidR="00250188">
        <w:rPr>
          <w:rFonts w:ascii="Times New Roman" w:hAnsi="Times New Roman"/>
          <w:sz w:val="24"/>
          <w:szCs w:val="24"/>
        </w:rPr>
        <w:t xml:space="preserve"> </w:t>
      </w:r>
      <w:r w:rsidR="00F16DD5">
        <w:rPr>
          <w:rFonts w:ascii="Times New Roman" w:hAnsi="Times New Roman"/>
          <w:sz w:val="24"/>
          <w:szCs w:val="24"/>
        </w:rPr>
        <w:t xml:space="preserve">Применение комплексных активаторов в пониженным содержанием оксида цинка (до 30-40%) позволяет снизить его содержание </w:t>
      </w:r>
      <w:r w:rsidR="00BA15F7">
        <w:rPr>
          <w:rFonts w:ascii="Times New Roman" w:hAnsi="Times New Roman"/>
          <w:sz w:val="24"/>
          <w:szCs w:val="24"/>
        </w:rPr>
        <w:t>в резине</w:t>
      </w:r>
      <w:r w:rsidR="00BA15F7" w:rsidRPr="00FA23E0">
        <w:rPr>
          <w:rFonts w:ascii="Times New Roman" w:hAnsi="Times New Roman"/>
          <w:sz w:val="24"/>
          <w:szCs w:val="24"/>
        </w:rPr>
        <w:t xml:space="preserve"> и </w:t>
      </w:r>
      <w:r w:rsidR="00BA15F7">
        <w:rPr>
          <w:rFonts w:ascii="Times New Roman" w:hAnsi="Times New Roman"/>
          <w:sz w:val="24"/>
          <w:szCs w:val="24"/>
        </w:rPr>
        <w:t>повысить экологическую безопасность готовой продукции</w:t>
      </w:r>
      <w:r w:rsidR="005578E4">
        <w:rPr>
          <w:rFonts w:ascii="Times New Roman" w:hAnsi="Times New Roman"/>
          <w:sz w:val="24"/>
          <w:szCs w:val="24"/>
        </w:rPr>
        <w:t>.</w:t>
      </w:r>
      <w:r w:rsidR="00F16DD5">
        <w:rPr>
          <w:rFonts w:ascii="Times New Roman" w:hAnsi="Times New Roman"/>
          <w:sz w:val="24"/>
          <w:szCs w:val="24"/>
        </w:rPr>
        <w:t xml:space="preserve"> </w:t>
      </w:r>
    </w:p>
    <w:p w:rsidR="00223300" w:rsidRDefault="008E16F1" w:rsidP="0022330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8E16F1">
        <w:rPr>
          <w:rFonts w:ascii="Times New Roman" w:hAnsi="Times New Roman"/>
          <w:sz w:val="24"/>
          <w:szCs w:val="24"/>
        </w:rPr>
        <w:t xml:space="preserve">Целью работы </w:t>
      </w:r>
      <w:r w:rsidR="005E5A25">
        <w:rPr>
          <w:rFonts w:ascii="Times New Roman" w:hAnsi="Times New Roman"/>
          <w:sz w:val="24"/>
          <w:szCs w:val="24"/>
        </w:rPr>
        <w:t xml:space="preserve">являлось </w:t>
      </w:r>
      <w:r w:rsidR="00DE4861">
        <w:rPr>
          <w:rFonts w:ascii="Times New Roman" w:hAnsi="Times New Roman"/>
          <w:sz w:val="24"/>
          <w:szCs w:val="24"/>
        </w:rPr>
        <w:t xml:space="preserve">исследование влияния ускорителей различных классов на свойства эластомеров в присутствии комплексного активатора вулканизации </w:t>
      </w:r>
      <w:r w:rsidR="00F16DD5">
        <w:rPr>
          <w:rFonts w:ascii="Times New Roman" w:hAnsi="Times New Roman"/>
          <w:sz w:val="24"/>
          <w:szCs w:val="24"/>
        </w:rPr>
        <w:t xml:space="preserve">с пониженным содержанием оксида цинка </w:t>
      </w:r>
      <w:r w:rsidR="00DE4861">
        <w:rPr>
          <w:rFonts w:ascii="Times New Roman" w:hAnsi="Times New Roman"/>
          <w:sz w:val="24"/>
          <w:szCs w:val="24"/>
        </w:rPr>
        <w:t xml:space="preserve">и выявление оптимального сочетания компонентов </w:t>
      </w:r>
      <w:r w:rsidR="00F16DD5">
        <w:rPr>
          <w:rFonts w:ascii="Times New Roman" w:hAnsi="Times New Roman"/>
          <w:sz w:val="24"/>
          <w:szCs w:val="24"/>
        </w:rPr>
        <w:t xml:space="preserve">вулканизующей группы </w:t>
      </w:r>
      <w:r w:rsidR="00DE4861">
        <w:rPr>
          <w:rFonts w:ascii="Times New Roman" w:hAnsi="Times New Roman"/>
          <w:sz w:val="24"/>
          <w:szCs w:val="24"/>
        </w:rPr>
        <w:t>резиновой смеси</w:t>
      </w:r>
      <w:r w:rsidR="0029607E">
        <w:rPr>
          <w:rFonts w:ascii="Times New Roman" w:hAnsi="Times New Roman"/>
          <w:sz w:val="24"/>
          <w:szCs w:val="24"/>
        </w:rPr>
        <w:t xml:space="preserve"> на основ</w:t>
      </w:r>
      <w:r w:rsidR="00F16DD5">
        <w:rPr>
          <w:rFonts w:ascii="Times New Roman" w:hAnsi="Times New Roman"/>
          <w:sz w:val="24"/>
          <w:szCs w:val="24"/>
        </w:rPr>
        <w:t>е</w:t>
      </w:r>
      <w:r w:rsidR="0029607E">
        <w:rPr>
          <w:rFonts w:ascii="Times New Roman" w:hAnsi="Times New Roman"/>
          <w:sz w:val="24"/>
          <w:szCs w:val="24"/>
        </w:rPr>
        <w:t xml:space="preserve"> </w:t>
      </w:r>
      <w:r w:rsidR="00F16DD5">
        <w:rPr>
          <w:rFonts w:ascii="Times New Roman" w:hAnsi="Times New Roman"/>
          <w:sz w:val="24"/>
          <w:szCs w:val="24"/>
        </w:rPr>
        <w:t xml:space="preserve">анализа </w:t>
      </w:r>
      <w:r w:rsidR="0029607E">
        <w:rPr>
          <w:rFonts w:ascii="Times New Roman" w:hAnsi="Times New Roman"/>
          <w:sz w:val="24"/>
          <w:szCs w:val="24"/>
        </w:rPr>
        <w:t>проведенных опытов.</w:t>
      </w:r>
    </w:p>
    <w:p w:rsidR="0049101D" w:rsidRDefault="0049101D" w:rsidP="00223300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объектов исследования использовали резиновые смеси и их вулканизаты на основе синтетического полиизопрена в присутствии ускорителей вулканизации, принадлежащих к разным классам органических соединений (</w:t>
      </w:r>
      <w:proofErr w:type="spellStart"/>
      <w:r>
        <w:rPr>
          <w:rFonts w:ascii="Times New Roman" w:hAnsi="Times New Roman"/>
          <w:sz w:val="24"/>
          <w:szCs w:val="24"/>
        </w:rPr>
        <w:t>тиурамы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сульфенамиды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тиазолы</w:t>
      </w:r>
      <w:proofErr w:type="spellEnd"/>
      <w:r>
        <w:rPr>
          <w:rFonts w:ascii="Times New Roman" w:hAnsi="Times New Roman"/>
          <w:sz w:val="24"/>
          <w:szCs w:val="24"/>
        </w:rPr>
        <w:t>) и комплексного активатора вулканизации Вулкатив-С1 (производитель ООО «</w:t>
      </w:r>
      <w:proofErr w:type="spellStart"/>
      <w:r>
        <w:rPr>
          <w:rFonts w:ascii="Times New Roman" w:hAnsi="Times New Roman"/>
          <w:sz w:val="24"/>
          <w:szCs w:val="24"/>
        </w:rPr>
        <w:t>Совтех</w:t>
      </w:r>
      <w:proofErr w:type="spellEnd"/>
      <w:r>
        <w:rPr>
          <w:rFonts w:ascii="Times New Roman" w:hAnsi="Times New Roman"/>
          <w:sz w:val="24"/>
          <w:szCs w:val="24"/>
        </w:rPr>
        <w:t>», г. Воронеж).</w:t>
      </w:r>
    </w:p>
    <w:p w:rsidR="00DE4861" w:rsidRDefault="0049101D" w:rsidP="00843D7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Проведена оценка физико-механических показателей резин</w:t>
      </w:r>
      <w:r w:rsidR="00B00D08">
        <w:rPr>
          <w:rFonts w:ascii="Times New Roman" w:hAnsi="Times New Roman"/>
          <w:sz w:val="24"/>
          <w:szCs w:val="24"/>
        </w:rPr>
        <w:t xml:space="preserve"> и </w:t>
      </w:r>
      <w:r w:rsidR="006424C5">
        <w:rPr>
          <w:rFonts w:ascii="Times New Roman" w:hAnsi="Times New Roman"/>
          <w:sz w:val="24"/>
          <w:szCs w:val="24"/>
        </w:rPr>
        <w:t>параметров вулканизационной сетки</w:t>
      </w:r>
      <w:r w:rsidR="00F16DD5">
        <w:rPr>
          <w:rFonts w:ascii="Times New Roman" w:hAnsi="Times New Roman"/>
          <w:sz w:val="24"/>
          <w:szCs w:val="24"/>
        </w:rPr>
        <w:t xml:space="preserve"> </w:t>
      </w:r>
      <w:r w:rsidR="005D14C6">
        <w:rPr>
          <w:rFonts w:ascii="Times New Roman" w:hAnsi="Times New Roman"/>
          <w:sz w:val="24"/>
          <w:szCs w:val="24"/>
        </w:rPr>
        <w:t>вулканизатов.</w:t>
      </w:r>
      <w:r w:rsidR="00F16DD5">
        <w:rPr>
          <w:rFonts w:ascii="Times New Roman" w:hAnsi="Times New Roman"/>
          <w:sz w:val="24"/>
          <w:szCs w:val="24"/>
        </w:rPr>
        <w:t xml:space="preserve"> </w:t>
      </w:r>
      <w:r w:rsidR="00B00D08">
        <w:rPr>
          <w:rFonts w:ascii="Times New Roman" w:hAnsi="Times New Roman"/>
          <w:sz w:val="24"/>
          <w:szCs w:val="24"/>
        </w:rPr>
        <w:t>Установлено, что</w:t>
      </w:r>
      <w:r w:rsidR="006424C5">
        <w:rPr>
          <w:rFonts w:ascii="Times New Roman" w:hAnsi="Times New Roman"/>
          <w:sz w:val="24"/>
          <w:szCs w:val="24"/>
        </w:rPr>
        <w:t xml:space="preserve"> </w:t>
      </w:r>
      <w:r w:rsidR="00D66F2E">
        <w:rPr>
          <w:rFonts w:ascii="Times New Roman" w:hAnsi="Times New Roman"/>
          <w:sz w:val="24"/>
          <w:szCs w:val="24"/>
        </w:rPr>
        <w:t>условная прочность при растяжении</w:t>
      </w:r>
      <w:r w:rsidR="00D10215">
        <w:rPr>
          <w:rFonts w:ascii="Times New Roman" w:hAnsi="Times New Roman"/>
          <w:sz w:val="24"/>
          <w:szCs w:val="24"/>
        </w:rPr>
        <w:t xml:space="preserve"> </w:t>
      </w:r>
      <w:r w:rsidR="00D10215" w:rsidRPr="00D10215">
        <w:rPr>
          <w:rFonts w:ascii="Times New Roman" w:hAnsi="Times New Roman"/>
          <w:sz w:val="24"/>
          <w:szCs w:val="24"/>
        </w:rPr>
        <w:t>и</w:t>
      </w:r>
      <w:r w:rsidR="00D10215">
        <w:rPr>
          <w:rFonts w:ascii="Times New Roman" w:hAnsi="Times New Roman"/>
          <w:sz w:val="24"/>
          <w:szCs w:val="24"/>
        </w:rPr>
        <w:t xml:space="preserve"> относительное удлинение при разрыве </w:t>
      </w:r>
      <w:r w:rsidR="00D66F2E">
        <w:rPr>
          <w:rFonts w:ascii="Times New Roman" w:hAnsi="Times New Roman"/>
          <w:sz w:val="24"/>
          <w:szCs w:val="24"/>
        </w:rPr>
        <w:t xml:space="preserve">для образца с ускорителем </w:t>
      </w:r>
      <w:proofErr w:type="spellStart"/>
      <w:r w:rsidR="00D10215">
        <w:rPr>
          <w:rFonts w:ascii="Times New Roman" w:hAnsi="Times New Roman"/>
          <w:sz w:val="24"/>
          <w:szCs w:val="24"/>
        </w:rPr>
        <w:t>тиурам</w:t>
      </w:r>
      <w:proofErr w:type="spellEnd"/>
      <w:r w:rsidR="00D10215">
        <w:rPr>
          <w:rFonts w:ascii="Times New Roman" w:hAnsi="Times New Roman"/>
          <w:sz w:val="24"/>
          <w:szCs w:val="24"/>
        </w:rPr>
        <w:t xml:space="preserve"> Д </w:t>
      </w:r>
      <w:r w:rsidR="00F16DD5">
        <w:rPr>
          <w:rFonts w:ascii="Times New Roman" w:hAnsi="Times New Roman"/>
          <w:sz w:val="24"/>
          <w:szCs w:val="24"/>
        </w:rPr>
        <w:t xml:space="preserve">составила </w:t>
      </w:r>
      <w:r w:rsidR="00D10215">
        <w:rPr>
          <w:rFonts w:ascii="Times New Roman" w:hAnsi="Times New Roman"/>
          <w:sz w:val="24"/>
          <w:szCs w:val="24"/>
        </w:rPr>
        <w:t>14,54 МПа и 305</w:t>
      </w:r>
      <w:r w:rsidR="00593732">
        <w:rPr>
          <w:rFonts w:ascii="Times New Roman" w:hAnsi="Times New Roman"/>
          <w:sz w:val="24"/>
          <w:szCs w:val="24"/>
        </w:rPr>
        <w:t> </w:t>
      </w:r>
      <w:r w:rsidR="00D10215">
        <w:rPr>
          <w:rFonts w:ascii="Times New Roman" w:hAnsi="Times New Roman"/>
          <w:sz w:val="24"/>
          <w:szCs w:val="24"/>
        </w:rPr>
        <w:t>%</w:t>
      </w:r>
      <w:r w:rsidR="00F16DD5">
        <w:rPr>
          <w:rFonts w:ascii="Times New Roman" w:hAnsi="Times New Roman"/>
          <w:sz w:val="24"/>
          <w:szCs w:val="24"/>
        </w:rPr>
        <w:t>, соответственно</w:t>
      </w:r>
      <w:r w:rsidR="00D10215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D10215">
        <w:rPr>
          <w:rFonts w:ascii="Times New Roman" w:hAnsi="Times New Roman"/>
          <w:sz w:val="24"/>
          <w:szCs w:val="24"/>
        </w:rPr>
        <w:t>сульфенамид</w:t>
      </w:r>
      <w:proofErr w:type="spellEnd"/>
      <w:r w:rsidR="00D10215">
        <w:rPr>
          <w:rFonts w:ascii="Times New Roman" w:hAnsi="Times New Roman"/>
          <w:sz w:val="24"/>
          <w:szCs w:val="24"/>
        </w:rPr>
        <w:t xml:space="preserve"> Ц – 17,17 МПа и 360</w:t>
      </w:r>
      <w:r w:rsidR="00593732">
        <w:rPr>
          <w:rFonts w:ascii="Times New Roman" w:hAnsi="Times New Roman"/>
          <w:sz w:val="24"/>
          <w:szCs w:val="24"/>
        </w:rPr>
        <w:t> </w:t>
      </w:r>
      <w:r w:rsidR="00D10215">
        <w:rPr>
          <w:rFonts w:ascii="Times New Roman" w:hAnsi="Times New Roman"/>
          <w:sz w:val="24"/>
          <w:szCs w:val="24"/>
        </w:rPr>
        <w:t xml:space="preserve">%; </w:t>
      </w:r>
      <w:proofErr w:type="spellStart"/>
      <w:r w:rsidR="00D10215">
        <w:rPr>
          <w:rFonts w:ascii="Times New Roman" w:hAnsi="Times New Roman"/>
          <w:sz w:val="24"/>
          <w:szCs w:val="24"/>
        </w:rPr>
        <w:t>каптакс</w:t>
      </w:r>
      <w:proofErr w:type="spellEnd"/>
      <w:r w:rsidR="00D10215">
        <w:rPr>
          <w:rFonts w:ascii="Times New Roman" w:hAnsi="Times New Roman"/>
          <w:sz w:val="24"/>
          <w:szCs w:val="24"/>
        </w:rPr>
        <w:t xml:space="preserve"> – 8,73 МПа и 380</w:t>
      </w:r>
      <w:r w:rsidR="00593732">
        <w:rPr>
          <w:rFonts w:ascii="Times New Roman" w:hAnsi="Times New Roman"/>
          <w:sz w:val="24"/>
          <w:szCs w:val="24"/>
        </w:rPr>
        <w:t> </w:t>
      </w:r>
      <w:r w:rsidR="00D10215">
        <w:rPr>
          <w:rFonts w:ascii="Times New Roman" w:hAnsi="Times New Roman"/>
          <w:sz w:val="24"/>
          <w:szCs w:val="24"/>
        </w:rPr>
        <w:t>%. Эффективная концентрация поперечных связей</w:t>
      </w:r>
      <w:r w:rsidR="00861AA4">
        <w:rPr>
          <w:rFonts w:ascii="Times New Roman" w:hAnsi="Times New Roman"/>
          <w:sz w:val="24"/>
          <w:szCs w:val="24"/>
        </w:rPr>
        <w:t xml:space="preserve"> для рези</w:t>
      </w:r>
      <w:r w:rsidR="00DE4861">
        <w:rPr>
          <w:rFonts w:ascii="Times New Roman" w:hAnsi="Times New Roman"/>
          <w:sz w:val="24"/>
          <w:szCs w:val="24"/>
        </w:rPr>
        <w:t xml:space="preserve">ны с ускорителем </w:t>
      </w:r>
      <w:proofErr w:type="spellStart"/>
      <w:r w:rsidR="00DE4861">
        <w:rPr>
          <w:rFonts w:ascii="Times New Roman" w:hAnsi="Times New Roman"/>
          <w:sz w:val="24"/>
          <w:szCs w:val="24"/>
        </w:rPr>
        <w:t>тиурам</w:t>
      </w:r>
      <w:proofErr w:type="spellEnd"/>
      <w:r w:rsidR="00DE4861">
        <w:rPr>
          <w:rFonts w:ascii="Times New Roman" w:hAnsi="Times New Roman"/>
          <w:sz w:val="24"/>
          <w:szCs w:val="24"/>
        </w:rPr>
        <w:t xml:space="preserve"> Д – 7,9</w:t>
      </w:r>
      <w:r w:rsidR="00861AA4">
        <w:rPr>
          <w:rFonts w:ascii="Times New Roman" w:hAnsi="Times New Roman"/>
          <w:sz w:val="24"/>
          <w:szCs w:val="24"/>
        </w:rPr>
        <w:t>×10</w:t>
      </w:r>
      <w:r w:rsidR="00861AA4">
        <w:rPr>
          <w:rFonts w:ascii="Times New Roman" w:hAnsi="Times New Roman"/>
          <w:sz w:val="24"/>
          <w:szCs w:val="24"/>
          <w:vertAlign w:val="superscript"/>
        </w:rPr>
        <w:t xml:space="preserve">20 </w:t>
      </w:r>
      <w:r w:rsidR="00861AA4">
        <w:rPr>
          <w:rFonts w:ascii="Times New Roman" w:hAnsi="Times New Roman"/>
          <w:sz w:val="24"/>
          <w:szCs w:val="24"/>
        </w:rPr>
        <w:t>см</w:t>
      </w:r>
      <w:r w:rsidR="00861AA4">
        <w:rPr>
          <w:rFonts w:ascii="Times New Roman" w:hAnsi="Times New Roman"/>
          <w:sz w:val="24"/>
          <w:szCs w:val="24"/>
          <w:vertAlign w:val="superscript"/>
        </w:rPr>
        <w:t>-3</w:t>
      </w:r>
      <w:r w:rsidR="00DE486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DE4861">
        <w:rPr>
          <w:rFonts w:ascii="Times New Roman" w:hAnsi="Times New Roman"/>
          <w:sz w:val="24"/>
          <w:szCs w:val="24"/>
        </w:rPr>
        <w:t>сульфенамид</w:t>
      </w:r>
      <w:proofErr w:type="spellEnd"/>
      <w:r w:rsidR="00DE4861">
        <w:rPr>
          <w:rFonts w:ascii="Times New Roman" w:hAnsi="Times New Roman"/>
          <w:sz w:val="24"/>
          <w:szCs w:val="24"/>
        </w:rPr>
        <w:t xml:space="preserve"> Ц – 7,9</w:t>
      </w:r>
      <w:r w:rsidR="00861AA4">
        <w:rPr>
          <w:rFonts w:ascii="Times New Roman" w:hAnsi="Times New Roman"/>
          <w:sz w:val="24"/>
          <w:szCs w:val="24"/>
        </w:rPr>
        <w:t>×10</w:t>
      </w:r>
      <w:r w:rsidR="00861AA4">
        <w:rPr>
          <w:rFonts w:ascii="Times New Roman" w:hAnsi="Times New Roman"/>
          <w:sz w:val="24"/>
          <w:szCs w:val="24"/>
          <w:vertAlign w:val="superscript"/>
        </w:rPr>
        <w:t xml:space="preserve">20 </w:t>
      </w:r>
      <w:r w:rsidR="00861AA4">
        <w:rPr>
          <w:rFonts w:ascii="Times New Roman" w:hAnsi="Times New Roman"/>
          <w:sz w:val="24"/>
          <w:szCs w:val="24"/>
        </w:rPr>
        <w:t>см</w:t>
      </w:r>
      <w:r w:rsidR="00861AA4">
        <w:rPr>
          <w:rFonts w:ascii="Times New Roman" w:hAnsi="Times New Roman"/>
          <w:sz w:val="24"/>
          <w:szCs w:val="24"/>
          <w:vertAlign w:val="superscript"/>
        </w:rPr>
        <w:t>-3</w:t>
      </w:r>
      <w:r w:rsidR="00861AA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861AA4">
        <w:rPr>
          <w:rFonts w:ascii="Times New Roman" w:hAnsi="Times New Roman"/>
          <w:sz w:val="24"/>
          <w:szCs w:val="24"/>
        </w:rPr>
        <w:t>каптак</w:t>
      </w:r>
      <w:r w:rsidR="00DE4861">
        <w:rPr>
          <w:rFonts w:ascii="Times New Roman" w:hAnsi="Times New Roman"/>
          <w:sz w:val="24"/>
          <w:szCs w:val="24"/>
        </w:rPr>
        <w:t>с</w:t>
      </w:r>
      <w:proofErr w:type="spellEnd"/>
      <w:r w:rsidR="00DE4861">
        <w:rPr>
          <w:rFonts w:ascii="Times New Roman" w:hAnsi="Times New Roman"/>
          <w:sz w:val="24"/>
          <w:szCs w:val="24"/>
        </w:rPr>
        <w:t xml:space="preserve"> – 5,8</w:t>
      </w:r>
      <w:r w:rsidR="00861AA4">
        <w:rPr>
          <w:rFonts w:ascii="Times New Roman" w:hAnsi="Times New Roman"/>
          <w:sz w:val="24"/>
          <w:szCs w:val="24"/>
        </w:rPr>
        <w:t>×10</w:t>
      </w:r>
      <w:r w:rsidR="00861AA4">
        <w:rPr>
          <w:rFonts w:ascii="Times New Roman" w:hAnsi="Times New Roman"/>
          <w:sz w:val="24"/>
          <w:szCs w:val="24"/>
          <w:vertAlign w:val="superscript"/>
        </w:rPr>
        <w:t xml:space="preserve">20 </w:t>
      </w:r>
      <w:r w:rsidR="00861AA4">
        <w:rPr>
          <w:rFonts w:ascii="Times New Roman" w:hAnsi="Times New Roman"/>
          <w:sz w:val="24"/>
          <w:szCs w:val="24"/>
        </w:rPr>
        <w:t>см</w:t>
      </w:r>
      <w:r w:rsidR="00861AA4">
        <w:rPr>
          <w:rFonts w:ascii="Times New Roman" w:hAnsi="Times New Roman"/>
          <w:sz w:val="24"/>
          <w:szCs w:val="24"/>
          <w:vertAlign w:val="superscript"/>
        </w:rPr>
        <w:t>-3</w:t>
      </w:r>
      <w:r w:rsidR="00861AA4">
        <w:rPr>
          <w:rFonts w:ascii="Times New Roman" w:hAnsi="Times New Roman"/>
          <w:sz w:val="24"/>
          <w:szCs w:val="24"/>
        </w:rPr>
        <w:t>.</w:t>
      </w:r>
      <w:r w:rsidR="00F16DD5">
        <w:rPr>
          <w:rFonts w:ascii="Times New Roman" w:hAnsi="Times New Roman"/>
          <w:sz w:val="24"/>
          <w:szCs w:val="24"/>
        </w:rPr>
        <w:t xml:space="preserve"> </w:t>
      </w:r>
      <w:r w:rsidR="0029607E">
        <w:rPr>
          <w:rFonts w:ascii="Times New Roman" w:hAnsi="Times New Roman"/>
          <w:sz w:val="24"/>
          <w:szCs w:val="24"/>
        </w:rPr>
        <w:t xml:space="preserve">Таким образом, </w:t>
      </w:r>
      <w:r w:rsidR="00843D78">
        <w:rPr>
          <w:rFonts w:ascii="Times New Roman" w:hAnsi="Times New Roman"/>
          <w:sz w:val="24"/>
          <w:szCs w:val="24"/>
        </w:rPr>
        <w:t xml:space="preserve">при использовании </w:t>
      </w:r>
      <w:proofErr w:type="spellStart"/>
      <w:r w:rsidR="00843D78">
        <w:rPr>
          <w:rFonts w:ascii="Times New Roman" w:hAnsi="Times New Roman"/>
          <w:sz w:val="24"/>
          <w:szCs w:val="24"/>
        </w:rPr>
        <w:t>сульфена</w:t>
      </w:r>
      <w:r w:rsidR="00843D78" w:rsidRPr="00843D78">
        <w:rPr>
          <w:rFonts w:ascii="Times New Roman" w:hAnsi="Times New Roman"/>
          <w:sz w:val="24"/>
          <w:szCs w:val="24"/>
        </w:rPr>
        <w:t>мидных</w:t>
      </w:r>
      <w:proofErr w:type="spellEnd"/>
      <w:r w:rsidR="00843D78" w:rsidRPr="00843D78">
        <w:rPr>
          <w:rFonts w:ascii="Times New Roman" w:hAnsi="Times New Roman"/>
          <w:sz w:val="24"/>
          <w:szCs w:val="24"/>
        </w:rPr>
        <w:t xml:space="preserve"> ускорителей получ</w:t>
      </w:r>
      <w:r w:rsidR="00F16DD5">
        <w:rPr>
          <w:rFonts w:ascii="Times New Roman" w:hAnsi="Times New Roman"/>
          <w:sz w:val="24"/>
          <w:szCs w:val="24"/>
        </w:rPr>
        <w:t>ены</w:t>
      </w:r>
      <w:r w:rsidR="00843D7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43D78">
        <w:rPr>
          <w:rFonts w:ascii="Times New Roman" w:hAnsi="Times New Roman"/>
          <w:sz w:val="24"/>
          <w:szCs w:val="24"/>
        </w:rPr>
        <w:t>вулканизаты</w:t>
      </w:r>
      <w:proofErr w:type="spellEnd"/>
      <w:r w:rsidR="00843D78">
        <w:rPr>
          <w:rFonts w:ascii="Times New Roman" w:hAnsi="Times New Roman"/>
          <w:sz w:val="24"/>
          <w:szCs w:val="24"/>
        </w:rPr>
        <w:t xml:space="preserve"> с высоким</w:t>
      </w:r>
      <w:r w:rsidR="00F16DD5">
        <w:rPr>
          <w:rFonts w:ascii="Times New Roman" w:hAnsi="Times New Roman"/>
          <w:sz w:val="24"/>
          <w:szCs w:val="24"/>
        </w:rPr>
        <w:t xml:space="preserve"> уровнем упруго-прочностных свойств.</w:t>
      </w:r>
    </w:p>
    <w:p w:rsidR="00861AA4" w:rsidRPr="00861AA4" w:rsidRDefault="00861AA4" w:rsidP="00861AA4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51B9" w:rsidRPr="008451B9" w:rsidRDefault="008451B9" w:rsidP="00246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1B9">
        <w:rPr>
          <w:rFonts w:ascii="Times New Roman" w:hAnsi="Times New Roman"/>
          <w:b/>
          <w:sz w:val="24"/>
          <w:szCs w:val="24"/>
        </w:rPr>
        <w:t>Литература</w:t>
      </w:r>
    </w:p>
    <w:p w:rsidR="00AD3265" w:rsidRDefault="00210192" w:rsidP="00F16DD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Шашок</w:t>
      </w:r>
      <w:proofErr w:type="spellEnd"/>
      <w:r>
        <w:rPr>
          <w:rFonts w:ascii="Times New Roman" w:hAnsi="Times New Roman"/>
          <w:sz w:val="24"/>
          <w:szCs w:val="24"/>
        </w:rPr>
        <w:t xml:space="preserve"> Ж. С.</w:t>
      </w:r>
      <w:r w:rsidR="00F16DD5">
        <w:rPr>
          <w:rFonts w:ascii="Times New Roman" w:hAnsi="Times New Roman"/>
          <w:sz w:val="24"/>
          <w:szCs w:val="24"/>
        </w:rPr>
        <w:t xml:space="preserve"> </w:t>
      </w:r>
      <w:r w:rsidRPr="00210192">
        <w:rPr>
          <w:rFonts w:ascii="Times New Roman" w:hAnsi="Times New Roman"/>
          <w:sz w:val="24"/>
          <w:szCs w:val="24"/>
        </w:rPr>
        <w:t xml:space="preserve">Технология эластомеров: тексты лекций для студентов специальности 1-48 01 02 «Химическая технология органических веществ, материалов и изделий» специализации 1-48 01 02 05 «Технология переработки эластомеров» / Ж. С. </w:t>
      </w:r>
      <w:proofErr w:type="spellStart"/>
      <w:r w:rsidRPr="00210192">
        <w:rPr>
          <w:rFonts w:ascii="Times New Roman" w:hAnsi="Times New Roman"/>
          <w:sz w:val="24"/>
          <w:szCs w:val="24"/>
        </w:rPr>
        <w:t>Шашок</w:t>
      </w:r>
      <w:proofErr w:type="spellEnd"/>
      <w:r w:rsidRPr="00210192">
        <w:rPr>
          <w:rFonts w:ascii="Times New Roman" w:hAnsi="Times New Roman"/>
          <w:sz w:val="24"/>
          <w:szCs w:val="24"/>
        </w:rPr>
        <w:t xml:space="preserve">, А. В. Касперович. – </w:t>
      </w:r>
      <w:proofErr w:type="gramStart"/>
      <w:r w:rsidRPr="00210192">
        <w:rPr>
          <w:rFonts w:ascii="Times New Roman" w:hAnsi="Times New Roman"/>
          <w:sz w:val="24"/>
          <w:szCs w:val="24"/>
        </w:rPr>
        <w:t>Минск :</w:t>
      </w:r>
      <w:proofErr w:type="gramEnd"/>
      <w:r w:rsidRPr="00210192">
        <w:rPr>
          <w:rFonts w:ascii="Times New Roman" w:hAnsi="Times New Roman"/>
          <w:sz w:val="24"/>
          <w:szCs w:val="24"/>
        </w:rPr>
        <w:t xml:space="preserve"> БГТУ, 2009 – 112 с.</w:t>
      </w:r>
    </w:p>
    <w:p w:rsidR="00210192" w:rsidRPr="00AD3265" w:rsidRDefault="00AD3265" w:rsidP="00F16DD5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D3265">
        <w:rPr>
          <w:rFonts w:ascii="Times New Roman" w:hAnsi="Times New Roman"/>
          <w:sz w:val="24"/>
          <w:szCs w:val="24"/>
        </w:rPr>
        <w:t xml:space="preserve">Прогнозирование технических свойств резин при использовании комплексных активаторов вулканизации / О. В. Карманова, С. Г. Тихомиров, А. А. </w:t>
      </w:r>
      <w:proofErr w:type="spellStart"/>
      <w:r w:rsidRPr="00AD3265">
        <w:rPr>
          <w:rFonts w:ascii="Times New Roman" w:hAnsi="Times New Roman"/>
          <w:sz w:val="24"/>
          <w:szCs w:val="24"/>
        </w:rPr>
        <w:t>Голякевич</w:t>
      </w:r>
      <w:proofErr w:type="spellEnd"/>
      <w:r w:rsidRPr="00AD3265">
        <w:rPr>
          <w:rFonts w:ascii="Times New Roman" w:hAnsi="Times New Roman"/>
          <w:sz w:val="24"/>
          <w:szCs w:val="24"/>
        </w:rPr>
        <w:t>, Н. А. Михалева // EURASTRENCOLD-</w:t>
      </w:r>
      <w:proofErr w:type="gramStart"/>
      <w:r w:rsidRPr="00AD3265">
        <w:rPr>
          <w:rFonts w:ascii="Times New Roman" w:hAnsi="Times New Roman"/>
          <w:sz w:val="24"/>
          <w:szCs w:val="24"/>
        </w:rPr>
        <w:t>2023 :</w:t>
      </w:r>
      <w:proofErr w:type="gramEnd"/>
      <w:r w:rsidRPr="00AD3265">
        <w:rPr>
          <w:rFonts w:ascii="Times New Roman" w:hAnsi="Times New Roman"/>
          <w:sz w:val="24"/>
          <w:szCs w:val="24"/>
        </w:rPr>
        <w:t xml:space="preserve"> Сборник трудов XI Евразийского симпозиума по проблемам прочности и ресурса в условиях климатически низких температур, посвященного 85-летию со дня рождения академика В.П. Ларионова. – Киров: Межрегиональный центр инновационных технологий в образовании, 2023. – С. 274-277.</w:t>
      </w:r>
    </w:p>
    <w:sectPr w:rsidR="00210192" w:rsidRPr="00AD3265" w:rsidSect="006644B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ABB"/>
    <w:multiLevelType w:val="hybridMultilevel"/>
    <w:tmpl w:val="058293DC"/>
    <w:lvl w:ilvl="0" w:tplc="C748BC5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B9D"/>
    <w:rsid w:val="0002277D"/>
    <w:rsid w:val="00022948"/>
    <w:rsid w:val="0008718C"/>
    <w:rsid w:val="000A37D9"/>
    <w:rsid w:val="00144368"/>
    <w:rsid w:val="00153AE1"/>
    <w:rsid w:val="001562E4"/>
    <w:rsid w:val="001A2DF9"/>
    <w:rsid w:val="001E5992"/>
    <w:rsid w:val="001E5DBF"/>
    <w:rsid w:val="0020491D"/>
    <w:rsid w:val="00210192"/>
    <w:rsid w:val="00223300"/>
    <w:rsid w:val="002245EA"/>
    <w:rsid w:val="002320F0"/>
    <w:rsid w:val="00246294"/>
    <w:rsid w:val="002500B0"/>
    <w:rsid w:val="00250188"/>
    <w:rsid w:val="00251DC8"/>
    <w:rsid w:val="0029607E"/>
    <w:rsid w:val="002B49D8"/>
    <w:rsid w:val="002D62B4"/>
    <w:rsid w:val="002D6D1C"/>
    <w:rsid w:val="00324EB2"/>
    <w:rsid w:val="00342E88"/>
    <w:rsid w:val="00356508"/>
    <w:rsid w:val="003853B5"/>
    <w:rsid w:val="003A0F85"/>
    <w:rsid w:val="003A429F"/>
    <w:rsid w:val="003C2A1B"/>
    <w:rsid w:val="003D16DC"/>
    <w:rsid w:val="003D293E"/>
    <w:rsid w:val="003D4398"/>
    <w:rsid w:val="003F3399"/>
    <w:rsid w:val="003F5B9D"/>
    <w:rsid w:val="00435185"/>
    <w:rsid w:val="0045419F"/>
    <w:rsid w:val="004809CC"/>
    <w:rsid w:val="0049101D"/>
    <w:rsid w:val="004D55C3"/>
    <w:rsid w:val="005578E4"/>
    <w:rsid w:val="00587555"/>
    <w:rsid w:val="00593732"/>
    <w:rsid w:val="005D14C6"/>
    <w:rsid w:val="005E5A25"/>
    <w:rsid w:val="00605882"/>
    <w:rsid w:val="00632470"/>
    <w:rsid w:val="0063360E"/>
    <w:rsid w:val="006424C5"/>
    <w:rsid w:val="006644BC"/>
    <w:rsid w:val="006648CC"/>
    <w:rsid w:val="00671E9F"/>
    <w:rsid w:val="00692BB7"/>
    <w:rsid w:val="006A7F04"/>
    <w:rsid w:val="006E2DE5"/>
    <w:rsid w:val="007504B7"/>
    <w:rsid w:val="00786A20"/>
    <w:rsid w:val="007A29C3"/>
    <w:rsid w:val="007A38A5"/>
    <w:rsid w:val="007C0843"/>
    <w:rsid w:val="007F09EF"/>
    <w:rsid w:val="00811783"/>
    <w:rsid w:val="00843747"/>
    <w:rsid w:val="00843D78"/>
    <w:rsid w:val="008451B9"/>
    <w:rsid w:val="00861AA4"/>
    <w:rsid w:val="008C7615"/>
    <w:rsid w:val="008E021F"/>
    <w:rsid w:val="008E16F1"/>
    <w:rsid w:val="008F2A2F"/>
    <w:rsid w:val="00905E04"/>
    <w:rsid w:val="00913D7A"/>
    <w:rsid w:val="009623D7"/>
    <w:rsid w:val="00962A6F"/>
    <w:rsid w:val="00975551"/>
    <w:rsid w:val="009B0BD8"/>
    <w:rsid w:val="009B19D3"/>
    <w:rsid w:val="009B5E34"/>
    <w:rsid w:val="009F6609"/>
    <w:rsid w:val="00A00306"/>
    <w:rsid w:val="00A10D54"/>
    <w:rsid w:val="00A423B8"/>
    <w:rsid w:val="00A43B4B"/>
    <w:rsid w:val="00A83568"/>
    <w:rsid w:val="00AC2744"/>
    <w:rsid w:val="00AC372E"/>
    <w:rsid w:val="00AD09F7"/>
    <w:rsid w:val="00AD3265"/>
    <w:rsid w:val="00AF68DA"/>
    <w:rsid w:val="00B00D08"/>
    <w:rsid w:val="00B33745"/>
    <w:rsid w:val="00BA15F7"/>
    <w:rsid w:val="00BB2B92"/>
    <w:rsid w:val="00BC2ED2"/>
    <w:rsid w:val="00BC777A"/>
    <w:rsid w:val="00BE623C"/>
    <w:rsid w:val="00CB2A69"/>
    <w:rsid w:val="00CC538C"/>
    <w:rsid w:val="00D10215"/>
    <w:rsid w:val="00D33FE9"/>
    <w:rsid w:val="00D66EA4"/>
    <w:rsid w:val="00D66F2E"/>
    <w:rsid w:val="00D73FD8"/>
    <w:rsid w:val="00D92D53"/>
    <w:rsid w:val="00DC59D8"/>
    <w:rsid w:val="00DE4861"/>
    <w:rsid w:val="00E77AF5"/>
    <w:rsid w:val="00EA5FC8"/>
    <w:rsid w:val="00EF7F66"/>
    <w:rsid w:val="00F16DD5"/>
    <w:rsid w:val="00F338AF"/>
    <w:rsid w:val="00F3428D"/>
    <w:rsid w:val="00F3465E"/>
    <w:rsid w:val="00F56A42"/>
    <w:rsid w:val="00F62F9F"/>
    <w:rsid w:val="00FA23E0"/>
    <w:rsid w:val="00FA278B"/>
    <w:rsid w:val="00FC60FD"/>
    <w:rsid w:val="00FC6375"/>
    <w:rsid w:val="00FE06D2"/>
    <w:rsid w:val="00FE7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169B"/>
  <w15:docId w15:val="{C9375AA5-7272-4370-AE29-B02FD15A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0E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39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D4398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3C2A1B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2320F0"/>
    <w:pPr>
      <w:spacing w:after="200" w:line="276" w:lineRule="auto"/>
      <w:ind w:left="720"/>
      <w:contextualSpacing/>
    </w:pPr>
    <w:rPr>
      <w:lang w:val="it-IT"/>
    </w:rPr>
  </w:style>
  <w:style w:type="character" w:styleId="a6">
    <w:name w:val="FollowedHyperlink"/>
    <w:basedOn w:val="a0"/>
    <w:uiPriority w:val="99"/>
    <w:semiHidden/>
    <w:unhideWhenUsed/>
    <w:rsid w:val="00AD09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rinkameren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Links>
    <vt:vector size="6" baseType="variant"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mailto:srovcharenko@mail.ru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Меренкова Екатерина</dc:creator>
  <cp:lastModifiedBy>Екатерина</cp:lastModifiedBy>
  <cp:revision>16</cp:revision>
  <dcterms:created xsi:type="dcterms:W3CDTF">2023-11-16T09:48:00Z</dcterms:created>
  <dcterms:modified xsi:type="dcterms:W3CDTF">2024-02-29T11:49:00Z</dcterms:modified>
</cp:coreProperties>
</file>