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EB7F" w14:textId="153FC4C1" w:rsidR="00541419" w:rsidRPr="00CF51AD" w:rsidRDefault="006361E0">
      <w:pPr>
        <w:jc w:val="center"/>
        <w:rPr>
          <w:sz w:val="28"/>
          <w:szCs w:val="28"/>
        </w:rPr>
      </w:pPr>
      <w:r>
        <w:rPr>
          <w:b/>
          <w:color w:val="000000"/>
          <w:sz w:val="36"/>
          <w:szCs w:val="36"/>
        </w:rPr>
        <w:t xml:space="preserve">Разработка полуэмпирического метода расчета КИЭ </w:t>
      </w:r>
      <w:r w:rsidR="00A2762C">
        <w:rPr>
          <w:b/>
          <w:color w:val="000000"/>
          <w:sz w:val="36"/>
          <w:szCs w:val="36"/>
        </w:rPr>
        <w:t xml:space="preserve">для </w:t>
      </w:r>
      <w:r>
        <w:rPr>
          <w:b/>
          <w:color w:val="000000"/>
          <w:sz w:val="36"/>
          <w:szCs w:val="36"/>
        </w:rPr>
        <w:t>реакций протонного обмена</w:t>
      </w:r>
    </w:p>
    <w:p w14:paraId="316D3B35" w14:textId="77777777" w:rsidR="00541419" w:rsidRPr="00F314D9" w:rsidRDefault="00B50E9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u w:val="single"/>
        </w:rPr>
        <w:t>Руденко М.А</w:t>
      </w:r>
      <w:r w:rsidR="006A178A">
        <w:rPr>
          <w:color w:val="000000"/>
          <w:sz w:val="28"/>
          <w:szCs w:val="28"/>
          <w:u w:val="single"/>
        </w:rPr>
        <w:t>.</w:t>
      </w:r>
      <w:r w:rsidR="005A3B6F">
        <w:rPr>
          <w:color w:val="000000"/>
          <w:sz w:val="28"/>
          <w:szCs w:val="28"/>
        </w:rPr>
        <w:t xml:space="preserve">, </w:t>
      </w:r>
      <w:r w:rsidR="006361E0">
        <w:rPr>
          <w:color w:val="000000"/>
          <w:sz w:val="28"/>
          <w:szCs w:val="28"/>
        </w:rPr>
        <w:t>Елисеев А.А.</w:t>
      </w:r>
      <w:r w:rsidR="006361E0" w:rsidRPr="006361E0">
        <w:rPr>
          <w:color w:val="000000"/>
          <w:sz w:val="28"/>
          <w:szCs w:val="28"/>
        </w:rPr>
        <w:t xml:space="preserve">, </w:t>
      </w:r>
      <w:r w:rsidR="004B601E">
        <w:rPr>
          <w:color w:val="000000"/>
          <w:sz w:val="28"/>
          <w:szCs w:val="28"/>
        </w:rPr>
        <w:t>Митрофанов А.</w:t>
      </w:r>
      <w:r w:rsidR="005A3B6F">
        <w:rPr>
          <w:color w:val="000000"/>
          <w:sz w:val="28"/>
          <w:szCs w:val="28"/>
        </w:rPr>
        <w:t>А</w:t>
      </w:r>
      <w:r w:rsidR="006361E0">
        <w:rPr>
          <w:color w:val="000000"/>
          <w:sz w:val="28"/>
          <w:szCs w:val="28"/>
        </w:rPr>
        <w:t>.</w:t>
      </w:r>
    </w:p>
    <w:p w14:paraId="46853273" w14:textId="77777777" w:rsidR="00541419" w:rsidRDefault="0054141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EED4994" w14:textId="77777777" w:rsidR="00541419" w:rsidRDefault="006A178A" w:rsidP="005A3B6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Химический факультет МГУ имени М.В. Ломоносова, 119991, Москва, Россия, </w:t>
      </w:r>
    </w:p>
    <w:p w14:paraId="702CB0DE" w14:textId="77777777" w:rsidR="0054141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8"/>
          <w:szCs w:val="28"/>
          <w:u w:val="single"/>
        </w:rPr>
      </w:pPr>
      <w:hyperlink r:id="rId4" w:history="1">
        <w:r w:rsidR="00F12F1C" w:rsidRPr="005213B0">
          <w:rPr>
            <w:rStyle w:val="a7"/>
            <w:sz w:val="28"/>
            <w:szCs w:val="28"/>
          </w:rPr>
          <w:t>mikhail.rudenko@chemistry.msu.ru</w:t>
        </w:r>
      </w:hyperlink>
    </w:p>
    <w:p w14:paraId="7D8A2975" w14:textId="32C90FBE" w:rsidR="00F12F1C" w:rsidRPr="00F55090" w:rsidRDefault="00F12F1C" w:rsidP="00F12F1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361E0">
        <w:rPr>
          <w:color w:val="000000"/>
          <w:sz w:val="28"/>
          <w:szCs w:val="28"/>
        </w:rPr>
        <w:t xml:space="preserve">Задача разделения чистой </w:t>
      </w:r>
      <w:r w:rsidR="006361E0" w:rsidRPr="006361E0">
        <w:rPr>
          <w:color w:val="000000"/>
          <w:sz w:val="28"/>
          <w:szCs w:val="28"/>
        </w:rPr>
        <w:t>(</w:t>
      </w:r>
      <w:r w:rsidR="006361E0">
        <w:rPr>
          <w:color w:val="000000"/>
          <w:sz w:val="28"/>
          <w:szCs w:val="28"/>
          <w:lang w:val="en-US"/>
        </w:rPr>
        <w:t>H</w:t>
      </w:r>
      <w:r w:rsidR="006361E0" w:rsidRPr="001752CB">
        <w:rPr>
          <w:color w:val="000000"/>
          <w:sz w:val="28"/>
          <w:szCs w:val="28"/>
          <w:vertAlign w:val="subscript"/>
        </w:rPr>
        <w:t>2</w:t>
      </w:r>
      <w:r w:rsidR="006361E0">
        <w:rPr>
          <w:color w:val="000000"/>
          <w:sz w:val="28"/>
          <w:szCs w:val="28"/>
          <w:lang w:val="en-US"/>
        </w:rPr>
        <w:t>O</w:t>
      </w:r>
      <w:r w:rsidR="006361E0" w:rsidRPr="006361E0">
        <w:rPr>
          <w:color w:val="000000"/>
          <w:sz w:val="28"/>
          <w:szCs w:val="28"/>
        </w:rPr>
        <w:t>)</w:t>
      </w:r>
      <w:r w:rsidR="006361E0">
        <w:rPr>
          <w:color w:val="000000"/>
          <w:sz w:val="28"/>
          <w:szCs w:val="28"/>
        </w:rPr>
        <w:t xml:space="preserve"> и тяжелой </w:t>
      </w:r>
      <w:r w:rsidR="006361E0" w:rsidRPr="006361E0">
        <w:rPr>
          <w:color w:val="000000"/>
          <w:sz w:val="28"/>
          <w:szCs w:val="28"/>
        </w:rPr>
        <w:t>(</w:t>
      </w:r>
      <w:r w:rsidR="006361E0">
        <w:rPr>
          <w:color w:val="000000"/>
          <w:sz w:val="28"/>
          <w:szCs w:val="28"/>
          <w:lang w:val="en-US"/>
        </w:rPr>
        <w:t>HTO</w:t>
      </w:r>
      <w:r w:rsidR="006361E0" w:rsidRPr="006361E0">
        <w:rPr>
          <w:color w:val="000000"/>
          <w:sz w:val="28"/>
          <w:szCs w:val="28"/>
        </w:rPr>
        <w:t xml:space="preserve">) </w:t>
      </w:r>
      <w:r w:rsidR="006361E0">
        <w:rPr>
          <w:color w:val="000000"/>
          <w:sz w:val="28"/>
          <w:szCs w:val="28"/>
        </w:rPr>
        <w:t>воды является актуальной в настоящее время ввиду ее побочного образования на многих производствах</w:t>
      </w:r>
      <w:r w:rsidR="00185E61">
        <w:rPr>
          <w:color w:val="000000"/>
          <w:sz w:val="28"/>
          <w:szCs w:val="28"/>
        </w:rPr>
        <w:t>.</w:t>
      </w:r>
      <w:r w:rsidR="00F55090">
        <w:rPr>
          <w:color w:val="000000"/>
          <w:sz w:val="28"/>
          <w:szCs w:val="28"/>
        </w:rPr>
        <w:t xml:space="preserve"> Перспективным методом</w:t>
      </w:r>
      <w:r w:rsidR="006361E0">
        <w:rPr>
          <w:color w:val="000000"/>
          <w:sz w:val="28"/>
          <w:szCs w:val="28"/>
        </w:rPr>
        <w:t xml:space="preserve"> очистки</w:t>
      </w:r>
      <w:r w:rsidR="001752CB">
        <w:rPr>
          <w:color w:val="000000"/>
          <w:sz w:val="28"/>
          <w:szCs w:val="28"/>
        </w:rPr>
        <w:t xml:space="preserve">, ввиду его низкой </w:t>
      </w:r>
      <w:proofErr w:type="spellStart"/>
      <w:r w:rsidR="001752CB">
        <w:rPr>
          <w:color w:val="000000"/>
          <w:sz w:val="28"/>
          <w:szCs w:val="28"/>
        </w:rPr>
        <w:t>энергозатратности</w:t>
      </w:r>
      <w:proofErr w:type="spellEnd"/>
      <w:r w:rsidR="001752CB">
        <w:rPr>
          <w:color w:val="000000"/>
          <w:sz w:val="28"/>
          <w:szCs w:val="28"/>
        </w:rPr>
        <w:t xml:space="preserve">, </w:t>
      </w:r>
      <w:r w:rsidR="006361E0">
        <w:rPr>
          <w:color w:val="000000"/>
          <w:sz w:val="28"/>
          <w:szCs w:val="28"/>
        </w:rPr>
        <w:t>является использование материалов</w:t>
      </w:r>
      <w:r w:rsidR="00F55090">
        <w:rPr>
          <w:color w:val="000000"/>
          <w:sz w:val="28"/>
          <w:szCs w:val="28"/>
        </w:rPr>
        <w:t>,</w:t>
      </w:r>
      <w:r w:rsidR="006361E0">
        <w:rPr>
          <w:color w:val="000000"/>
          <w:sz w:val="28"/>
          <w:szCs w:val="28"/>
        </w:rPr>
        <w:t xml:space="preserve"> </w:t>
      </w:r>
      <w:r w:rsidR="00F55090">
        <w:rPr>
          <w:color w:val="000000"/>
          <w:sz w:val="28"/>
          <w:szCs w:val="28"/>
        </w:rPr>
        <w:t xml:space="preserve">обладающих кинетическим изотопным эффектом (КИЭ), заключающимся в различии скоростей протонного переноса </w:t>
      </w:r>
      <w:r w:rsidR="00F55090" w:rsidRPr="001752CB">
        <w:rPr>
          <w:color w:val="000000"/>
          <w:sz w:val="28"/>
          <w:szCs w:val="28"/>
          <w:vertAlign w:val="superscript"/>
        </w:rPr>
        <w:t>1</w:t>
      </w:r>
      <w:r w:rsidR="00F55090">
        <w:rPr>
          <w:color w:val="000000"/>
          <w:sz w:val="28"/>
          <w:szCs w:val="28"/>
          <w:lang w:val="en-US"/>
        </w:rPr>
        <w:t>H</w:t>
      </w:r>
      <w:r w:rsidR="00F55090" w:rsidRPr="00F55090">
        <w:rPr>
          <w:color w:val="000000"/>
          <w:sz w:val="28"/>
          <w:szCs w:val="28"/>
        </w:rPr>
        <w:t xml:space="preserve"> </w:t>
      </w:r>
      <w:r w:rsidR="00F55090">
        <w:rPr>
          <w:color w:val="000000"/>
          <w:sz w:val="28"/>
          <w:szCs w:val="28"/>
        </w:rPr>
        <w:t xml:space="preserve">и </w:t>
      </w:r>
      <w:r w:rsidR="00F55090" w:rsidRPr="001752CB">
        <w:rPr>
          <w:color w:val="000000"/>
          <w:sz w:val="28"/>
          <w:szCs w:val="28"/>
          <w:vertAlign w:val="superscript"/>
        </w:rPr>
        <w:t>3</w:t>
      </w:r>
      <w:r w:rsidR="00371977">
        <w:rPr>
          <w:color w:val="000000"/>
          <w:sz w:val="28"/>
          <w:szCs w:val="28"/>
          <w:lang w:val="en-US"/>
        </w:rPr>
        <w:t>H</w:t>
      </w:r>
      <w:r w:rsidR="00F55090">
        <w:rPr>
          <w:color w:val="000000"/>
          <w:sz w:val="28"/>
          <w:szCs w:val="28"/>
        </w:rPr>
        <w:t xml:space="preserve"> между молекулами воды и очистителя.</w:t>
      </w:r>
      <w:r w:rsidR="00F55090" w:rsidRPr="00F55090">
        <w:rPr>
          <w:color w:val="000000"/>
          <w:sz w:val="28"/>
          <w:szCs w:val="28"/>
        </w:rPr>
        <w:t xml:space="preserve"> </w:t>
      </w:r>
      <w:r w:rsidR="00F55090">
        <w:rPr>
          <w:color w:val="000000"/>
          <w:sz w:val="28"/>
          <w:szCs w:val="28"/>
        </w:rPr>
        <w:t>Проведение эксперимента для определения значений КИЭ занимает длительное</w:t>
      </w:r>
      <w:r w:rsidR="001752CB">
        <w:rPr>
          <w:color w:val="000000"/>
          <w:sz w:val="28"/>
          <w:szCs w:val="28"/>
        </w:rPr>
        <w:t xml:space="preserve"> время</w:t>
      </w:r>
      <w:r w:rsidR="00F55090">
        <w:rPr>
          <w:color w:val="000000"/>
          <w:sz w:val="28"/>
          <w:szCs w:val="28"/>
        </w:rPr>
        <w:t>, требует наличия дорогостоящих реактивов, а также приводит к избыточному облучению персонала. Использование квантово-химического моделирования может существенно снизить время определения КИЭ и исключить получение дополнительной дозовой нагрузк</w:t>
      </w:r>
      <w:r w:rsidR="001752CB">
        <w:rPr>
          <w:color w:val="000000"/>
          <w:sz w:val="28"/>
          <w:szCs w:val="28"/>
        </w:rPr>
        <w:t>и.</w:t>
      </w:r>
      <w:r w:rsidR="00F55090">
        <w:rPr>
          <w:color w:val="000000"/>
          <w:sz w:val="28"/>
          <w:szCs w:val="28"/>
        </w:rPr>
        <w:t xml:space="preserve"> В данной работе мы использовали полуэмпирические р</w:t>
      </w:r>
      <w:r w:rsidR="00F17019">
        <w:rPr>
          <w:color w:val="000000"/>
          <w:sz w:val="28"/>
          <w:szCs w:val="28"/>
        </w:rPr>
        <w:t>асчеты ввиду их высокой точности и малого времени расчета, для данного класса реакций.</w:t>
      </w:r>
    </w:p>
    <w:p w14:paraId="3865749A" w14:textId="77777777" w:rsidR="000F255A" w:rsidRPr="00F17019" w:rsidRDefault="00F17019" w:rsidP="004B601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 разработан подход, реализова</w:t>
      </w:r>
      <w:r w:rsidR="00DD775B">
        <w:rPr>
          <w:color w:val="000000"/>
          <w:sz w:val="28"/>
          <w:szCs w:val="28"/>
        </w:rPr>
        <w:t>нный с использованием программы</w:t>
      </w:r>
      <w:r w:rsidR="004B601E">
        <w:rPr>
          <w:color w:val="000000"/>
          <w:sz w:val="28"/>
          <w:szCs w:val="28"/>
        </w:rPr>
        <w:t xml:space="preserve"> </w:t>
      </w:r>
      <w:r w:rsidRPr="004B601E">
        <w:rPr>
          <w:color w:val="000000"/>
          <w:sz w:val="28"/>
          <w:szCs w:val="28"/>
        </w:rPr>
        <w:t>MOPAC</w:t>
      </w:r>
      <w:r w:rsidRPr="00F170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языка программирования </w:t>
      </w:r>
      <w:r w:rsidRPr="004B601E">
        <w:rPr>
          <w:color w:val="000000"/>
          <w:sz w:val="28"/>
          <w:szCs w:val="28"/>
        </w:rPr>
        <w:t>Python</w:t>
      </w:r>
      <w:r w:rsidRPr="00F17019">
        <w:rPr>
          <w:color w:val="000000"/>
          <w:sz w:val="28"/>
          <w:szCs w:val="28"/>
        </w:rPr>
        <w:t>.</w:t>
      </w:r>
      <w:r w:rsidR="000F25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Полуэмпирические расчеты проводились с использованием метода </w:t>
      </w:r>
      <w:r w:rsidRPr="004B601E">
        <w:rPr>
          <w:color w:val="000000"/>
          <w:sz w:val="28"/>
          <w:szCs w:val="28"/>
        </w:rPr>
        <w:t>PM</w:t>
      </w:r>
      <w:r w:rsidR="000F255A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Суть подхода заключалась в моделировании пути реакции обмена протона, посредством его последовательного смещения от молекулы растворителя, к молекуле, вещества, выбранного в качестве очистителя. На каждом шаге производилась оптимиза</w:t>
      </w:r>
      <w:r w:rsidR="00DD775B">
        <w:rPr>
          <w:color w:val="000000"/>
          <w:sz w:val="28"/>
          <w:szCs w:val="28"/>
        </w:rPr>
        <w:t xml:space="preserve">ция геометрии, расчет гессиана, </w:t>
      </w:r>
      <w:r w:rsidR="000F255A">
        <w:rPr>
          <w:color w:val="000000"/>
          <w:sz w:val="28"/>
          <w:szCs w:val="28"/>
        </w:rPr>
        <w:t>определение</w:t>
      </w:r>
      <w:r>
        <w:rPr>
          <w:color w:val="000000"/>
          <w:sz w:val="28"/>
          <w:szCs w:val="28"/>
        </w:rPr>
        <w:t xml:space="preserve"> </w:t>
      </w:r>
      <w:r w:rsidR="000F255A">
        <w:rPr>
          <w:color w:val="000000"/>
          <w:sz w:val="28"/>
          <w:szCs w:val="28"/>
        </w:rPr>
        <w:t>энерги</w:t>
      </w:r>
      <w:r w:rsidR="00DD775B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н</w:t>
      </w:r>
      <w:r w:rsidR="000F255A">
        <w:rPr>
          <w:color w:val="000000"/>
          <w:sz w:val="28"/>
          <w:szCs w:val="28"/>
        </w:rPr>
        <w:t>улевого колебательного уровня и теплоты образования</w:t>
      </w:r>
      <w:r w:rsidR="000F255A" w:rsidRPr="000F255A">
        <w:rPr>
          <w:color w:val="000000"/>
          <w:sz w:val="28"/>
          <w:szCs w:val="28"/>
        </w:rPr>
        <w:t xml:space="preserve"> </w:t>
      </w:r>
      <w:r w:rsidR="000F255A">
        <w:rPr>
          <w:color w:val="000000"/>
          <w:sz w:val="28"/>
          <w:szCs w:val="28"/>
        </w:rPr>
        <w:t>системы. З</w:t>
      </w:r>
      <w:r>
        <w:rPr>
          <w:color w:val="000000"/>
          <w:sz w:val="28"/>
          <w:szCs w:val="28"/>
        </w:rPr>
        <w:t xml:space="preserve">атем атом водорода </w:t>
      </w:r>
      <w:r w:rsidR="000F255A" w:rsidRPr="004B601E">
        <w:rPr>
          <w:color w:val="000000"/>
          <w:sz w:val="28"/>
          <w:szCs w:val="28"/>
          <w:vertAlign w:val="superscript"/>
        </w:rPr>
        <w:t>1</w:t>
      </w:r>
      <w:r w:rsidRPr="004B601E">
        <w:rPr>
          <w:color w:val="000000"/>
          <w:sz w:val="28"/>
          <w:szCs w:val="28"/>
        </w:rPr>
        <w:t>H</w:t>
      </w:r>
      <w:r w:rsidRPr="00F17019">
        <w:rPr>
          <w:color w:val="000000"/>
          <w:sz w:val="28"/>
          <w:szCs w:val="28"/>
        </w:rPr>
        <w:t xml:space="preserve"> </w:t>
      </w:r>
      <w:r w:rsidR="000F255A">
        <w:rPr>
          <w:color w:val="000000"/>
          <w:sz w:val="28"/>
          <w:szCs w:val="28"/>
        </w:rPr>
        <w:t>заменялся на</w:t>
      </w:r>
      <w:r>
        <w:rPr>
          <w:color w:val="000000"/>
          <w:sz w:val="28"/>
          <w:szCs w:val="28"/>
        </w:rPr>
        <w:t xml:space="preserve"> </w:t>
      </w:r>
      <w:r w:rsidR="000F255A" w:rsidRPr="004B601E">
        <w:rPr>
          <w:color w:val="000000"/>
          <w:sz w:val="28"/>
          <w:szCs w:val="28"/>
          <w:vertAlign w:val="superscript"/>
        </w:rPr>
        <w:t>2</w:t>
      </w:r>
      <w:r w:rsidRPr="004B601E">
        <w:rPr>
          <w:color w:val="000000"/>
          <w:sz w:val="28"/>
          <w:szCs w:val="28"/>
        </w:rPr>
        <w:t>D</w:t>
      </w:r>
      <w:r w:rsidRPr="00F17019">
        <w:rPr>
          <w:color w:val="000000"/>
          <w:sz w:val="28"/>
          <w:szCs w:val="28"/>
        </w:rPr>
        <w:t>/</w:t>
      </w:r>
      <w:r w:rsidR="000F255A" w:rsidRPr="004B601E">
        <w:rPr>
          <w:color w:val="000000"/>
          <w:sz w:val="28"/>
          <w:szCs w:val="28"/>
          <w:vertAlign w:val="superscript"/>
        </w:rPr>
        <w:t>3</w:t>
      </w:r>
      <w:r w:rsidRPr="004B601E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и с использованием уже рассчитанного гессиана </w:t>
      </w:r>
      <w:r w:rsidR="004B601E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определялась энергия</w:t>
      </w:r>
      <w:r w:rsidR="004B601E">
        <w:rPr>
          <w:color w:val="000000"/>
          <w:sz w:val="28"/>
          <w:szCs w:val="28"/>
        </w:rPr>
        <w:t xml:space="preserve"> нулевого колебательного уровня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изотопнозамещенной</w:t>
      </w:r>
      <w:proofErr w:type="spellEnd"/>
      <w:r>
        <w:rPr>
          <w:color w:val="000000"/>
          <w:sz w:val="28"/>
          <w:szCs w:val="28"/>
        </w:rPr>
        <w:t xml:space="preserve"> молекулы.</w:t>
      </w:r>
      <w:r w:rsidR="000F255A">
        <w:rPr>
          <w:color w:val="000000"/>
          <w:sz w:val="28"/>
          <w:szCs w:val="28"/>
        </w:rPr>
        <w:t xml:space="preserve"> Это позволило существенно сократить время расчета.</w:t>
      </w:r>
      <w:r w:rsidR="00DD775B">
        <w:rPr>
          <w:color w:val="000000"/>
          <w:sz w:val="28"/>
          <w:szCs w:val="28"/>
        </w:rPr>
        <w:t xml:space="preserve"> После чего атом водорода смещался на 0.01</w:t>
      </w:r>
      <w:r w:rsidR="004B601E">
        <w:rPr>
          <w:color w:val="000000"/>
          <w:sz w:val="28"/>
          <w:szCs w:val="28"/>
        </w:rPr>
        <w:t xml:space="preserve"> </w:t>
      </w:r>
      <w:r w:rsidR="00DD775B" w:rsidRPr="00DD775B">
        <w:rPr>
          <w:color w:val="000000"/>
          <w:sz w:val="28"/>
          <w:szCs w:val="28"/>
        </w:rPr>
        <w:t xml:space="preserve">Å </w:t>
      </w:r>
      <w:r w:rsidR="00DD775B">
        <w:rPr>
          <w:color w:val="000000"/>
          <w:sz w:val="28"/>
          <w:szCs w:val="28"/>
        </w:rPr>
        <w:t>и повторялся предыдущий шаг</w:t>
      </w:r>
      <w:r w:rsidR="00DD775B" w:rsidRPr="00DD775B">
        <w:rPr>
          <w:color w:val="000000"/>
          <w:sz w:val="28"/>
          <w:szCs w:val="28"/>
        </w:rPr>
        <w:t>.</w:t>
      </w:r>
      <w:r w:rsidR="000F255A">
        <w:rPr>
          <w:color w:val="000000"/>
          <w:sz w:val="28"/>
          <w:szCs w:val="28"/>
        </w:rPr>
        <w:t xml:space="preserve"> Затем по зависимости теплоты образования от смещения атома водорода определялась координата переходного состояния и с использованием ее энергии нулевог</w:t>
      </w:r>
      <w:r w:rsidR="002D3BD0">
        <w:rPr>
          <w:color w:val="000000"/>
          <w:sz w:val="28"/>
          <w:szCs w:val="28"/>
        </w:rPr>
        <w:t>о колебательного уровня рассчитывалась</w:t>
      </w:r>
      <w:r w:rsidR="000F255A">
        <w:rPr>
          <w:color w:val="000000"/>
          <w:sz w:val="28"/>
          <w:szCs w:val="28"/>
        </w:rPr>
        <w:t xml:space="preserve"> величина КИЭ</w:t>
      </w:r>
      <w:r w:rsidR="00DD775B">
        <w:rPr>
          <w:color w:val="000000"/>
          <w:sz w:val="28"/>
          <w:szCs w:val="28"/>
        </w:rPr>
        <w:t xml:space="preserve"> </w:t>
      </w:r>
      <w:r w:rsidR="000F255A" w:rsidRPr="000F255A">
        <w:rPr>
          <w:color w:val="000000"/>
          <w:sz w:val="28"/>
          <w:szCs w:val="28"/>
        </w:rPr>
        <w:t>[1,2]</w:t>
      </w:r>
      <w:r w:rsidR="000F255A">
        <w:rPr>
          <w:color w:val="000000"/>
          <w:sz w:val="28"/>
          <w:szCs w:val="28"/>
        </w:rPr>
        <w:t>.</w:t>
      </w:r>
    </w:p>
    <w:p w14:paraId="2736FE9B" w14:textId="77777777" w:rsidR="006A3316" w:rsidRDefault="000F255A" w:rsidP="000F255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Разработанный подхо</w:t>
      </w:r>
      <w:r w:rsidR="00A2762C">
        <w:rPr>
          <w:color w:val="000000"/>
          <w:sz w:val="28"/>
          <w:szCs w:val="28"/>
        </w:rPr>
        <w:t>д был протестирован на наборе</w:t>
      </w:r>
      <w:r w:rsidR="00DD775B">
        <w:rPr>
          <w:color w:val="000000"/>
          <w:sz w:val="28"/>
          <w:szCs w:val="28"/>
        </w:rPr>
        <w:t>, состоящем</w:t>
      </w:r>
      <w:r w:rsidR="00A2762C">
        <w:rPr>
          <w:color w:val="000000"/>
          <w:sz w:val="28"/>
          <w:szCs w:val="28"/>
        </w:rPr>
        <w:t xml:space="preserve"> более чем</w:t>
      </w:r>
      <w:r>
        <w:rPr>
          <w:color w:val="000000"/>
          <w:sz w:val="28"/>
          <w:szCs w:val="28"/>
        </w:rPr>
        <w:t xml:space="preserve"> </w:t>
      </w:r>
      <w:r w:rsidR="00DD775B">
        <w:rPr>
          <w:color w:val="000000"/>
          <w:sz w:val="28"/>
          <w:szCs w:val="28"/>
        </w:rPr>
        <w:t xml:space="preserve">из </w:t>
      </w:r>
      <w:r>
        <w:rPr>
          <w:color w:val="000000"/>
          <w:sz w:val="28"/>
          <w:szCs w:val="28"/>
        </w:rPr>
        <w:t xml:space="preserve">15 </w:t>
      </w:r>
      <w:r w:rsidR="004B601E">
        <w:rPr>
          <w:color w:val="000000"/>
          <w:sz w:val="28"/>
          <w:szCs w:val="28"/>
        </w:rPr>
        <w:t xml:space="preserve">экспериментальных </w:t>
      </w:r>
      <w:r>
        <w:rPr>
          <w:color w:val="000000"/>
          <w:sz w:val="28"/>
          <w:szCs w:val="28"/>
        </w:rPr>
        <w:t>литературных значений КИЭ и показал высокую корреляцию между предсказанным</w:t>
      </w:r>
      <w:r w:rsidR="004B601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экспериментальным</w:t>
      </w:r>
      <w:r w:rsidR="004B601E">
        <w:rPr>
          <w:color w:val="000000"/>
          <w:sz w:val="28"/>
          <w:szCs w:val="28"/>
        </w:rPr>
        <w:t>и величинами</w:t>
      </w:r>
      <w:r>
        <w:rPr>
          <w:color w:val="000000"/>
          <w:sz w:val="28"/>
          <w:szCs w:val="28"/>
        </w:rPr>
        <w:t xml:space="preserve"> </w:t>
      </w:r>
      <w:r w:rsidR="00A2762C">
        <w:rPr>
          <w:color w:val="000000"/>
          <w:sz w:val="28"/>
          <w:szCs w:val="28"/>
        </w:rPr>
        <w:t>КИЭ.</w:t>
      </w:r>
      <w:r w:rsidR="00FF4081">
        <w:rPr>
          <w:color w:val="000000"/>
          <w:sz w:val="28"/>
          <w:szCs w:val="28"/>
        </w:rPr>
        <w:t xml:space="preserve"> </w:t>
      </w:r>
    </w:p>
    <w:p w14:paraId="03D23ECE" w14:textId="77777777" w:rsidR="000F255A" w:rsidRPr="00811A0E" w:rsidRDefault="000F255A" w:rsidP="000F255A">
      <w:pPr>
        <w:ind w:firstLine="708"/>
        <w:rPr>
          <w:noProof/>
          <w:lang w:val="en-US"/>
        </w:rPr>
      </w:pPr>
      <w:r>
        <w:rPr>
          <w:noProof/>
          <w:lang w:val="en-US"/>
        </w:rPr>
        <w:t>1</w:t>
      </w:r>
      <w:r w:rsidRPr="00811A0E">
        <w:rPr>
          <w:noProof/>
          <w:lang w:val="en-US"/>
        </w:rPr>
        <w:t>. Amnon Kohen Kinetic Isotope Effects as Probes for Hydrogen Tunneling in Enzyme Catalysis.//</w:t>
      </w:r>
      <w:r w:rsidRPr="00811A0E">
        <w:rPr>
          <w:lang w:val="en-US"/>
        </w:rPr>
        <w:t xml:space="preserve"> </w:t>
      </w:r>
      <w:r w:rsidRPr="001478C1">
        <w:rPr>
          <w:lang w:val="en-US"/>
        </w:rPr>
        <w:t>Progress in Reaction Kinetics and Mechanism. 2003</w:t>
      </w:r>
      <w:r w:rsidRPr="00811A0E">
        <w:rPr>
          <w:lang w:val="en-US"/>
        </w:rPr>
        <w:t>.</w:t>
      </w:r>
      <w:r w:rsidRPr="001478C1">
        <w:rPr>
          <w:lang w:val="en-US"/>
        </w:rPr>
        <w:t xml:space="preserve"> V. 28</w:t>
      </w:r>
      <w:r w:rsidRPr="00811A0E">
        <w:rPr>
          <w:lang w:val="en-US"/>
        </w:rPr>
        <w:t>.</w:t>
      </w:r>
      <w:r w:rsidRPr="001478C1">
        <w:rPr>
          <w:lang w:val="en-US"/>
        </w:rPr>
        <w:t xml:space="preserve"> </w:t>
      </w:r>
      <w:r w:rsidRPr="00811A0E">
        <w:rPr>
          <w:lang w:val="en-US"/>
        </w:rPr>
        <w:t xml:space="preserve">P. </w:t>
      </w:r>
      <w:r w:rsidRPr="001478C1">
        <w:rPr>
          <w:lang w:val="en-US"/>
        </w:rPr>
        <w:t>119–156.</w:t>
      </w:r>
    </w:p>
    <w:p w14:paraId="33C004AE" w14:textId="77777777" w:rsidR="00541419" w:rsidRPr="00A2762C" w:rsidRDefault="000F255A" w:rsidP="00A2762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noProof/>
          <w:lang w:val="en-US"/>
        </w:rPr>
        <w:t>2</w:t>
      </w:r>
      <w:r w:rsidRPr="00811A0E">
        <w:rPr>
          <w:noProof/>
          <w:lang w:val="en-US"/>
        </w:rPr>
        <w:t>. À. González-Lafont and J. M. Lluch Kinetic isotope effects in chemical and biochemical reactions: physical basis and theoretical methods of calculation .//Wiley Interdiscip. Rev. Comput. Mol. Sci.. 2016. V. 6. P. 584–603</w:t>
      </w:r>
    </w:p>
    <w:sectPr w:rsidR="00541419" w:rsidRPr="00A2762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19"/>
    <w:rsid w:val="00011F98"/>
    <w:rsid w:val="0004093C"/>
    <w:rsid w:val="0004353F"/>
    <w:rsid w:val="000F255A"/>
    <w:rsid w:val="00122D61"/>
    <w:rsid w:val="00160B57"/>
    <w:rsid w:val="001752CB"/>
    <w:rsid w:val="00185E61"/>
    <w:rsid w:val="001D0EF5"/>
    <w:rsid w:val="00231A8E"/>
    <w:rsid w:val="00260A0E"/>
    <w:rsid w:val="00273B58"/>
    <w:rsid w:val="002D3BD0"/>
    <w:rsid w:val="00343D21"/>
    <w:rsid w:val="0034436C"/>
    <w:rsid w:val="00366257"/>
    <w:rsid w:val="00371977"/>
    <w:rsid w:val="00381AEA"/>
    <w:rsid w:val="00390B32"/>
    <w:rsid w:val="003E672F"/>
    <w:rsid w:val="00425EA0"/>
    <w:rsid w:val="004475CA"/>
    <w:rsid w:val="00482E20"/>
    <w:rsid w:val="004B32C6"/>
    <w:rsid w:val="004B601E"/>
    <w:rsid w:val="00541419"/>
    <w:rsid w:val="005650D1"/>
    <w:rsid w:val="005933EA"/>
    <w:rsid w:val="005A3B6F"/>
    <w:rsid w:val="005C7A5F"/>
    <w:rsid w:val="006133CB"/>
    <w:rsid w:val="00632D0E"/>
    <w:rsid w:val="006361E0"/>
    <w:rsid w:val="00685677"/>
    <w:rsid w:val="006A178A"/>
    <w:rsid w:val="006A3316"/>
    <w:rsid w:val="0073220E"/>
    <w:rsid w:val="007C0DB0"/>
    <w:rsid w:val="007E38F5"/>
    <w:rsid w:val="00821FF9"/>
    <w:rsid w:val="0083535F"/>
    <w:rsid w:val="008E34B9"/>
    <w:rsid w:val="009147A2"/>
    <w:rsid w:val="0092553A"/>
    <w:rsid w:val="0096457B"/>
    <w:rsid w:val="009971B2"/>
    <w:rsid w:val="00A22F36"/>
    <w:rsid w:val="00A2762C"/>
    <w:rsid w:val="00B2503E"/>
    <w:rsid w:val="00B50E9A"/>
    <w:rsid w:val="00B53E06"/>
    <w:rsid w:val="00C42A16"/>
    <w:rsid w:val="00C5166C"/>
    <w:rsid w:val="00CD16E3"/>
    <w:rsid w:val="00CF51AD"/>
    <w:rsid w:val="00D349B9"/>
    <w:rsid w:val="00DD5514"/>
    <w:rsid w:val="00DD775B"/>
    <w:rsid w:val="00E54D88"/>
    <w:rsid w:val="00E96B98"/>
    <w:rsid w:val="00F12F1C"/>
    <w:rsid w:val="00F17019"/>
    <w:rsid w:val="00F314D9"/>
    <w:rsid w:val="00F55090"/>
    <w:rsid w:val="00FA598D"/>
    <w:rsid w:val="00FC618D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D920"/>
  <w15:docId w15:val="{8884CAE5-F430-4451-92A3-1D4E9EFA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Revision"/>
    <w:hidden/>
    <w:uiPriority w:val="99"/>
    <w:semiHidden/>
    <w:rsid w:val="005650D1"/>
  </w:style>
  <w:style w:type="character" w:styleId="a7">
    <w:name w:val="Hyperlink"/>
    <w:basedOn w:val="a0"/>
    <w:uiPriority w:val="99"/>
    <w:unhideWhenUsed/>
    <w:rsid w:val="00F12F1C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482E20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B601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601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601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601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601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B60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6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hail.rudenko@chemistry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Rumial</dc:creator>
  <cp:lastModifiedBy>Михаил Румиал</cp:lastModifiedBy>
  <cp:revision>8</cp:revision>
  <dcterms:created xsi:type="dcterms:W3CDTF">2024-02-16T14:27:00Z</dcterms:created>
  <dcterms:modified xsi:type="dcterms:W3CDTF">2024-02-16T20:07:00Z</dcterms:modified>
</cp:coreProperties>
</file>