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3E" w:rsidRDefault="00A30AD5" w:rsidP="0074034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AD5">
        <w:rPr>
          <w:rFonts w:ascii="Times New Roman" w:hAnsi="Times New Roman" w:cs="Times New Roman"/>
          <w:b/>
          <w:sz w:val="24"/>
          <w:szCs w:val="24"/>
        </w:rPr>
        <w:t xml:space="preserve">Синтез новых производных </w:t>
      </w:r>
      <w:proofErr w:type="spellStart"/>
      <w:r w:rsidRPr="00A30AD5">
        <w:rPr>
          <w:rFonts w:ascii="Times New Roman" w:hAnsi="Times New Roman" w:cs="Times New Roman"/>
          <w:b/>
          <w:sz w:val="24"/>
          <w:szCs w:val="24"/>
        </w:rPr>
        <w:t>пиразоло</w:t>
      </w:r>
      <w:proofErr w:type="spellEnd"/>
      <w:r w:rsidRPr="00A30AD5">
        <w:rPr>
          <w:rFonts w:ascii="Times New Roman" w:hAnsi="Times New Roman" w:cs="Times New Roman"/>
          <w:b/>
          <w:sz w:val="24"/>
          <w:szCs w:val="24"/>
        </w:rPr>
        <w:t>[3,4-</w:t>
      </w:r>
      <w:r w:rsidRPr="00A30AD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30AD5">
        <w:rPr>
          <w:rFonts w:ascii="Times New Roman" w:hAnsi="Times New Roman" w:cs="Times New Roman"/>
          <w:b/>
          <w:sz w:val="24"/>
          <w:szCs w:val="24"/>
        </w:rPr>
        <w:t>]пиридинов</w:t>
      </w:r>
      <w:r w:rsidR="0074034E" w:rsidRPr="00740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34E">
        <w:rPr>
          <w:rFonts w:ascii="Times New Roman" w:hAnsi="Times New Roman" w:cs="Times New Roman"/>
          <w:b/>
          <w:sz w:val="24"/>
          <w:szCs w:val="24"/>
        </w:rPr>
        <w:br/>
      </w:r>
      <w:r w:rsidRPr="00A30AD5">
        <w:rPr>
          <w:rFonts w:ascii="Times New Roman" w:hAnsi="Times New Roman" w:cs="Times New Roman"/>
          <w:b/>
          <w:sz w:val="24"/>
          <w:szCs w:val="24"/>
        </w:rPr>
        <w:t xml:space="preserve">и их </w:t>
      </w:r>
      <w:proofErr w:type="spellStart"/>
      <w:r w:rsidRPr="00A30AD5">
        <w:rPr>
          <w:rFonts w:ascii="Times New Roman" w:hAnsi="Times New Roman" w:cs="Times New Roman"/>
          <w:b/>
          <w:sz w:val="24"/>
          <w:szCs w:val="24"/>
        </w:rPr>
        <w:t>рострегулирующие</w:t>
      </w:r>
      <w:proofErr w:type="spellEnd"/>
      <w:r w:rsidRPr="00A30AD5">
        <w:rPr>
          <w:rFonts w:ascii="Times New Roman" w:hAnsi="Times New Roman" w:cs="Times New Roman"/>
          <w:b/>
          <w:sz w:val="24"/>
          <w:szCs w:val="24"/>
        </w:rPr>
        <w:t xml:space="preserve"> свойства</w:t>
      </w:r>
    </w:p>
    <w:p w:rsidR="00A30AD5" w:rsidRPr="00D71E0A" w:rsidRDefault="001252AF" w:rsidP="00552381">
      <w:pPr>
        <w:tabs>
          <w:tab w:val="left" w:pos="709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552381">
        <w:rPr>
          <w:rFonts w:ascii="Times New Roman" w:hAnsi="Times New Roman" w:cs="Times New Roman"/>
          <w:b/>
          <w:i/>
          <w:sz w:val="24"/>
          <w:szCs w:val="24"/>
        </w:rPr>
        <w:t>Иванова А</w:t>
      </w:r>
      <w:r w:rsidR="00A30AD5" w:rsidRPr="0055238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52381" w:rsidRPr="00552381">
        <w:rPr>
          <w:rFonts w:ascii="Times New Roman" w:hAnsi="Times New Roman" w:cs="Times New Roman"/>
          <w:b/>
          <w:i/>
          <w:sz w:val="24"/>
          <w:szCs w:val="24"/>
        </w:rPr>
        <w:t>А.,</w:t>
      </w:r>
      <w:r w:rsidR="005523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0AD5" w:rsidRPr="00552381">
        <w:rPr>
          <w:rFonts w:ascii="Times New Roman" w:hAnsi="Times New Roman" w:cs="Times New Roman"/>
          <w:b/>
          <w:i/>
          <w:sz w:val="24"/>
          <w:szCs w:val="24"/>
        </w:rPr>
        <w:t>Дмитриева</w:t>
      </w:r>
      <w:r w:rsidR="00A30AD5" w:rsidRPr="00A30AD5">
        <w:rPr>
          <w:rFonts w:ascii="Times New Roman" w:hAnsi="Times New Roman" w:cs="Times New Roman"/>
          <w:b/>
          <w:i/>
          <w:sz w:val="24"/>
          <w:szCs w:val="24"/>
        </w:rPr>
        <w:t xml:space="preserve"> И.Г.</w:t>
      </w:r>
    </w:p>
    <w:p w:rsidR="00444B42" w:rsidRPr="00444B42" w:rsidRDefault="00444B42" w:rsidP="00A30AD5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4B42">
        <w:rPr>
          <w:rFonts w:ascii="Times New Roman" w:hAnsi="Times New Roman" w:cs="Times New Roman"/>
          <w:i/>
          <w:sz w:val="24"/>
          <w:szCs w:val="24"/>
        </w:rPr>
        <w:t xml:space="preserve">Студент, 2 курс </w:t>
      </w:r>
      <w:proofErr w:type="spellStart"/>
      <w:r w:rsidRPr="00444B42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A30AD5" w:rsidRPr="00A30AD5" w:rsidRDefault="00A30AD5" w:rsidP="00A30AD5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0AD5">
        <w:rPr>
          <w:rFonts w:ascii="Times New Roman" w:hAnsi="Times New Roman" w:cs="Times New Roman"/>
          <w:i/>
          <w:sz w:val="24"/>
          <w:szCs w:val="24"/>
        </w:rPr>
        <w:t>Кубанский государственный аграрный университет имени И.Т. Трубилина,</w:t>
      </w:r>
    </w:p>
    <w:p w:rsidR="00A30AD5" w:rsidRDefault="00A30AD5" w:rsidP="00A30AD5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0AD5">
        <w:rPr>
          <w:rFonts w:ascii="Times New Roman" w:hAnsi="Times New Roman" w:cs="Times New Roman"/>
          <w:i/>
          <w:sz w:val="24"/>
          <w:szCs w:val="24"/>
        </w:rPr>
        <w:t xml:space="preserve">факультет </w:t>
      </w:r>
      <w:r w:rsidR="001252AF">
        <w:rPr>
          <w:rFonts w:ascii="Times New Roman" w:hAnsi="Times New Roman" w:cs="Times New Roman"/>
          <w:i/>
          <w:sz w:val="24"/>
          <w:szCs w:val="24"/>
        </w:rPr>
        <w:t xml:space="preserve">агрохимии и </w:t>
      </w:r>
      <w:r w:rsidRPr="001252AF">
        <w:rPr>
          <w:rFonts w:ascii="Times New Roman" w:hAnsi="Times New Roman" w:cs="Times New Roman"/>
          <w:i/>
          <w:sz w:val="24"/>
          <w:szCs w:val="24"/>
        </w:rPr>
        <w:t>защиты растений,</w:t>
      </w:r>
      <w:r w:rsidRPr="00A30AD5">
        <w:rPr>
          <w:rFonts w:ascii="Times New Roman" w:hAnsi="Times New Roman" w:cs="Times New Roman"/>
          <w:i/>
          <w:sz w:val="24"/>
          <w:szCs w:val="24"/>
        </w:rPr>
        <w:t xml:space="preserve"> Краснодар, Россия</w:t>
      </w:r>
    </w:p>
    <w:p w:rsidR="00CB601B" w:rsidRPr="00487D5D" w:rsidRDefault="00487D5D" w:rsidP="0055238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proofErr w:type="spellStart"/>
      <w:r w:rsidR="00552381" w:rsidRPr="00487D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grebensikovaanastasia</w:t>
      </w:r>
      <w:proofErr w:type="spellEnd"/>
      <w:r w:rsidR="00552381" w:rsidRPr="00487D5D">
        <w:rPr>
          <w:rFonts w:ascii="Times New Roman" w:hAnsi="Times New Roman" w:cs="Times New Roman"/>
          <w:i/>
          <w:sz w:val="24"/>
          <w:szCs w:val="24"/>
          <w:u w:val="single"/>
        </w:rPr>
        <w:t>7066@</w:t>
      </w:r>
      <w:proofErr w:type="spellStart"/>
      <w:r w:rsidR="00552381" w:rsidRPr="00487D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gmail</w:t>
      </w:r>
      <w:proofErr w:type="spellEnd"/>
      <w:r w:rsidR="00552381" w:rsidRPr="00487D5D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552381" w:rsidRPr="00487D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</w:t>
      </w:r>
    </w:p>
    <w:p w:rsidR="00444B42" w:rsidRDefault="00444B42" w:rsidP="00444B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42">
        <w:rPr>
          <w:rFonts w:ascii="Times New Roman" w:eastAsia="Calibri" w:hAnsi="Times New Roman" w:cs="Times New Roman"/>
          <w:sz w:val="24"/>
          <w:szCs w:val="24"/>
        </w:rPr>
        <w:t>Пиразоло</w:t>
      </w:r>
      <w:proofErr w:type="spellEnd"/>
      <w:r w:rsidRPr="00444B42">
        <w:rPr>
          <w:rFonts w:ascii="Times New Roman" w:eastAsia="Calibri" w:hAnsi="Times New Roman" w:cs="Times New Roman"/>
          <w:sz w:val="24"/>
          <w:szCs w:val="24"/>
        </w:rPr>
        <w:t>[3,4-</w:t>
      </w:r>
      <w:r w:rsidRPr="00444B42"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444B42">
        <w:rPr>
          <w:rFonts w:ascii="Times New Roman" w:eastAsia="Calibri" w:hAnsi="Times New Roman" w:cs="Times New Roman"/>
          <w:sz w:val="24"/>
          <w:szCs w:val="24"/>
        </w:rPr>
        <w:t xml:space="preserve">]пиридины на протяжении многих десятилетий являются объектом повышенного внимания исследователей, и с каждым годом интерес к этому классу соединений только возрастает. В первую очередь это обусловлено их </w:t>
      </w:r>
      <w:r>
        <w:rPr>
          <w:rFonts w:ascii="Times New Roman" w:hAnsi="Times New Roman" w:cs="Times New Roman"/>
          <w:sz w:val="24"/>
          <w:szCs w:val="24"/>
        </w:rPr>
        <w:t xml:space="preserve">химическим </w:t>
      </w:r>
      <w:r w:rsidRPr="00444B42">
        <w:rPr>
          <w:rFonts w:ascii="Times New Roman" w:eastAsia="Calibri" w:hAnsi="Times New Roman" w:cs="Times New Roman"/>
          <w:sz w:val="24"/>
          <w:szCs w:val="24"/>
        </w:rPr>
        <w:t>потен</w:t>
      </w:r>
      <w:r>
        <w:rPr>
          <w:rFonts w:ascii="Times New Roman" w:hAnsi="Times New Roman" w:cs="Times New Roman"/>
          <w:sz w:val="24"/>
          <w:szCs w:val="24"/>
        </w:rPr>
        <w:t>циалом в совокупности с широким</w:t>
      </w:r>
      <w:r w:rsidRPr="00444B42">
        <w:rPr>
          <w:rFonts w:ascii="Times New Roman" w:eastAsia="Calibri" w:hAnsi="Times New Roman" w:cs="Times New Roman"/>
          <w:sz w:val="24"/>
          <w:szCs w:val="24"/>
        </w:rPr>
        <w:t xml:space="preserve"> спектр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44B42">
        <w:rPr>
          <w:rFonts w:ascii="Times New Roman" w:eastAsia="Calibri" w:hAnsi="Times New Roman" w:cs="Times New Roman"/>
          <w:sz w:val="24"/>
          <w:szCs w:val="24"/>
        </w:rPr>
        <w:t xml:space="preserve"> биологической активности, главным образом фармакологической</w:t>
      </w:r>
      <w:r>
        <w:rPr>
          <w:rFonts w:ascii="Calibri" w:eastAsia="Calibri" w:hAnsi="Calibri" w:cs="Times New Roman"/>
          <w:sz w:val="20"/>
        </w:rPr>
        <w:t>.</w:t>
      </w:r>
      <w:r>
        <w:rPr>
          <w:sz w:val="20"/>
        </w:rPr>
        <w:t xml:space="preserve"> </w:t>
      </w:r>
      <w:r w:rsidR="00FD7C65" w:rsidRPr="00FD7C65">
        <w:rPr>
          <w:rFonts w:ascii="Times New Roman" w:hAnsi="Times New Roman" w:cs="Times New Roman"/>
          <w:sz w:val="24"/>
          <w:szCs w:val="24"/>
        </w:rPr>
        <w:t xml:space="preserve">Имеются также </w:t>
      </w:r>
      <w:r w:rsidR="00FD7C65">
        <w:rPr>
          <w:rFonts w:ascii="Times New Roman" w:hAnsi="Times New Roman" w:cs="Times New Roman"/>
          <w:sz w:val="24"/>
          <w:szCs w:val="24"/>
        </w:rPr>
        <w:t xml:space="preserve">сообщения о </w:t>
      </w:r>
      <w:proofErr w:type="spellStart"/>
      <w:r w:rsidR="00FD7C65">
        <w:rPr>
          <w:rFonts w:ascii="Times New Roman" w:hAnsi="Times New Roman" w:cs="Times New Roman"/>
          <w:sz w:val="24"/>
          <w:szCs w:val="24"/>
        </w:rPr>
        <w:t>пестицидной</w:t>
      </w:r>
      <w:proofErr w:type="spellEnd"/>
      <w:r w:rsidR="00FD7C65">
        <w:rPr>
          <w:rFonts w:ascii="Times New Roman" w:hAnsi="Times New Roman" w:cs="Times New Roman"/>
          <w:sz w:val="24"/>
          <w:szCs w:val="24"/>
        </w:rPr>
        <w:t xml:space="preserve"> активности представителей этого класса соединений</w:t>
      </w:r>
      <w:r w:rsidR="00FF2334">
        <w:rPr>
          <w:rFonts w:ascii="Times New Roman" w:hAnsi="Times New Roman" w:cs="Times New Roman"/>
          <w:sz w:val="24"/>
          <w:szCs w:val="24"/>
        </w:rPr>
        <w:t xml:space="preserve"> </w:t>
      </w:r>
      <w:r w:rsidR="00FF2334" w:rsidRPr="00FF2334">
        <w:rPr>
          <w:rFonts w:ascii="Times New Roman" w:hAnsi="Times New Roman" w:cs="Times New Roman"/>
          <w:sz w:val="24"/>
          <w:szCs w:val="24"/>
        </w:rPr>
        <w:t>[1]</w:t>
      </w:r>
      <w:r w:rsidR="00FD7C65">
        <w:rPr>
          <w:rFonts w:ascii="Times New Roman" w:hAnsi="Times New Roman" w:cs="Times New Roman"/>
          <w:sz w:val="24"/>
          <w:szCs w:val="24"/>
        </w:rPr>
        <w:t>.</w:t>
      </w:r>
    </w:p>
    <w:p w:rsidR="00FD7C65" w:rsidRDefault="00FD7C65" w:rsidP="00444B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нашей работы являлся синтез </w:t>
      </w:r>
      <w:r w:rsidR="00FF2334">
        <w:rPr>
          <w:rFonts w:ascii="Times New Roman" w:hAnsi="Times New Roman" w:cs="Times New Roman"/>
          <w:sz w:val="24"/>
          <w:szCs w:val="24"/>
        </w:rPr>
        <w:t>новых</w:t>
      </w:r>
      <w:r>
        <w:rPr>
          <w:rFonts w:ascii="Times New Roman" w:hAnsi="Times New Roman" w:cs="Times New Roman"/>
          <w:sz w:val="24"/>
          <w:szCs w:val="24"/>
        </w:rPr>
        <w:t xml:space="preserve"> производных </w:t>
      </w:r>
      <w:proofErr w:type="spellStart"/>
      <w:r w:rsidRPr="00FD7C65">
        <w:rPr>
          <w:rFonts w:ascii="Times New Roman" w:hAnsi="Times New Roman" w:cs="Times New Roman"/>
          <w:sz w:val="24"/>
          <w:szCs w:val="24"/>
        </w:rPr>
        <w:t>пиразоло</w:t>
      </w:r>
      <w:proofErr w:type="spellEnd"/>
      <w:r w:rsidRPr="00FD7C65">
        <w:rPr>
          <w:rFonts w:ascii="Times New Roman" w:hAnsi="Times New Roman" w:cs="Times New Roman"/>
          <w:sz w:val="24"/>
          <w:szCs w:val="24"/>
        </w:rPr>
        <w:t>[3,4-</w:t>
      </w:r>
      <w:r w:rsidRPr="00FD7C6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D7C65">
        <w:rPr>
          <w:rFonts w:ascii="Times New Roman" w:hAnsi="Times New Roman" w:cs="Times New Roman"/>
          <w:sz w:val="24"/>
          <w:szCs w:val="24"/>
        </w:rPr>
        <w:t>]пиридинов</w:t>
      </w:r>
      <w:r>
        <w:rPr>
          <w:rFonts w:ascii="Times New Roman" w:hAnsi="Times New Roman" w:cs="Times New Roman"/>
          <w:sz w:val="24"/>
          <w:szCs w:val="24"/>
        </w:rPr>
        <w:t xml:space="preserve"> и изучение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рострегулирующей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активности на растениях озимой пшеницы. </w:t>
      </w:r>
    </w:p>
    <w:p w:rsidR="0033538F" w:rsidRPr="0033538F" w:rsidRDefault="00D71E0A" w:rsidP="0033538F">
      <w:pPr>
        <w:spacing w:after="0" w:line="240" w:lineRule="auto"/>
        <w:ind w:firstLine="39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4609</wp:posOffset>
            </wp:positionH>
            <wp:positionV relativeFrom="paragraph">
              <wp:posOffset>1457306</wp:posOffset>
            </wp:positionV>
            <wp:extent cx="5831840" cy="2492375"/>
            <wp:effectExtent l="0" t="0" r="0" b="0"/>
            <wp:wrapTopAndBottom/>
            <wp:docPr id="20175958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95814" name="Рисунок 20175958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18">
        <w:rPr>
          <w:rFonts w:ascii="Times New Roman" w:hAnsi="Times New Roman" w:cs="Times New Roman"/>
          <w:sz w:val="24"/>
          <w:szCs w:val="24"/>
        </w:rPr>
        <w:t>Для синтеза полупродуктов</w:t>
      </w:r>
      <w:r w:rsidR="00FD7C65">
        <w:rPr>
          <w:rFonts w:ascii="Times New Roman" w:hAnsi="Times New Roman" w:cs="Times New Roman"/>
          <w:sz w:val="24"/>
          <w:szCs w:val="24"/>
        </w:rPr>
        <w:t xml:space="preserve"> </w:t>
      </w:r>
      <w:r w:rsidR="00551318">
        <w:rPr>
          <w:rFonts w:ascii="Times New Roman" w:hAnsi="Times New Roman" w:cs="Times New Roman"/>
          <w:sz w:val="24"/>
          <w:szCs w:val="24"/>
        </w:rPr>
        <w:t xml:space="preserve">изучено взаимодействие </w:t>
      </w:r>
      <w:r w:rsidR="00FD7C65" w:rsidRPr="00FD7C65">
        <w:rPr>
          <w:rFonts w:ascii="Times New Roman" w:hAnsi="Times New Roman" w:cs="Times New Roman"/>
          <w:sz w:val="24"/>
          <w:szCs w:val="24"/>
        </w:rPr>
        <w:t>6-гидразино-4метил-2-хлорникотинони</w:t>
      </w:r>
      <w:r w:rsidR="00FD7C65">
        <w:rPr>
          <w:rFonts w:ascii="Times New Roman" w:hAnsi="Times New Roman" w:cs="Times New Roman"/>
          <w:sz w:val="24"/>
          <w:szCs w:val="24"/>
        </w:rPr>
        <w:t>трил</w:t>
      </w:r>
      <w:r w:rsidR="00551318">
        <w:rPr>
          <w:rFonts w:ascii="Times New Roman" w:hAnsi="Times New Roman" w:cs="Times New Roman"/>
          <w:sz w:val="24"/>
          <w:szCs w:val="24"/>
        </w:rPr>
        <w:t>а</w:t>
      </w:r>
      <w:r w:rsidR="00FD7C65" w:rsidRPr="00FD7C65">
        <w:rPr>
          <w:rFonts w:ascii="Times New Roman" w:hAnsi="Times New Roman" w:cs="Times New Roman"/>
          <w:sz w:val="24"/>
          <w:szCs w:val="24"/>
        </w:rPr>
        <w:t xml:space="preserve"> </w:t>
      </w:r>
      <w:r w:rsidR="00FD7C65" w:rsidRPr="00FD7C65">
        <w:rPr>
          <w:rFonts w:ascii="Times New Roman" w:hAnsi="Times New Roman" w:cs="Times New Roman"/>
          <w:b/>
          <w:sz w:val="24"/>
          <w:szCs w:val="24"/>
        </w:rPr>
        <w:t>1</w:t>
      </w:r>
      <w:r w:rsidR="00551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318" w:rsidRPr="00551318">
        <w:rPr>
          <w:rFonts w:ascii="Times New Roman" w:hAnsi="Times New Roman" w:cs="Times New Roman"/>
          <w:sz w:val="24"/>
          <w:szCs w:val="24"/>
        </w:rPr>
        <w:t>с ацетилацетоном</w:t>
      </w:r>
      <w:r w:rsidR="00FD7C65" w:rsidRPr="00FD7C65">
        <w:rPr>
          <w:rFonts w:ascii="Times New Roman" w:hAnsi="Times New Roman" w:cs="Times New Roman"/>
          <w:sz w:val="24"/>
          <w:szCs w:val="24"/>
        </w:rPr>
        <w:t xml:space="preserve"> </w:t>
      </w:r>
      <w:r w:rsidR="00551318">
        <w:rPr>
          <w:rFonts w:ascii="Times New Roman" w:hAnsi="Times New Roman" w:cs="Times New Roman"/>
          <w:sz w:val="24"/>
          <w:szCs w:val="24"/>
        </w:rPr>
        <w:t xml:space="preserve">с образованием </w:t>
      </w:r>
      <w:r w:rsidR="00551318">
        <w:rPr>
          <w:rFonts w:ascii="Times New Roman" w:hAnsi="Times New Roman" w:cs="Times New Roman"/>
          <w:bCs/>
          <w:sz w:val="24"/>
          <w:szCs w:val="24"/>
        </w:rPr>
        <w:t>4-м</w:t>
      </w:r>
      <w:r w:rsidR="00551318" w:rsidRPr="00551318">
        <w:rPr>
          <w:rFonts w:ascii="Times New Roman" w:hAnsi="Times New Roman" w:cs="Times New Roman"/>
          <w:bCs/>
          <w:sz w:val="24"/>
          <w:szCs w:val="24"/>
        </w:rPr>
        <w:t>етил-6-(3,5-диметил-1Н-пиразол-1-ил)-2-хлорникотинонитрил</w:t>
      </w:r>
      <w:r w:rsidR="00551318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551318" w:rsidRPr="0055131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51318">
        <w:rPr>
          <w:rFonts w:ascii="Times New Roman" w:hAnsi="Times New Roman" w:cs="Times New Roman"/>
          <w:bCs/>
          <w:sz w:val="24"/>
          <w:szCs w:val="24"/>
        </w:rPr>
        <w:t xml:space="preserve"> (схема</w:t>
      </w:r>
      <w:r w:rsidR="00570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318">
        <w:rPr>
          <w:rFonts w:ascii="Times New Roman" w:hAnsi="Times New Roman" w:cs="Times New Roman"/>
          <w:bCs/>
          <w:sz w:val="24"/>
          <w:szCs w:val="24"/>
        </w:rPr>
        <w:t>1).</w:t>
      </w:r>
      <w:r w:rsidR="00570097">
        <w:rPr>
          <w:rFonts w:ascii="Times New Roman" w:hAnsi="Times New Roman" w:cs="Times New Roman"/>
          <w:bCs/>
          <w:sz w:val="24"/>
          <w:szCs w:val="24"/>
        </w:rPr>
        <w:t xml:space="preserve"> Далее соединение </w:t>
      </w:r>
      <w:r w:rsidR="00570097" w:rsidRPr="0057009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70097">
        <w:rPr>
          <w:rFonts w:ascii="Times New Roman" w:hAnsi="Times New Roman" w:cs="Times New Roman"/>
          <w:bCs/>
          <w:sz w:val="24"/>
          <w:szCs w:val="24"/>
        </w:rPr>
        <w:t xml:space="preserve"> подвергали взаимодействию с гидразингидратом и метилгидразином. В обоих случаях получали </w:t>
      </w:r>
      <w:r w:rsidR="00570097" w:rsidRPr="00570097">
        <w:rPr>
          <w:rFonts w:ascii="Times New Roman" w:hAnsi="Times New Roman" w:cs="Times New Roman"/>
          <w:sz w:val="24"/>
          <w:szCs w:val="24"/>
        </w:rPr>
        <w:t xml:space="preserve">соответствующие 3-аминопиразоло[3,4-b]пиридины </w:t>
      </w:r>
      <w:r w:rsidR="00570097" w:rsidRPr="00570097">
        <w:rPr>
          <w:rFonts w:ascii="Times New Roman" w:hAnsi="Times New Roman" w:cs="Times New Roman"/>
          <w:b/>
          <w:sz w:val="24"/>
          <w:szCs w:val="24"/>
        </w:rPr>
        <w:t>3а-</w:t>
      </w:r>
      <w:r w:rsidR="0057009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70097" w:rsidRPr="00570097">
        <w:rPr>
          <w:rFonts w:ascii="Times New Roman" w:hAnsi="Times New Roman" w:cs="Times New Roman"/>
          <w:sz w:val="24"/>
          <w:szCs w:val="24"/>
        </w:rPr>
        <w:t xml:space="preserve"> без выделения промежуточных 2-гидразинопроизводных</w:t>
      </w:r>
      <w:r w:rsidR="00570097">
        <w:rPr>
          <w:rFonts w:ascii="Times New Roman" w:hAnsi="Times New Roman" w:cs="Times New Roman"/>
          <w:sz w:val="24"/>
          <w:szCs w:val="24"/>
        </w:rPr>
        <w:t xml:space="preserve">. Для синтеза целевых продуктов осуществили </w:t>
      </w:r>
      <w:proofErr w:type="spellStart"/>
      <w:r w:rsidR="00570097">
        <w:rPr>
          <w:rFonts w:ascii="Times New Roman" w:hAnsi="Times New Roman" w:cs="Times New Roman"/>
          <w:sz w:val="24"/>
          <w:szCs w:val="24"/>
        </w:rPr>
        <w:t>ацилирование</w:t>
      </w:r>
      <w:proofErr w:type="spellEnd"/>
      <w:r w:rsidR="00570097">
        <w:rPr>
          <w:rFonts w:ascii="Times New Roman" w:hAnsi="Times New Roman" w:cs="Times New Roman"/>
          <w:sz w:val="24"/>
          <w:szCs w:val="24"/>
        </w:rPr>
        <w:t xml:space="preserve"> соединения </w:t>
      </w:r>
      <w:r w:rsidR="00570097" w:rsidRPr="00570097">
        <w:rPr>
          <w:rFonts w:ascii="Times New Roman" w:hAnsi="Times New Roman" w:cs="Times New Roman"/>
          <w:b/>
          <w:sz w:val="24"/>
          <w:szCs w:val="24"/>
        </w:rPr>
        <w:t>3</w:t>
      </w:r>
      <w:r w:rsidR="0057009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70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097">
        <w:rPr>
          <w:rFonts w:ascii="Times New Roman" w:hAnsi="Times New Roman" w:cs="Times New Roman"/>
          <w:sz w:val="24"/>
          <w:szCs w:val="24"/>
        </w:rPr>
        <w:t xml:space="preserve">по аминогруппе. </w:t>
      </w:r>
      <w:r w:rsidR="00570097" w:rsidRPr="00570097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 w:rsidR="00570097" w:rsidRPr="00570097">
        <w:rPr>
          <w:rFonts w:ascii="Times New Roman" w:hAnsi="Times New Roman" w:cs="Times New Roman"/>
          <w:sz w:val="24"/>
          <w:szCs w:val="24"/>
        </w:rPr>
        <w:t>ацилирующих</w:t>
      </w:r>
      <w:proofErr w:type="spellEnd"/>
      <w:r w:rsidR="00570097" w:rsidRPr="00570097">
        <w:rPr>
          <w:rFonts w:ascii="Times New Roman" w:hAnsi="Times New Roman" w:cs="Times New Roman"/>
          <w:sz w:val="24"/>
          <w:szCs w:val="24"/>
        </w:rPr>
        <w:t xml:space="preserve"> агентов использовали </w:t>
      </w:r>
      <w:proofErr w:type="spellStart"/>
      <w:r w:rsidR="00570097" w:rsidRPr="00570097">
        <w:rPr>
          <w:rFonts w:ascii="Times New Roman" w:hAnsi="Times New Roman" w:cs="Times New Roman"/>
          <w:sz w:val="24"/>
          <w:szCs w:val="24"/>
        </w:rPr>
        <w:t>хлорангидриды</w:t>
      </w:r>
      <w:proofErr w:type="spellEnd"/>
      <w:r w:rsidR="00570097" w:rsidRPr="00570097">
        <w:rPr>
          <w:rFonts w:ascii="Times New Roman" w:hAnsi="Times New Roman" w:cs="Times New Roman"/>
          <w:sz w:val="24"/>
          <w:szCs w:val="24"/>
        </w:rPr>
        <w:t xml:space="preserve"> карбоновых кислот, </w:t>
      </w:r>
      <w:proofErr w:type="spellStart"/>
      <w:r w:rsidR="00570097" w:rsidRPr="00570097">
        <w:rPr>
          <w:rFonts w:ascii="Times New Roman" w:hAnsi="Times New Roman" w:cs="Times New Roman"/>
          <w:sz w:val="24"/>
          <w:szCs w:val="24"/>
        </w:rPr>
        <w:t>изоцианаты</w:t>
      </w:r>
      <w:proofErr w:type="spellEnd"/>
      <w:r w:rsidR="00570097" w:rsidRPr="005700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70097" w:rsidRPr="00570097">
        <w:rPr>
          <w:rFonts w:ascii="Times New Roman" w:hAnsi="Times New Roman" w:cs="Times New Roman"/>
          <w:sz w:val="24"/>
          <w:szCs w:val="24"/>
        </w:rPr>
        <w:t>изотиоцианаты</w:t>
      </w:r>
      <w:proofErr w:type="spellEnd"/>
      <w:r w:rsidR="00570097" w:rsidRPr="005D4F0E">
        <w:rPr>
          <w:sz w:val="28"/>
          <w:szCs w:val="28"/>
        </w:rPr>
        <w:t>.</w:t>
      </w:r>
    </w:p>
    <w:p w:rsidR="008C49F6" w:rsidRDefault="008C49F6" w:rsidP="008C49F6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1. Синтез производных </w:t>
      </w:r>
      <w:proofErr w:type="spellStart"/>
      <w:r w:rsidRPr="00FD7C65">
        <w:rPr>
          <w:rFonts w:ascii="Times New Roman" w:hAnsi="Times New Roman" w:cs="Times New Roman"/>
          <w:sz w:val="24"/>
          <w:szCs w:val="24"/>
        </w:rPr>
        <w:t>пиразоло</w:t>
      </w:r>
      <w:proofErr w:type="spellEnd"/>
      <w:r w:rsidRPr="00FD7C65">
        <w:rPr>
          <w:rFonts w:ascii="Times New Roman" w:hAnsi="Times New Roman" w:cs="Times New Roman"/>
          <w:sz w:val="24"/>
          <w:szCs w:val="24"/>
        </w:rPr>
        <w:t>[3,4-</w:t>
      </w:r>
      <w:r w:rsidRPr="00FD7C6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D7C65">
        <w:rPr>
          <w:rFonts w:ascii="Times New Roman" w:hAnsi="Times New Roman" w:cs="Times New Roman"/>
          <w:sz w:val="24"/>
          <w:szCs w:val="24"/>
        </w:rPr>
        <w:t>]пиридинов</w:t>
      </w:r>
    </w:p>
    <w:p w:rsidR="009970E8" w:rsidRDefault="009970E8" w:rsidP="00FF233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70E8">
        <w:rPr>
          <w:rFonts w:ascii="Times New Roman" w:hAnsi="Times New Roman" w:cs="Times New Roman"/>
          <w:sz w:val="24"/>
          <w:szCs w:val="24"/>
        </w:rPr>
        <w:t xml:space="preserve">Строение всех полученных продуктов подтверждено с помощью методов </w:t>
      </w:r>
      <w:proofErr w:type="spellStart"/>
      <w:proofErr w:type="gramStart"/>
      <w:r w:rsidRPr="009970E8">
        <w:rPr>
          <w:rFonts w:ascii="Times New Roman" w:hAnsi="Times New Roman" w:cs="Times New Roman"/>
          <w:sz w:val="24"/>
          <w:szCs w:val="24"/>
        </w:rPr>
        <w:t>ИК-спектроскопии</w:t>
      </w:r>
      <w:proofErr w:type="spellEnd"/>
      <w:proofErr w:type="gramEnd"/>
      <w:r w:rsidRPr="00997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70E8">
        <w:rPr>
          <w:rFonts w:ascii="Times New Roman" w:hAnsi="Times New Roman" w:cs="Times New Roman"/>
          <w:sz w:val="24"/>
          <w:szCs w:val="24"/>
        </w:rPr>
        <w:t>ЯМР-спектроскопии</w:t>
      </w:r>
      <w:proofErr w:type="spellEnd"/>
      <w:r w:rsidRPr="009970E8">
        <w:rPr>
          <w:rFonts w:ascii="Times New Roman" w:hAnsi="Times New Roman" w:cs="Times New Roman"/>
          <w:sz w:val="24"/>
          <w:szCs w:val="24"/>
        </w:rPr>
        <w:t xml:space="preserve"> на ядрах</w:t>
      </w:r>
      <w:r w:rsidRPr="009970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70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70E8"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 xml:space="preserve">и данными </w:t>
      </w:r>
      <w:proofErr w:type="spellStart"/>
      <w:r w:rsidRPr="009970E8">
        <w:rPr>
          <w:rFonts w:ascii="Times New Roman" w:hAnsi="Times New Roman" w:cs="Times New Roman"/>
          <w:sz w:val="24"/>
          <w:szCs w:val="24"/>
        </w:rPr>
        <w:t>C,H,N-анализа</w:t>
      </w:r>
      <w:proofErr w:type="spellEnd"/>
      <w:r w:rsidRPr="009970E8">
        <w:rPr>
          <w:rFonts w:ascii="Times New Roman" w:hAnsi="Times New Roman" w:cs="Times New Roman"/>
          <w:sz w:val="24"/>
          <w:szCs w:val="24"/>
        </w:rPr>
        <w:t>.</w:t>
      </w:r>
    </w:p>
    <w:p w:rsidR="00FF2334" w:rsidRPr="00FF2334" w:rsidRDefault="00FF2334" w:rsidP="00FF233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/>
          <w:sz w:val="24"/>
          <w:szCs w:val="24"/>
        </w:rPr>
        <w:t xml:space="preserve">В полевом </w:t>
      </w:r>
      <w:proofErr w:type="spellStart"/>
      <w:r w:rsidRPr="00FF2334">
        <w:rPr>
          <w:rFonts w:ascii="Times New Roman" w:hAnsi="Times New Roman"/>
          <w:sz w:val="24"/>
          <w:szCs w:val="24"/>
        </w:rPr>
        <w:t>мелкоделяночном</w:t>
      </w:r>
      <w:proofErr w:type="spellEnd"/>
      <w:r w:rsidRPr="00FF2334">
        <w:rPr>
          <w:rFonts w:ascii="Times New Roman" w:hAnsi="Times New Roman"/>
          <w:sz w:val="24"/>
          <w:szCs w:val="24"/>
        </w:rPr>
        <w:t xml:space="preserve"> опыте выявлено, что применение соединения </w:t>
      </w:r>
      <w:r w:rsidRPr="00FF2334">
        <w:rPr>
          <w:rFonts w:ascii="Times New Roman" w:hAnsi="Times New Roman"/>
          <w:b/>
          <w:sz w:val="24"/>
          <w:szCs w:val="24"/>
        </w:rPr>
        <w:t>4</w:t>
      </w:r>
      <w:r w:rsidRPr="00FF2334">
        <w:rPr>
          <w:rFonts w:ascii="Times New Roman" w:hAnsi="Times New Roman"/>
          <w:b/>
          <w:sz w:val="24"/>
          <w:szCs w:val="24"/>
          <w:lang w:val="en-US"/>
        </w:rPr>
        <w:t>c</w:t>
      </w:r>
      <w:r w:rsidRPr="00FF2334">
        <w:rPr>
          <w:rFonts w:ascii="Times New Roman" w:hAnsi="Times New Roman"/>
          <w:b/>
          <w:sz w:val="24"/>
          <w:szCs w:val="24"/>
        </w:rPr>
        <w:t xml:space="preserve"> </w:t>
      </w:r>
      <w:r w:rsidRPr="00FF2334">
        <w:rPr>
          <w:rFonts w:ascii="Times New Roman" w:hAnsi="Times New Roman"/>
          <w:sz w:val="24"/>
          <w:szCs w:val="24"/>
        </w:rPr>
        <w:t>в</w:t>
      </w:r>
      <w:r w:rsidRPr="00FF2334">
        <w:rPr>
          <w:rFonts w:ascii="Times New Roman" w:hAnsi="Times New Roman"/>
          <w:b/>
          <w:sz w:val="24"/>
          <w:szCs w:val="24"/>
        </w:rPr>
        <w:t xml:space="preserve"> </w:t>
      </w:r>
      <w:r w:rsidRPr="00FF2334">
        <w:rPr>
          <w:rFonts w:ascii="Times New Roman" w:hAnsi="Times New Roman"/>
          <w:sz w:val="24"/>
          <w:szCs w:val="24"/>
        </w:rPr>
        <w:t xml:space="preserve">качестве регулятора роста способствовало повышению урожайности озимой пшеницы на </w:t>
      </w:r>
      <w:r>
        <w:rPr>
          <w:rFonts w:ascii="Times New Roman" w:hAnsi="Times New Roman"/>
          <w:sz w:val="24"/>
          <w:szCs w:val="24"/>
        </w:rPr>
        <w:t>9,</w:t>
      </w:r>
      <w:r w:rsidRPr="00FF2334">
        <w:rPr>
          <w:rFonts w:ascii="Times New Roman" w:hAnsi="Times New Roman"/>
          <w:sz w:val="24"/>
          <w:szCs w:val="24"/>
        </w:rPr>
        <w:t xml:space="preserve">2 %, одновременно </w:t>
      </w:r>
      <w:proofErr w:type="spellStart"/>
      <w:r w:rsidRPr="00FF2334">
        <w:rPr>
          <w:rFonts w:ascii="Times New Roman" w:hAnsi="Times New Roman"/>
          <w:sz w:val="24"/>
          <w:szCs w:val="24"/>
        </w:rPr>
        <w:t>рострегулятор</w:t>
      </w:r>
      <w:proofErr w:type="spellEnd"/>
      <w:r w:rsidRPr="00FF2334">
        <w:rPr>
          <w:rFonts w:ascii="Times New Roman" w:hAnsi="Times New Roman"/>
          <w:sz w:val="24"/>
          <w:szCs w:val="24"/>
        </w:rPr>
        <w:t xml:space="preserve"> улучшал и качество зерна.</w:t>
      </w:r>
    </w:p>
    <w:p w:rsidR="00FF2334" w:rsidRDefault="00FF2334" w:rsidP="008C49F6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B60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Исследование выполнено при финансовой поддержке Российского научного фонда в рамках научного проекта № </w:t>
      </w:r>
      <w:r w:rsidRPr="00CB601B">
        <w:rPr>
          <w:rFonts w:ascii="Times New Roman" w:hAnsi="Times New Roman" w:cs="Times New Roman"/>
          <w:i/>
          <w:sz w:val="24"/>
          <w:szCs w:val="24"/>
        </w:rPr>
        <w:t>24-26-00166.</w:t>
      </w:r>
    </w:p>
    <w:p w:rsidR="00FF2334" w:rsidRDefault="00FF2334" w:rsidP="00CB601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D3BB9" w:rsidRPr="00FF2334" w:rsidRDefault="00FF2334" w:rsidP="00CB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F2334">
        <w:rPr>
          <w:rFonts w:ascii="Times New Roman" w:hAnsi="Times New Roman" w:cs="Times New Roman"/>
          <w:sz w:val="24"/>
          <w:szCs w:val="24"/>
        </w:rPr>
        <w:t>Дядюченко</w:t>
      </w:r>
      <w:proofErr w:type="spellEnd"/>
      <w:r w:rsidRPr="00FF2334">
        <w:rPr>
          <w:rFonts w:ascii="Times New Roman" w:hAnsi="Times New Roman" w:cs="Times New Roman"/>
          <w:sz w:val="24"/>
          <w:szCs w:val="24"/>
        </w:rPr>
        <w:t xml:space="preserve"> Л.В., Дмитриева И.Г.</w:t>
      </w:r>
      <w:r w:rsidR="00CB601B">
        <w:rPr>
          <w:rFonts w:ascii="Times New Roman" w:hAnsi="Times New Roman" w:cs="Times New Roman"/>
          <w:sz w:val="24"/>
          <w:szCs w:val="24"/>
        </w:rPr>
        <w:t xml:space="preserve"> Микроволно</w:t>
      </w:r>
      <w:r w:rsidR="00CB601B" w:rsidRPr="00CB601B">
        <w:rPr>
          <w:rFonts w:ascii="Times New Roman" w:hAnsi="Times New Roman" w:cs="Times New Roman"/>
          <w:sz w:val="24"/>
          <w:szCs w:val="24"/>
        </w:rPr>
        <w:t xml:space="preserve">вый синтез </w:t>
      </w:r>
      <w:r w:rsidR="00CB601B" w:rsidRPr="00CB601B">
        <w:rPr>
          <w:rFonts w:ascii="Times New Roman" w:eastAsia="Calibri" w:hAnsi="Times New Roman" w:cs="Times New Roman"/>
          <w:bCs/>
          <w:sz w:val="24"/>
          <w:szCs w:val="24"/>
        </w:rPr>
        <w:t xml:space="preserve">производных </w:t>
      </w:r>
      <w:proofErr w:type="spellStart"/>
      <w:r w:rsidR="00CB601B" w:rsidRPr="00CB601B">
        <w:rPr>
          <w:rFonts w:ascii="Times New Roman" w:eastAsia="Calibri" w:hAnsi="Times New Roman" w:cs="Times New Roman"/>
          <w:bCs/>
          <w:sz w:val="24"/>
          <w:szCs w:val="24"/>
        </w:rPr>
        <w:t>пиразоло</w:t>
      </w:r>
      <w:proofErr w:type="spellEnd"/>
      <w:r w:rsidR="00CB601B" w:rsidRPr="00CB601B">
        <w:rPr>
          <w:rFonts w:ascii="Times New Roman" w:eastAsia="Calibri" w:hAnsi="Times New Roman" w:cs="Times New Roman"/>
          <w:bCs/>
          <w:sz w:val="24"/>
          <w:szCs w:val="24"/>
        </w:rPr>
        <w:t>[3,4-</w:t>
      </w:r>
      <w:r w:rsidR="00CB601B" w:rsidRPr="00CB601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b</w:t>
      </w:r>
      <w:r w:rsidR="00CB601B" w:rsidRPr="00CB601B">
        <w:rPr>
          <w:rFonts w:ascii="Times New Roman" w:eastAsia="Calibri" w:hAnsi="Times New Roman" w:cs="Times New Roman"/>
          <w:bCs/>
          <w:sz w:val="24"/>
          <w:szCs w:val="24"/>
        </w:rPr>
        <w:t xml:space="preserve">]пиридинов </w:t>
      </w:r>
      <w:r w:rsidR="00CB601B" w:rsidRPr="00CB601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CB601B" w:rsidRPr="00CB601B">
        <w:rPr>
          <w:rFonts w:ascii="Times New Roman" w:eastAsia="Calibri" w:hAnsi="Times New Roman" w:cs="Times New Roman"/>
          <w:sz w:val="24"/>
          <w:szCs w:val="24"/>
        </w:rPr>
        <w:t>микрообзор</w:t>
      </w:r>
      <w:proofErr w:type="spellEnd"/>
      <w:r w:rsidR="00CB601B" w:rsidRPr="00CB601B">
        <w:rPr>
          <w:rFonts w:ascii="Times New Roman" w:eastAsia="Calibri" w:hAnsi="Times New Roman" w:cs="Times New Roman"/>
          <w:sz w:val="24"/>
          <w:szCs w:val="24"/>
        </w:rPr>
        <w:t>)</w:t>
      </w:r>
      <w:r w:rsidR="00CB601B">
        <w:rPr>
          <w:rFonts w:ascii="Times New Roman" w:hAnsi="Times New Roman" w:cs="Times New Roman"/>
          <w:sz w:val="24"/>
          <w:szCs w:val="24"/>
        </w:rPr>
        <w:t xml:space="preserve"> </w:t>
      </w:r>
      <w:r w:rsidRPr="00FF2334">
        <w:rPr>
          <w:rFonts w:ascii="Times New Roman" w:hAnsi="Times New Roman" w:cs="Times New Roman"/>
          <w:sz w:val="24"/>
          <w:szCs w:val="24"/>
        </w:rPr>
        <w:t xml:space="preserve">// </w:t>
      </w:r>
      <w:r w:rsidR="00CB601B">
        <w:rPr>
          <w:rFonts w:ascii="Times New Roman" w:hAnsi="Times New Roman" w:cs="Times New Roman"/>
          <w:sz w:val="24"/>
          <w:szCs w:val="24"/>
        </w:rPr>
        <w:t xml:space="preserve">Химия </w:t>
      </w:r>
      <w:proofErr w:type="spellStart"/>
      <w:r w:rsidR="00CB601B">
        <w:rPr>
          <w:rFonts w:ascii="Times New Roman" w:hAnsi="Times New Roman" w:cs="Times New Roman"/>
          <w:sz w:val="24"/>
          <w:szCs w:val="24"/>
        </w:rPr>
        <w:t>гетероцикл</w:t>
      </w:r>
      <w:proofErr w:type="spellEnd"/>
      <w:r w:rsidR="00CB601B">
        <w:rPr>
          <w:rFonts w:ascii="Times New Roman" w:hAnsi="Times New Roman" w:cs="Times New Roman"/>
          <w:sz w:val="24"/>
          <w:szCs w:val="24"/>
        </w:rPr>
        <w:t>. соединений</w:t>
      </w:r>
      <w:r w:rsidRPr="00FF2334">
        <w:rPr>
          <w:rFonts w:ascii="Times New Roman" w:hAnsi="Times New Roman" w:cs="Times New Roman"/>
          <w:sz w:val="24"/>
          <w:szCs w:val="24"/>
        </w:rPr>
        <w:t>. 2020. Т</w:t>
      </w:r>
      <w:r w:rsidRPr="00CB601B">
        <w:rPr>
          <w:rFonts w:ascii="Times New Roman" w:hAnsi="Times New Roman" w:cs="Times New Roman"/>
          <w:sz w:val="24"/>
          <w:szCs w:val="24"/>
        </w:rPr>
        <w:t xml:space="preserve">. 56. № 11. </w:t>
      </w:r>
      <w:r w:rsidRPr="00FF2334">
        <w:rPr>
          <w:rFonts w:ascii="Times New Roman" w:hAnsi="Times New Roman" w:cs="Times New Roman"/>
          <w:sz w:val="24"/>
          <w:szCs w:val="24"/>
        </w:rPr>
        <w:t>С</w:t>
      </w:r>
      <w:r w:rsidR="00CB601B">
        <w:rPr>
          <w:rFonts w:ascii="Times New Roman" w:hAnsi="Times New Roman" w:cs="Times New Roman"/>
          <w:sz w:val="24"/>
          <w:szCs w:val="24"/>
        </w:rPr>
        <w:t>. 1414-1416.</w:t>
      </w:r>
    </w:p>
    <w:p w:rsidR="00FF2334" w:rsidRPr="00FF2334" w:rsidRDefault="00FF2334" w:rsidP="008C49F6">
      <w:pPr>
        <w:spacing w:after="0" w:line="240" w:lineRule="auto"/>
        <w:ind w:firstLine="397"/>
        <w:rPr>
          <w:rFonts w:ascii="Times New Roman" w:hAnsi="Times New Roman" w:cs="Times New Roman"/>
          <w:i/>
          <w:sz w:val="24"/>
          <w:szCs w:val="24"/>
        </w:rPr>
      </w:pPr>
    </w:p>
    <w:sectPr w:rsidR="00FF2334" w:rsidRPr="00FF2334" w:rsidSect="0033538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0AD5"/>
    <w:rsid w:val="001252AF"/>
    <w:rsid w:val="00252072"/>
    <w:rsid w:val="0033538F"/>
    <w:rsid w:val="00444B42"/>
    <w:rsid w:val="00487D5D"/>
    <w:rsid w:val="00551318"/>
    <w:rsid w:val="00552381"/>
    <w:rsid w:val="00570097"/>
    <w:rsid w:val="0074034E"/>
    <w:rsid w:val="008C49F6"/>
    <w:rsid w:val="0096471C"/>
    <w:rsid w:val="00986D3E"/>
    <w:rsid w:val="009970E8"/>
    <w:rsid w:val="00A30AD5"/>
    <w:rsid w:val="00A533CA"/>
    <w:rsid w:val="00AD3BB9"/>
    <w:rsid w:val="00CB601B"/>
    <w:rsid w:val="00D71E0A"/>
    <w:rsid w:val="00F07FA3"/>
    <w:rsid w:val="00FD7C65"/>
    <w:rsid w:val="00FF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Tatiana Dubinina</cp:lastModifiedBy>
  <cp:revision>2</cp:revision>
  <cp:lastPrinted>2024-02-23T17:37:00Z</cp:lastPrinted>
  <dcterms:created xsi:type="dcterms:W3CDTF">2024-03-15T22:42:00Z</dcterms:created>
  <dcterms:modified xsi:type="dcterms:W3CDTF">2024-03-15T22:42:00Z</dcterms:modified>
</cp:coreProperties>
</file>