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2987F" w14:textId="035048DE" w:rsidR="000C552E" w:rsidRPr="000C552E" w:rsidRDefault="000C552E" w:rsidP="00AA5226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C55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Композиты состава </w:t>
      </w:r>
      <w:r w:rsidR="0091023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восстановленный </w:t>
      </w:r>
      <w:r w:rsidRPr="000C55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оксид графита — оксид кобальта Co</w:t>
      </w:r>
      <w:r w:rsidRPr="000C55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bscript"/>
        </w:rPr>
        <w:t>3</w:t>
      </w:r>
      <w:r w:rsidRPr="000C55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</w:t>
      </w:r>
      <w:r w:rsidRPr="000C55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bscript"/>
        </w:rPr>
        <w:t>4</w:t>
      </w:r>
      <w:r w:rsidRPr="000C55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— для удаления красителей и антибиотиков из водных растворов</w:t>
      </w:r>
    </w:p>
    <w:p w14:paraId="00223F5E" w14:textId="6E31B1D1" w:rsidR="0026191D" w:rsidRPr="0026191D" w:rsidRDefault="000C552E" w:rsidP="00AA5226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Малахова А. Г.</w:t>
      </w:r>
      <w:r w:rsidRPr="000C552E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r w:rsidR="0026191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Ерёмина Е. А., Каплин А. В.</w:t>
      </w:r>
    </w:p>
    <w:p w14:paraId="1D4E82FC" w14:textId="0686A83E" w:rsidR="000C552E" w:rsidRPr="0026191D" w:rsidRDefault="0026191D" w:rsidP="00AA5226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6191D">
        <w:rPr>
          <w:rFonts w:ascii="Times New Roman" w:hAnsi="Times New Roman" w:cs="Times New Roman"/>
          <w:i/>
          <w:sz w:val="24"/>
          <w:szCs w:val="24"/>
        </w:rPr>
        <w:t>Студент, 2 курс специалитета</w:t>
      </w:r>
    </w:p>
    <w:p w14:paraId="6803C999" w14:textId="2F112D2C" w:rsidR="000C552E" w:rsidRPr="00CD0376" w:rsidRDefault="000C552E" w:rsidP="00AA5226">
      <w:pPr>
        <w:pStyle w:val="Adress"/>
        <w:spacing w:before="0" w:line="240" w:lineRule="auto"/>
        <w:ind w:left="0" w:firstLine="397"/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CD0376">
        <w:rPr>
          <w:rFonts w:ascii="Times New Roman" w:hAnsi="Times New Roman"/>
          <w:i/>
          <w:iCs/>
          <w:sz w:val="24"/>
          <w:szCs w:val="24"/>
          <w:lang w:val="ru-RU"/>
        </w:rPr>
        <w:t>Химический факультет МГУ имени М.В. Ломоносова,</w:t>
      </w:r>
    </w:p>
    <w:p w14:paraId="7459DA6E" w14:textId="77777777" w:rsidR="000C552E" w:rsidRDefault="000C552E" w:rsidP="00AA522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D0376">
        <w:rPr>
          <w:rFonts w:ascii="Times New Roman" w:eastAsia="Times New Roman" w:hAnsi="Times New Roman" w:cs="Times New Roman"/>
          <w:i/>
          <w:iCs/>
          <w:sz w:val="24"/>
          <w:szCs w:val="24"/>
        </w:rPr>
        <w:t>119991, Москва, Россия</w:t>
      </w:r>
    </w:p>
    <w:p w14:paraId="1EDE6BB8" w14:textId="53501172" w:rsidR="002D0AD4" w:rsidRPr="00754A72" w:rsidRDefault="000C552E" w:rsidP="00AA5226">
      <w:pPr>
        <w:spacing w:after="0" w:line="240" w:lineRule="auto"/>
        <w:jc w:val="center"/>
        <w:rPr>
          <w:rStyle w:val="a4"/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0C552E">
        <w:rPr>
          <w:rFonts w:ascii="Times New Roman" w:hAnsi="Times New Roman" w:cs="Times New Roman"/>
          <w:i/>
          <w:sz w:val="24"/>
          <w:szCs w:val="24"/>
        </w:rPr>
        <w:t>-</w:t>
      </w:r>
      <w:r w:rsidRPr="008E7B15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0C552E">
        <w:rPr>
          <w:rFonts w:ascii="Times New Roman" w:hAnsi="Times New Roman" w:cs="Times New Roman"/>
          <w:i/>
          <w:sz w:val="24"/>
          <w:szCs w:val="24"/>
        </w:rPr>
        <w:t>:</w:t>
      </w:r>
      <w:r w:rsidRPr="00E143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hyperlink r:id="rId4" w:history="1">
        <w:r w:rsidRPr="00E143DF">
          <w:rPr>
            <w:rStyle w:val="a4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aleksandramalakhova</w:t>
        </w:r>
        <w:r w:rsidRPr="00E143DF">
          <w:rPr>
            <w:rStyle w:val="a4"/>
            <w:rFonts w:ascii="Times New Roman" w:hAnsi="Times New Roman" w:cs="Times New Roman"/>
            <w:i/>
            <w:color w:val="000000" w:themeColor="text1"/>
            <w:sz w:val="24"/>
            <w:szCs w:val="24"/>
          </w:rPr>
          <w:t>2005@</w:t>
        </w:r>
        <w:r w:rsidRPr="00E143DF">
          <w:rPr>
            <w:rStyle w:val="a4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mail</w:t>
        </w:r>
        <w:r w:rsidRPr="00E143DF">
          <w:rPr>
            <w:rStyle w:val="a4"/>
            <w:rFonts w:ascii="Times New Roman" w:hAnsi="Times New Roman" w:cs="Times New Roman"/>
            <w:i/>
            <w:color w:val="000000" w:themeColor="text1"/>
            <w:sz w:val="24"/>
            <w:szCs w:val="24"/>
          </w:rPr>
          <w:t>.</w:t>
        </w:r>
        <w:proofErr w:type="spellStart"/>
        <w:r w:rsidRPr="00E143DF">
          <w:rPr>
            <w:rStyle w:val="a4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</w:p>
    <w:p w14:paraId="10DE7DE0" w14:textId="2A93AFC2" w:rsidR="00211DB4" w:rsidRDefault="00754A72" w:rsidP="00A236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</w:pPr>
      <w:r w:rsidRPr="00A2368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FD0D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выполнении настоящего исследования основным объектом являлся </w:t>
      </w:r>
      <w:r w:rsidRPr="00754A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частично восстановленный оксид графита</w:t>
      </w:r>
      <w:r w:rsidRPr="00FD0D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полученный окислением </w:t>
      </w:r>
      <w:proofErr w:type="spellStart"/>
      <w:r w:rsidRPr="00FD0D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среднечешуйчатого</w:t>
      </w:r>
      <w:proofErr w:type="spellEnd"/>
      <w:r w:rsidRPr="00FD0D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графита улучшенным методом </w:t>
      </w:r>
      <w:proofErr w:type="spellStart"/>
      <w:r w:rsidRPr="00FD0D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Хаммерса</w:t>
      </w:r>
      <w:proofErr w:type="spellEnd"/>
      <w:r w:rsidRPr="00FD0D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R</w:t>
      </w:r>
      <w:r w:rsidRPr="00FD0D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GO</w:t>
      </w:r>
      <w:r w:rsidRPr="00FD0D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="00093CC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093CC4" w:rsidRPr="00093CC4">
        <w:rPr>
          <w:rFonts w:ascii="Times New Roman" w:hAnsi="Times New Roman" w:cs="Times New Roman"/>
          <w:sz w:val="24"/>
          <w:szCs w:val="24"/>
        </w:rPr>
        <w:t>больш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093CC4" w:rsidRPr="00093CC4">
        <w:rPr>
          <w:rFonts w:ascii="Times New Roman" w:hAnsi="Times New Roman" w:cs="Times New Roman"/>
          <w:sz w:val="24"/>
          <w:szCs w:val="24"/>
        </w:rPr>
        <w:t xml:space="preserve"> удельн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093CC4" w:rsidRPr="00093CC4">
        <w:rPr>
          <w:rFonts w:ascii="Times New Roman" w:hAnsi="Times New Roman" w:cs="Times New Roman"/>
          <w:sz w:val="24"/>
          <w:szCs w:val="24"/>
        </w:rPr>
        <w:t xml:space="preserve"> площад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93CC4" w:rsidRPr="00093CC4">
        <w:rPr>
          <w:rFonts w:ascii="Times New Roman" w:hAnsi="Times New Roman" w:cs="Times New Roman"/>
          <w:sz w:val="24"/>
          <w:szCs w:val="24"/>
        </w:rPr>
        <w:t xml:space="preserve"> поверхности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3CC4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>
        <w:rPr>
          <w:rFonts w:ascii="Times New Roman" w:hAnsi="Times New Roman" w:cs="Times New Roman"/>
          <w:sz w:val="24"/>
          <w:szCs w:val="24"/>
        </w:rPr>
        <w:t xml:space="preserve">ее </w:t>
      </w:r>
      <w:r w:rsidRPr="00093CC4">
        <w:rPr>
          <w:rFonts w:ascii="Times New Roman" w:hAnsi="Times New Roman" w:cs="Times New Roman"/>
          <w:sz w:val="24"/>
          <w:szCs w:val="24"/>
        </w:rPr>
        <w:t>модифи</w:t>
      </w:r>
      <w:r>
        <w:rPr>
          <w:rFonts w:ascii="Times New Roman" w:hAnsi="Times New Roman" w:cs="Times New Roman"/>
          <w:sz w:val="24"/>
          <w:szCs w:val="24"/>
        </w:rPr>
        <w:t>цирования</w:t>
      </w:r>
      <w:r w:rsidR="00093CC4" w:rsidRPr="00093CC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гидрофильность материала</w:t>
      </w:r>
      <w:r w:rsidR="00093CC4" w:rsidRPr="00093C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позволяют предложить </w:t>
      </w:r>
      <w:r w:rsidR="00093CC4" w:rsidRPr="00093CC4">
        <w:rPr>
          <w:rFonts w:ascii="Times New Roman" w:hAnsi="Times New Roman" w:cs="Times New Roman"/>
          <w:sz w:val="24"/>
          <w:szCs w:val="24"/>
        </w:rPr>
        <w:t xml:space="preserve">оксид графита </w:t>
      </w:r>
      <w:r>
        <w:rPr>
          <w:rFonts w:ascii="Times New Roman" w:hAnsi="Times New Roman" w:cs="Times New Roman"/>
          <w:sz w:val="24"/>
          <w:szCs w:val="24"/>
        </w:rPr>
        <w:t>в качестве сорбента для очистки сточных вод от загрязнителей</w:t>
      </w:r>
      <w:r w:rsidR="00D0143C">
        <w:rPr>
          <w:rFonts w:ascii="Times New Roman" w:hAnsi="Times New Roman" w:cs="Times New Roman"/>
          <w:sz w:val="24"/>
          <w:szCs w:val="24"/>
        </w:rPr>
        <w:t>.</w:t>
      </w:r>
      <w:r w:rsidR="00093CC4" w:rsidRPr="00093CC4">
        <w:t xml:space="preserve"> </w:t>
      </w:r>
    </w:p>
    <w:p w14:paraId="59E9765F" w14:textId="45C18821" w:rsidR="00C04061" w:rsidRDefault="00754A72" w:rsidP="00A236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2368D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улучшения механических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фотокаталитических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свойств материала на основе оксида графита в данной работе было предложено создание композита состава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>GO</w:t>
      </w:r>
      <w:r w:rsidR="00D0143C" w:rsidRPr="00D0143C">
        <w:rPr>
          <w:rFonts w:ascii="Times New Roman" w:hAnsi="Times New Roman" w:cs="Times New Roman"/>
          <w:sz w:val="24"/>
          <w:szCs w:val="24"/>
        </w:rPr>
        <w:t>-</w:t>
      </w:r>
      <w:r w:rsidRPr="00754A72">
        <w:rPr>
          <w:rFonts w:ascii="Times New Roman" w:hAnsi="Times New Roman" w:cs="Times New Roman"/>
          <w:sz w:val="24"/>
          <w:szCs w:val="24"/>
        </w:rPr>
        <w:t>C</w:t>
      </w:r>
      <w:r w:rsidR="00D0143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54A7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54A7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54A7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187F9D">
        <w:rPr>
          <w:rFonts w:ascii="Times New Roman" w:hAnsi="Times New Roman" w:cs="Times New Roman"/>
          <w:sz w:val="24"/>
          <w:szCs w:val="24"/>
        </w:rPr>
        <w:t xml:space="preserve"> Цель данной работы – оптимизация условий получения композита </w:t>
      </w:r>
      <w:r>
        <w:rPr>
          <w:rFonts w:ascii="Times New Roman" w:hAnsi="Times New Roman" w:cs="Times New Roman"/>
          <w:sz w:val="24"/>
          <w:szCs w:val="24"/>
        </w:rPr>
        <w:t xml:space="preserve">состава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>GO</w:t>
      </w:r>
      <w:r w:rsidR="00D0143C" w:rsidRPr="00D0143C">
        <w:rPr>
          <w:rFonts w:ascii="Times New Roman" w:hAnsi="Times New Roman" w:cs="Times New Roman"/>
          <w:sz w:val="24"/>
          <w:szCs w:val="24"/>
        </w:rPr>
        <w:t>-</w:t>
      </w:r>
      <w:r w:rsidRPr="00754A72">
        <w:rPr>
          <w:rFonts w:ascii="Times New Roman" w:hAnsi="Times New Roman" w:cs="Times New Roman"/>
          <w:sz w:val="24"/>
          <w:szCs w:val="24"/>
        </w:rPr>
        <w:t>C</w:t>
      </w:r>
      <w:r w:rsidR="00D0143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54A7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54A7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54A7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187F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187F9D">
        <w:rPr>
          <w:rFonts w:ascii="Times New Roman" w:hAnsi="Times New Roman" w:cs="Times New Roman"/>
          <w:sz w:val="24"/>
          <w:szCs w:val="24"/>
        </w:rPr>
        <w:t xml:space="preserve">изучение его </w:t>
      </w:r>
      <w:r w:rsidR="00187F9D" w:rsidRPr="00187F9D">
        <w:rPr>
          <w:rFonts w:ascii="Times New Roman" w:hAnsi="Times New Roman" w:cs="Times New Roman"/>
          <w:sz w:val="24"/>
          <w:szCs w:val="24"/>
        </w:rPr>
        <w:t xml:space="preserve">характеристик и сорбционных свойств по отношению к </w:t>
      </w:r>
      <w:r>
        <w:rPr>
          <w:rFonts w:ascii="Times New Roman" w:hAnsi="Times New Roman" w:cs="Times New Roman"/>
          <w:sz w:val="24"/>
          <w:szCs w:val="24"/>
        </w:rPr>
        <w:t xml:space="preserve">антибиотику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доксорубицин</w:t>
      </w:r>
      <w:r w:rsidR="00D0143C"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DOX</w:t>
      </w:r>
      <w:r w:rsidRPr="0034262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и красителю метилов</w:t>
      </w:r>
      <w:r w:rsidR="00D0143C">
        <w:rPr>
          <w:rFonts w:ascii="Times New Roman" w:hAnsi="Times New Roman" w:cs="Times New Roman"/>
          <w:sz w:val="24"/>
          <w:szCs w:val="24"/>
        </w:rPr>
        <w:t>ому</w:t>
      </w:r>
      <w:r>
        <w:rPr>
          <w:rFonts w:ascii="Times New Roman" w:hAnsi="Times New Roman" w:cs="Times New Roman"/>
          <w:sz w:val="24"/>
          <w:szCs w:val="24"/>
        </w:rPr>
        <w:t xml:space="preserve"> оранжев</w:t>
      </w:r>
      <w:r w:rsidR="00D0143C">
        <w:rPr>
          <w:rFonts w:ascii="Times New Roman" w:hAnsi="Times New Roman" w:cs="Times New Roman"/>
          <w:sz w:val="24"/>
          <w:szCs w:val="24"/>
        </w:rPr>
        <w:t>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62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MO</w:t>
      </w:r>
      <w:r w:rsidRPr="00342627">
        <w:rPr>
          <w:rFonts w:ascii="Times New Roman" w:hAnsi="Times New Roman" w:cs="Times New Roman"/>
          <w:sz w:val="24"/>
          <w:szCs w:val="24"/>
        </w:rPr>
        <w:t>)</w:t>
      </w:r>
      <w:r w:rsidR="00342627">
        <w:rPr>
          <w:rFonts w:ascii="Times New Roman" w:hAnsi="Times New Roman" w:cs="Times New Roman"/>
          <w:sz w:val="24"/>
          <w:szCs w:val="24"/>
        </w:rPr>
        <w:t>.</w:t>
      </w:r>
    </w:p>
    <w:p w14:paraId="7B751A7D" w14:textId="08433E6A" w:rsidR="00754A72" w:rsidRPr="00754A72" w:rsidRDefault="00754A72" w:rsidP="00A236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36294844"/>
      <w:proofErr w:type="spellStart"/>
      <w:r w:rsidRPr="00A2368D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Характеризация</w:t>
      </w:r>
      <w:proofErr w:type="spellEnd"/>
      <w:r w:rsidRPr="00A93CDE">
        <w:rPr>
          <w:rFonts w:ascii="Times New Roman" w:eastAsia="Calibri" w:hAnsi="Times New Roman" w:cs="Times New Roman"/>
          <w:bCs/>
          <w:sz w:val="24"/>
          <w:szCs w:val="24"/>
        </w:rPr>
        <w:t xml:space="preserve"> образцов. Данные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РФА подтвердили образование </w:t>
      </w:r>
      <w:r w:rsidRPr="00FD0D92">
        <w:rPr>
          <w:rFonts w:ascii="Times New Roman" w:eastAsia="Calibri" w:hAnsi="Times New Roman" w:cs="Times New Roman"/>
          <w:sz w:val="24"/>
          <w:szCs w:val="24"/>
        </w:rPr>
        <w:t xml:space="preserve">композита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FD0D92">
        <w:rPr>
          <w:rFonts w:ascii="Times New Roman" w:hAnsi="Times New Roman" w:cs="Times New Roman"/>
          <w:sz w:val="24"/>
          <w:szCs w:val="24"/>
          <w:lang w:val="en-GB"/>
        </w:rPr>
        <w:t>GO</w:t>
      </w:r>
      <w:r w:rsidRPr="00FD0D92">
        <w:rPr>
          <w:rFonts w:ascii="Times New Roman" w:hAnsi="Times New Roman" w:cs="Times New Roman"/>
          <w:sz w:val="24"/>
          <w:szCs w:val="24"/>
        </w:rPr>
        <w:t>-</w:t>
      </w:r>
      <w:r w:rsidRPr="00FD0D92">
        <w:rPr>
          <w:rFonts w:ascii="Times New Roman" w:hAnsi="Times New Roman" w:cs="Times New Roman"/>
          <w:sz w:val="24"/>
          <w:szCs w:val="24"/>
          <w:lang w:val="en-GB"/>
        </w:rPr>
        <w:t>Co</w:t>
      </w:r>
      <w:r w:rsidRPr="00FD0D9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D0D92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FD0D9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0D92">
        <w:rPr>
          <w:rFonts w:ascii="Times New Roman" w:hAnsi="Times New Roman" w:cs="Times New Roman"/>
          <w:sz w:val="24"/>
          <w:szCs w:val="24"/>
        </w:rPr>
        <w:t xml:space="preserve">Для определения микроструктуры полученных веществ с помощью </w:t>
      </w:r>
      <w:r w:rsidR="00E143DF">
        <w:rPr>
          <w:rFonts w:ascii="Times New Roman" w:hAnsi="Times New Roman" w:cs="Times New Roman"/>
          <w:sz w:val="24"/>
          <w:szCs w:val="24"/>
        </w:rPr>
        <w:t>СЭМ</w:t>
      </w:r>
      <w:r w:rsidRPr="00FD0D92">
        <w:rPr>
          <w:rFonts w:ascii="Times New Roman" w:hAnsi="Times New Roman" w:cs="Times New Roman"/>
          <w:sz w:val="24"/>
          <w:szCs w:val="24"/>
        </w:rPr>
        <w:t xml:space="preserve"> получили изображения</w:t>
      </w:r>
      <w:r>
        <w:rPr>
          <w:rFonts w:ascii="Times New Roman" w:hAnsi="Times New Roman" w:cs="Times New Roman"/>
          <w:sz w:val="24"/>
          <w:szCs w:val="24"/>
        </w:rPr>
        <w:t xml:space="preserve">, на которых </w:t>
      </w:r>
      <w:bookmarkStart w:id="1" w:name="_Hlk136294891"/>
      <w:r>
        <w:rPr>
          <w:rFonts w:ascii="Times New Roman" w:eastAsia="Calibri" w:hAnsi="Times New Roman" w:cs="Times New Roman"/>
          <w:sz w:val="24"/>
          <w:szCs w:val="24"/>
        </w:rPr>
        <w:t>видны</w:t>
      </w:r>
      <w:r w:rsidRPr="00FD0D92">
        <w:rPr>
          <w:rFonts w:ascii="Times New Roman" w:eastAsia="Calibri" w:hAnsi="Times New Roman" w:cs="Times New Roman"/>
          <w:sz w:val="24"/>
          <w:szCs w:val="24"/>
        </w:rPr>
        <w:t xml:space="preserve"> слоист</w:t>
      </w:r>
      <w:r>
        <w:rPr>
          <w:rFonts w:ascii="Times New Roman" w:eastAsia="Calibri" w:hAnsi="Times New Roman" w:cs="Times New Roman"/>
          <w:sz w:val="24"/>
          <w:szCs w:val="24"/>
        </w:rPr>
        <w:t>ые</w:t>
      </w:r>
      <w:r w:rsidRPr="00FD0D92">
        <w:rPr>
          <w:rFonts w:ascii="Times New Roman" w:eastAsia="Calibri" w:hAnsi="Times New Roman" w:cs="Times New Roman"/>
          <w:sz w:val="24"/>
          <w:szCs w:val="24"/>
        </w:rPr>
        <w:t xml:space="preserve"> структур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FD0D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RGO</w:t>
      </w:r>
      <w:r w:rsidRPr="00F936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FD0D92">
        <w:rPr>
          <w:rFonts w:ascii="Times New Roman" w:eastAsia="Calibri" w:hAnsi="Times New Roman" w:cs="Times New Roman"/>
          <w:sz w:val="24"/>
          <w:szCs w:val="24"/>
        </w:rPr>
        <w:t xml:space="preserve">композита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FD0D92">
        <w:rPr>
          <w:rFonts w:ascii="Times New Roman" w:hAnsi="Times New Roman" w:cs="Times New Roman"/>
          <w:sz w:val="24"/>
          <w:szCs w:val="24"/>
          <w:lang w:val="en-GB"/>
        </w:rPr>
        <w:t>GO</w:t>
      </w:r>
      <w:r w:rsidRPr="00FD0D92">
        <w:rPr>
          <w:rFonts w:ascii="Times New Roman" w:hAnsi="Times New Roman" w:cs="Times New Roman"/>
          <w:sz w:val="24"/>
          <w:szCs w:val="24"/>
        </w:rPr>
        <w:t>-</w:t>
      </w:r>
      <w:r w:rsidRPr="00FD0D92">
        <w:rPr>
          <w:rFonts w:ascii="Times New Roman" w:hAnsi="Times New Roman" w:cs="Times New Roman"/>
          <w:sz w:val="24"/>
          <w:szCs w:val="24"/>
          <w:lang w:val="en-GB"/>
        </w:rPr>
        <w:t>Co</w:t>
      </w:r>
      <w:r w:rsidRPr="00FD0D9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D0D92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FD0D9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D0D92">
        <w:rPr>
          <w:rFonts w:ascii="Times New Roman" w:eastAsia="Calibri" w:hAnsi="Times New Roman" w:cs="Times New Roman"/>
          <w:sz w:val="24"/>
          <w:szCs w:val="24"/>
        </w:rPr>
        <w:t>.</w:t>
      </w:r>
      <w:bookmarkStart w:id="2" w:name="_Hlk136294324"/>
      <w:bookmarkEnd w:id="1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36F4">
        <w:rPr>
          <w:rFonts w:ascii="Times New Roman" w:hAnsi="Times New Roman"/>
          <w:bCs/>
          <w:sz w:val="24"/>
          <w:szCs w:val="24"/>
        </w:rPr>
        <w:t xml:space="preserve">Результаты спектроскопии </w:t>
      </w:r>
      <w:bookmarkEnd w:id="2"/>
      <w:r w:rsidRPr="00F936F4">
        <w:rPr>
          <w:rFonts w:ascii="Times New Roman" w:hAnsi="Times New Roman"/>
          <w:bCs/>
          <w:sz w:val="24"/>
          <w:szCs w:val="24"/>
        </w:rPr>
        <w:t>КР</w:t>
      </w:r>
      <w:r>
        <w:rPr>
          <w:rFonts w:ascii="Times New Roman" w:hAnsi="Times New Roman"/>
          <w:bCs/>
          <w:sz w:val="24"/>
          <w:szCs w:val="24"/>
        </w:rPr>
        <w:t xml:space="preserve"> показали, что </w:t>
      </w:r>
      <w:r w:rsidRPr="00FD0D92">
        <w:rPr>
          <w:rFonts w:ascii="Times New Roman" w:hAnsi="Times New Roman" w:cs="Times New Roman"/>
          <w:sz w:val="24"/>
          <w:szCs w:val="24"/>
        </w:rPr>
        <w:t xml:space="preserve">для </w:t>
      </w:r>
      <w:r w:rsidR="00D0143C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FD0D92">
        <w:rPr>
          <w:rFonts w:ascii="Times New Roman" w:hAnsi="Times New Roman" w:cs="Times New Roman"/>
          <w:sz w:val="24"/>
          <w:szCs w:val="24"/>
        </w:rPr>
        <w:t xml:space="preserve">тношение интенсивностей полос </w:t>
      </w:r>
      <w:r w:rsidRPr="00FD0D9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D0D92">
        <w:rPr>
          <w:rFonts w:ascii="Times New Roman" w:hAnsi="Times New Roman" w:cs="Times New Roman"/>
          <w:sz w:val="24"/>
          <w:szCs w:val="24"/>
        </w:rPr>
        <w:t xml:space="preserve"> к </w:t>
      </w:r>
      <w:r w:rsidRPr="00FD0D92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FD0D92">
        <w:rPr>
          <w:rFonts w:ascii="Times New Roman" w:hAnsi="Times New Roman" w:cs="Times New Roman"/>
          <w:sz w:val="24"/>
          <w:szCs w:val="24"/>
        </w:rPr>
        <w:t xml:space="preserve"> равно 1</w:t>
      </w:r>
      <w:r>
        <w:rPr>
          <w:rFonts w:ascii="Times New Roman" w:hAnsi="Times New Roman" w:cs="Times New Roman"/>
          <w:sz w:val="24"/>
          <w:szCs w:val="24"/>
        </w:rPr>
        <w:t xml:space="preserve">, что подтверждает </w:t>
      </w:r>
      <w:r w:rsidRPr="00FD0D92">
        <w:rPr>
          <w:rFonts w:ascii="Times New Roman" w:hAnsi="Times New Roman" w:cs="Times New Roman"/>
          <w:sz w:val="24"/>
          <w:szCs w:val="24"/>
        </w:rPr>
        <w:t>окислени</w:t>
      </w:r>
      <w:r>
        <w:rPr>
          <w:rFonts w:ascii="Times New Roman" w:hAnsi="Times New Roman" w:cs="Times New Roman"/>
          <w:sz w:val="24"/>
          <w:szCs w:val="24"/>
        </w:rPr>
        <w:t xml:space="preserve">е графита и согласуется </w:t>
      </w:r>
      <w:r w:rsidRPr="00FD0D92">
        <w:rPr>
          <w:rFonts w:ascii="Times New Roman" w:hAnsi="Times New Roman" w:cs="Times New Roman"/>
          <w:sz w:val="24"/>
          <w:szCs w:val="24"/>
        </w:rPr>
        <w:t>с данными рентгенофазового анализа.</w:t>
      </w:r>
      <w:r w:rsidRPr="004F2064">
        <w:rPr>
          <w:rFonts w:ascii="Times New Roman" w:hAnsi="Times New Roman" w:cs="Times New Roman"/>
          <w:sz w:val="24"/>
          <w:szCs w:val="24"/>
        </w:rPr>
        <w:t xml:space="preserve"> </w:t>
      </w:r>
      <w:r w:rsidRPr="00FD0D92">
        <w:rPr>
          <w:rFonts w:ascii="Times New Roman" w:hAnsi="Times New Roman" w:cs="Times New Roman"/>
          <w:sz w:val="24"/>
          <w:szCs w:val="24"/>
        </w:rPr>
        <w:t xml:space="preserve">Спектр КР композита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D0D92">
        <w:rPr>
          <w:rFonts w:ascii="Times New Roman" w:eastAsia="Calibri" w:hAnsi="Times New Roman" w:cs="Times New Roman"/>
          <w:sz w:val="24"/>
          <w:szCs w:val="24"/>
          <w:lang w:val="en-GB"/>
        </w:rPr>
        <w:t>GO</w:t>
      </w:r>
      <w:r w:rsidRPr="00FD0D92">
        <w:rPr>
          <w:rFonts w:ascii="Times New Roman" w:eastAsia="Calibri" w:hAnsi="Times New Roman" w:cs="Times New Roman"/>
          <w:sz w:val="24"/>
          <w:szCs w:val="24"/>
        </w:rPr>
        <w:t>-</w:t>
      </w:r>
      <w:r w:rsidRPr="00FD0D92">
        <w:rPr>
          <w:rFonts w:ascii="Times New Roman" w:hAnsi="Times New Roman" w:cs="Times New Roman"/>
          <w:sz w:val="24"/>
          <w:szCs w:val="24"/>
          <w:lang w:val="en-GB"/>
        </w:rPr>
        <w:t>Co</w:t>
      </w:r>
      <w:r w:rsidRPr="00FD0D9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D0D92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FD0D92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FD0D92">
        <w:rPr>
          <w:rFonts w:ascii="Times New Roman" w:hAnsi="Times New Roman" w:cs="Times New Roman"/>
          <w:sz w:val="24"/>
          <w:szCs w:val="24"/>
        </w:rPr>
        <w:t>не удалось получить из-за сильного фона.</w:t>
      </w:r>
      <w:bookmarkStart w:id="3" w:name="_Hlk136295003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FD0D92">
        <w:rPr>
          <w:rFonts w:ascii="Times New Roman" w:hAnsi="Times New Roman" w:cs="Times New Roman"/>
          <w:sz w:val="24"/>
          <w:szCs w:val="24"/>
        </w:rPr>
        <w:t>инейн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FD0D92">
        <w:rPr>
          <w:rFonts w:ascii="Times New Roman" w:hAnsi="Times New Roman" w:cs="Times New Roman"/>
          <w:sz w:val="24"/>
          <w:szCs w:val="24"/>
        </w:rPr>
        <w:t xml:space="preserve"> зависимост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D0D92">
        <w:rPr>
          <w:rFonts w:ascii="Times New Roman" w:hAnsi="Times New Roman" w:cs="Times New Roman"/>
          <w:sz w:val="24"/>
          <w:szCs w:val="24"/>
        </w:rPr>
        <w:t xml:space="preserve"> удельной намагниченности от напряженности магнитного поля </w:t>
      </w:r>
      <w:r>
        <w:rPr>
          <w:rFonts w:ascii="Times New Roman" w:hAnsi="Times New Roman" w:cs="Times New Roman"/>
          <w:sz w:val="24"/>
          <w:szCs w:val="24"/>
        </w:rPr>
        <w:t xml:space="preserve">свидетельствует о парамагнитных свойствах композита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D0D92">
        <w:rPr>
          <w:rFonts w:ascii="Times New Roman" w:eastAsia="Calibri" w:hAnsi="Times New Roman" w:cs="Times New Roman"/>
          <w:sz w:val="24"/>
          <w:szCs w:val="24"/>
          <w:lang w:val="en-GB"/>
        </w:rPr>
        <w:t>GO</w:t>
      </w:r>
      <w:r w:rsidRPr="00FD0D92">
        <w:rPr>
          <w:rFonts w:ascii="Times New Roman" w:eastAsia="Calibri" w:hAnsi="Times New Roman" w:cs="Times New Roman"/>
          <w:sz w:val="24"/>
          <w:szCs w:val="24"/>
        </w:rPr>
        <w:t>-</w:t>
      </w:r>
      <w:r w:rsidRPr="00FD0D92">
        <w:rPr>
          <w:rFonts w:ascii="Times New Roman" w:hAnsi="Times New Roman" w:cs="Times New Roman"/>
          <w:sz w:val="24"/>
          <w:szCs w:val="24"/>
          <w:lang w:val="en-GB"/>
        </w:rPr>
        <w:t>Co</w:t>
      </w:r>
      <w:r w:rsidRPr="00FD0D9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D0D92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FD0D9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D0D92">
        <w:rPr>
          <w:rFonts w:ascii="Times New Roman" w:hAnsi="Times New Roman" w:cs="Times New Roman"/>
          <w:sz w:val="24"/>
          <w:szCs w:val="24"/>
        </w:rPr>
        <w:t>.</w:t>
      </w:r>
      <w:bookmarkEnd w:id="3"/>
      <w:r w:rsidRPr="00FD0D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3913A" w14:textId="77777777" w:rsidR="00754A72" w:rsidRDefault="00766DDC" w:rsidP="00A236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проведенных экспериментов были установлены</w:t>
      </w:r>
      <w:r w:rsidR="00754A72">
        <w:rPr>
          <w:rFonts w:ascii="Times New Roman" w:hAnsi="Times New Roman" w:cs="Times New Roman"/>
          <w:sz w:val="24"/>
          <w:szCs w:val="24"/>
        </w:rPr>
        <w:t xml:space="preserve"> следующие закономерности:</w:t>
      </w:r>
    </w:p>
    <w:p w14:paraId="5DEB0D8B" w14:textId="4395D8FF" w:rsidR="00E143DF" w:rsidRDefault="00766DDC" w:rsidP="00A236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766DDC">
        <w:rPr>
          <w:rFonts w:ascii="Times New Roman" w:hAnsi="Times New Roman" w:cs="Times New Roman"/>
          <w:sz w:val="24"/>
          <w:szCs w:val="24"/>
        </w:rPr>
        <w:t xml:space="preserve">С </w:t>
      </w:r>
      <w:r w:rsidR="00754A72" w:rsidRPr="00754A72">
        <w:rPr>
          <w:rFonts w:ascii="Times New Roman" w:hAnsi="Times New Roman" w:cs="Times New Roman"/>
          <w:sz w:val="24"/>
          <w:szCs w:val="24"/>
        </w:rPr>
        <w:t xml:space="preserve">уменьшением </w:t>
      </w:r>
      <w:proofErr w:type="spellStart"/>
      <w:r w:rsidRPr="00766DDC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766DDC">
        <w:rPr>
          <w:rFonts w:ascii="Times New Roman" w:hAnsi="Times New Roman" w:cs="Times New Roman"/>
          <w:sz w:val="24"/>
          <w:szCs w:val="24"/>
        </w:rPr>
        <w:t xml:space="preserve"> раствора </w:t>
      </w:r>
      <w:r w:rsidR="00754A72">
        <w:rPr>
          <w:rFonts w:ascii="Times New Roman" w:hAnsi="Times New Roman" w:cs="Times New Roman"/>
          <w:sz w:val="24"/>
          <w:szCs w:val="24"/>
        </w:rPr>
        <w:t xml:space="preserve">МО </w:t>
      </w:r>
      <w:r w:rsidRPr="00766DDC">
        <w:rPr>
          <w:rFonts w:ascii="Times New Roman" w:hAnsi="Times New Roman" w:cs="Times New Roman"/>
          <w:sz w:val="24"/>
          <w:szCs w:val="24"/>
        </w:rPr>
        <w:t xml:space="preserve">эффективность сорбции композитом </w:t>
      </w:r>
      <w:r w:rsidR="00754A7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66DDC">
        <w:rPr>
          <w:rFonts w:ascii="Times New Roman" w:hAnsi="Times New Roman" w:cs="Times New Roman"/>
          <w:sz w:val="24"/>
          <w:szCs w:val="24"/>
        </w:rPr>
        <w:t>GO</w:t>
      </w:r>
      <w:r w:rsidR="00D0143C" w:rsidRPr="00D0143C">
        <w:rPr>
          <w:rFonts w:ascii="Times New Roman" w:hAnsi="Times New Roman" w:cs="Times New Roman"/>
          <w:sz w:val="24"/>
          <w:szCs w:val="24"/>
        </w:rPr>
        <w:t>-</w:t>
      </w:r>
      <w:r w:rsidR="00754A72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766DDC">
        <w:rPr>
          <w:rFonts w:ascii="Times New Roman" w:hAnsi="Times New Roman" w:cs="Times New Roman"/>
          <w:sz w:val="24"/>
          <w:szCs w:val="24"/>
        </w:rPr>
        <w:t>Co</w:t>
      </w:r>
      <w:r w:rsidRPr="00766DD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66DDC">
        <w:rPr>
          <w:rFonts w:ascii="Times New Roman" w:hAnsi="Times New Roman" w:cs="Times New Roman"/>
          <w:sz w:val="24"/>
          <w:szCs w:val="24"/>
        </w:rPr>
        <w:t>O</w:t>
      </w:r>
      <w:r w:rsidRPr="00766DD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bookmarkStart w:id="4" w:name="_Hlk136295445"/>
      <w:r w:rsidR="00CB2CEC">
        <w:rPr>
          <w:rFonts w:ascii="Times New Roman" w:hAnsi="Times New Roman" w:cs="Times New Roman"/>
          <w:sz w:val="24"/>
          <w:szCs w:val="24"/>
        </w:rPr>
        <w:t xml:space="preserve"> </w:t>
      </w:r>
      <w:r w:rsidR="00754A72">
        <w:rPr>
          <w:rFonts w:ascii="Times New Roman" w:hAnsi="Times New Roman" w:cs="Times New Roman"/>
          <w:sz w:val="24"/>
          <w:szCs w:val="24"/>
        </w:rPr>
        <w:t>увеличивается</w:t>
      </w:r>
      <w:r w:rsidR="00CB2CEC">
        <w:rPr>
          <w:rFonts w:ascii="Times New Roman" w:hAnsi="Times New Roman" w:cs="Times New Roman"/>
          <w:sz w:val="24"/>
          <w:szCs w:val="24"/>
        </w:rPr>
        <w:t xml:space="preserve"> (максимальные значения эффективности при </w:t>
      </w:r>
      <w:r w:rsidR="00CB2CEC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="00CB2CEC" w:rsidRPr="00CB2CEC">
        <w:rPr>
          <w:rFonts w:ascii="Times New Roman" w:hAnsi="Times New Roman" w:cs="Times New Roman"/>
          <w:sz w:val="24"/>
          <w:szCs w:val="24"/>
        </w:rPr>
        <w:t xml:space="preserve"> 3 </w:t>
      </w:r>
      <w:r w:rsidR="00CB2CEC">
        <w:rPr>
          <w:rFonts w:ascii="Times New Roman" w:hAnsi="Times New Roman" w:cs="Times New Roman"/>
          <w:sz w:val="24"/>
          <w:szCs w:val="24"/>
        </w:rPr>
        <w:t>–</w:t>
      </w:r>
      <w:r w:rsidR="00CB2CEC" w:rsidRPr="00CB2CEC">
        <w:rPr>
          <w:rFonts w:ascii="Times New Roman" w:hAnsi="Times New Roman" w:cs="Times New Roman"/>
          <w:sz w:val="24"/>
          <w:szCs w:val="24"/>
        </w:rPr>
        <w:t xml:space="preserve"> 65,71%, </w:t>
      </w:r>
      <w:r w:rsidR="00CB2CEC">
        <w:rPr>
          <w:rFonts w:ascii="Times New Roman" w:hAnsi="Times New Roman" w:cs="Times New Roman"/>
          <w:sz w:val="24"/>
          <w:szCs w:val="24"/>
        </w:rPr>
        <w:t xml:space="preserve">при </w:t>
      </w:r>
      <w:r w:rsidR="00CB2CEC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="00CB2CEC" w:rsidRPr="00CB2CEC">
        <w:rPr>
          <w:rFonts w:ascii="Times New Roman" w:hAnsi="Times New Roman" w:cs="Times New Roman"/>
          <w:sz w:val="24"/>
          <w:szCs w:val="24"/>
        </w:rPr>
        <w:t xml:space="preserve"> 7 </w:t>
      </w:r>
      <w:r w:rsidR="00CB2CEC">
        <w:rPr>
          <w:rFonts w:ascii="Times New Roman" w:hAnsi="Times New Roman" w:cs="Times New Roman"/>
          <w:sz w:val="24"/>
          <w:szCs w:val="24"/>
        </w:rPr>
        <w:t>–</w:t>
      </w:r>
      <w:r w:rsidR="00CB2CEC" w:rsidRPr="00CB2CEC">
        <w:rPr>
          <w:rFonts w:ascii="Times New Roman" w:hAnsi="Times New Roman" w:cs="Times New Roman"/>
          <w:sz w:val="24"/>
          <w:szCs w:val="24"/>
        </w:rPr>
        <w:t xml:space="preserve"> 42,33%, </w:t>
      </w:r>
      <w:r w:rsidR="00CB2CEC">
        <w:rPr>
          <w:rFonts w:ascii="Times New Roman" w:hAnsi="Times New Roman" w:cs="Times New Roman"/>
          <w:sz w:val="24"/>
          <w:szCs w:val="24"/>
        </w:rPr>
        <w:t xml:space="preserve">при </w:t>
      </w:r>
      <w:r w:rsidR="00CB2CEC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="00CB2CEC" w:rsidRPr="00CB2CEC">
        <w:rPr>
          <w:rFonts w:ascii="Times New Roman" w:hAnsi="Times New Roman" w:cs="Times New Roman"/>
          <w:sz w:val="24"/>
          <w:szCs w:val="24"/>
        </w:rPr>
        <w:t xml:space="preserve"> 10 </w:t>
      </w:r>
      <w:r w:rsidR="00CB2CEC">
        <w:rPr>
          <w:rFonts w:ascii="Times New Roman" w:hAnsi="Times New Roman" w:cs="Times New Roman"/>
          <w:sz w:val="24"/>
          <w:szCs w:val="24"/>
        </w:rPr>
        <w:t>–</w:t>
      </w:r>
      <w:r w:rsidR="00CB2CEC" w:rsidRPr="00CB2CEC">
        <w:rPr>
          <w:rFonts w:ascii="Times New Roman" w:hAnsi="Times New Roman" w:cs="Times New Roman"/>
          <w:sz w:val="24"/>
          <w:szCs w:val="24"/>
        </w:rPr>
        <w:t xml:space="preserve"> 15,47%).</w:t>
      </w:r>
      <w:r w:rsidR="00CB2CEC">
        <w:rPr>
          <w:rFonts w:ascii="Times New Roman" w:hAnsi="Times New Roman" w:cs="Times New Roman"/>
          <w:sz w:val="24"/>
          <w:szCs w:val="24"/>
        </w:rPr>
        <w:t xml:space="preserve"> </w:t>
      </w:r>
      <w:r w:rsidR="00D15FD5">
        <w:rPr>
          <w:rFonts w:ascii="Times New Roman" w:hAnsi="Times New Roman" w:cs="Times New Roman"/>
          <w:sz w:val="24"/>
          <w:szCs w:val="24"/>
        </w:rPr>
        <w:t>Полученный</w:t>
      </w:r>
      <w:r w:rsidR="00CB2CEC">
        <w:rPr>
          <w:rFonts w:ascii="Times New Roman" w:hAnsi="Times New Roman" w:cs="Times New Roman"/>
          <w:sz w:val="24"/>
          <w:szCs w:val="24"/>
        </w:rPr>
        <w:t xml:space="preserve"> результат связан с </w:t>
      </w:r>
      <w:r w:rsidR="00CB2CEC" w:rsidRPr="00CB2CEC">
        <w:rPr>
          <w:rFonts w:ascii="Times New Roman" w:hAnsi="Times New Roman" w:cs="Times New Roman"/>
          <w:sz w:val="24"/>
          <w:szCs w:val="24"/>
        </w:rPr>
        <w:t>более сильн</w:t>
      </w:r>
      <w:r w:rsidR="00CB2CEC">
        <w:rPr>
          <w:rFonts w:ascii="Times New Roman" w:hAnsi="Times New Roman" w:cs="Times New Roman"/>
          <w:sz w:val="24"/>
          <w:szCs w:val="24"/>
        </w:rPr>
        <w:t>ым</w:t>
      </w:r>
      <w:r w:rsidR="00CB2CEC" w:rsidRPr="00CB2CEC">
        <w:rPr>
          <w:rFonts w:ascii="Times New Roman" w:hAnsi="Times New Roman" w:cs="Times New Roman"/>
          <w:sz w:val="24"/>
          <w:szCs w:val="24"/>
        </w:rPr>
        <w:t xml:space="preserve"> взаимодействи</w:t>
      </w:r>
      <w:r w:rsidR="00CB2CEC">
        <w:rPr>
          <w:rFonts w:ascii="Times New Roman" w:hAnsi="Times New Roman" w:cs="Times New Roman"/>
          <w:sz w:val="24"/>
          <w:szCs w:val="24"/>
        </w:rPr>
        <w:t>ем</w:t>
      </w:r>
      <w:r w:rsidR="00CB2CEC" w:rsidRPr="00CB2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CEC" w:rsidRPr="00CB2CEC">
        <w:rPr>
          <w:rFonts w:ascii="Times New Roman" w:hAnsi="Times New Roman" w:cs="Times New Roman"/>
          <w:sz w:val="24"/>
          <w:szCs w:val="24"/>
        </w:rPr>
        <w:t>протонированных</w:t>
      </w:r>
      <w:proofErr w:type="spellEnd"/>
      <w:r w:rsidR="00CB2CEC" w:rsidRPr="00CB2CEC">
        <w:rPr>
          <w:rFonts w:ascii="Times New Roman" w:hAnsi="Times New Roman" w:cs="Times New Roman"/>
          <w:sz w:val="24"/>
          <w:szCs w:val="24"/>
        </w:rPr>
        <w:t xml:space="preserve"> форм аминогрупп в молекуле красителя с отрицательно заряженными слоями </w:t>
      </w:r>
      <w:r w:rsidR="00D15FD5">
        <w:rPr>
          <w:rFonts w:ascii="Times New Roman" w:hAnsi="Times New Roman" w:cs="Times New Roman"/>
          <w:sz w:val="24"/>
          <w:szCs w:val="24"/>
        </w:rPr>
        <w:t>оксида графита</w:t>
      </w:r>
      <w:r w:rsidR="00CB2CEC" w:rsidRPr="00CB2CEC">
        <w:rPr>
          <w:rFonts w:ascii="Times New Roman" w:hAnsi="Times New Roman" w:cs="Times New Roman"/>
          <w:sz w:val="24"/>
          <w:szCs w:val="24"/>
        </w:rPr>
        <w:t>.</w:t>
      </w:r>
      <w:r w:rsidRPr="00766DDC">
        <w:rPr>
          <w:rFonts w:ascii="Times New Roman" w:hAnsi="Times New Roman" w:cs="Times New Roman"/>
          <w:sz w:val="24"/>
          <w:szCs w:val="28"/>
        </w:rPr>
        <w:t xml:space="preserve"> </w:t>
      </w:r>
      <w:bookmarkStart w:id="5" w:name="_Hlk136295628"/>
      <w:bookmarkEnd w:id="4"/>
    </w:p>
    <w:p w14:paraId="57D96882" w14:textId="3728100F" w:rsidR="00754A72" w:rsidRDefault="00766DDC" w:rsidP="00A236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66DDC">
        <w:rPr>
          <w:rFonts w:ascii="Times New Roman" w:hAnsi="Times New Roman" w:cs="Times New Roman"/>
          <w:sz w:val="24"/>
          <w:szCs w:val="24"/>
        </w:rPr>
        <w:t>При увеличении температуры</w:t>
      </w:r>
      <w:r w:rsidR="00D15FD5">
        <w:rPr>
          <w:rFonts w:ascii="Times New Roman" w:hAnsi="Times New Roman" w:cs="Times New Roman"/>
          <w:sz w:val="24"/>
          <w:szCs w:val="24"/>
        </w:rPr>
        <w:t xml:space="preserve"> раствора красителя</w:t>
      </w:r>
      <w:r w:rsidRPr="00766DDC">
        <w:rPr>
          <w:rFonts w:ascii="Times New Roman" w:hAnsi="Times New Roman" w:cs="Times New Roman"/>
          <w:sz w:val="24"/>
          <w:szCs w:val="24"/>
        </w:rPr>
        <w:t xml:space="preserve"> сорбция композитом </w:t>
      </w:r>
      <w:r w:rsidR="00D0143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66DDC">
        <w:rPr>
          <w:rFonts w:ascii="Times New Roman" w:hAnsi="Times New Roman" w:cs="Times New Roman"/>
          <w:sz w:val="24"/>
          <w:szCs w:val="24"/>
        </w:rPr>
        <w:t>GO-Co</w:t>
      </w:r>
      <w:r w:rsidRPr="00766DD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66DDC">
        <w:rPr>
          <w:rFonts w:ascii="Times New Roman" w:hAnsi="Times New Roman" w:cs="Times New Roman"/>
          <w:sz w:val="24"/>
          <w:szCs w:val="24"/>
        </w:rPr>
        <w:t>O</w:t>
      </w:r>
      <w:r w:rsidRPr="00766DD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66DDC">
        <w:rPr>
          <w:rFonts w:ascii="Times New Roman" w:hAnsi="Times New Roman" w:cs="Times New Roman"/>
          <w:sz w:val="24"/>
          <w:szCs w:val="24"/>
        </w:rPr>
        <w:t xml:space="preserve"> </w:t>
      </w:r>
      <w:r w:rsidR="00754A72">
        <w:rPr>
          <w:rFonts w:ascii="Times New Roman" w:hAnsi="Times New Roman" w:cs="Times New Roman"/>
          <w:sz w:val="24"/>
          <w:szCs w:val="24"/>
        </w:rPr>
        <w:t>уменьшается</w:t>
      </w:r>
      <w:r w:rsidR="00CB2CEC">
        <w:rPr>
          <w:rFonts w:ascii="Times New Roman" w:hAnsi="Times New Roman" w:cs="Times New Roman"/>
          <w:sz w:val="24"/>
          <w:szCs w:val="24"/>
        </w:rPr>
        <w:t xml:space="preserve"> (максимальные значения эффективности при </w:t>
      </w:r>
      <w:r w:rsidR="00CB2CEC" w:rsidRPr="00CB2CEC">
        <w:rPr>
          <w:rFonts w:ascii="Times New Roman" w:hAnsi="Times New Roman" w:cs="Times New Roman"/>
          <w:sz w:val="24"/>
          <w:szCs w:val="24"/>
        </w:rPr>
        <w:t>25</w:t>
      </w:r>
      <w:r w:rsidR="00CB2CEC" w:rsidRPr="00CB2CE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="00CB2CEC" w:rsidRPr="00CB2CEC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CB2CEC" w:rsidRPr="00CB2CEC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CB2CEC" w:rsidRPr="00CB2CEC">
        <w:rPr>
          <w:rFonts w:ascii="Times New Roman" w:hAnsi="Times New Roman" w:cs="Times New Roman"/>
          <w:sz w:val="24"/>
          <w:szCs w:val="24"/>
        </w:rPr>
        <w:t xml:space="preserve"> – 40,7</w:t>
      </w:r>
      <w:r w:rsidR="00CB2CEC">
        <w:rPr>
          <w:rFonts w:ascii="Times New Roman" w:hAnsi="Times New Roman" w:cs="Times New Roman"/>
          <w:sz w:val="24"/>
          <w:szCs w:val="24"/>
        </w:rPr>
        <w:t>0</w:t>
      </w:r>
      <w:r w:rsidR="00CB2CEC" w:rsidRPr="00CB2CEC">
        <w:rPr>
          <w:rFonts w:ascii="Times New Roman" w:hAnsi="Times New Roman" w:cs="Times New Roman"/>
          <w:sz w:val="24"/>
          <w:szCs w:val="24"/>
        </w:rPr>
        <w:t xml:space="preserve">%, </w:t>
      </w:r>
      <w:r w:rsidR="00CB2CEC" w:rsidRPr="00CB2CEC">
        <w:rPr>
          <w:rFonts w:ascii="Times New Roman" w:eastAsia="Calibri" w:hAnsi="Times New Roman" w:cs="Times New Roman"/>
          <w:sz w:val="24"/>
          <w:szCs w:val="24"/>
        </w:rPr>
        <w:t>при 45</w:t>
      </w:r>
      <w:r w:rsidR="00CB2CEC" w:rsidRPr="00CB2CE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="00CB2CEC" w:rsidRPr="00CB2CEC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CB2CEC" w:rsidRPr="00CB2CEC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CB2CEC" w:rsidRPr="00CB2CEC">
        <w:rPr>
          <w:rFonts w:ascii="Times New Roman" w:eastAsia="Calibri" w:hAnsi="Times New Roman" w:cs="Times New Roman"/>
          <w:sz w:val="24"/>
          <w:szCs w:val="24"/>
        </w:rPr>
        <w:t xml:space="preserve"> – 26,88%)</w:t>
      </w:r>
      <w:r w:rsidRPr="00CB2CEC">
        <w:rPr>
          <w:rFonts w:ascii="Times New Roman" w:hAnsi="Times New Roman" w:cs="Times New Roman"/>
          <w:sz w:val="24"/>
          <w:szCs w:val="24"/>
        </w:rPr>
        <w:t>,</w:t>
      </w:r>
      <w:r w:rsidRPr="00766DDC">
        <w:rPr>
          <w:rFonts w:ascii="Times New Roman" w:hAnsi="Times New Roman" w:cs="Times New Roman"/>
          <w:sz w:val="24"/>
          <w:szCs w:val="24"/>
        </w:rPr>
        <w:t xml:space="preserve"> так как при более высоких температурах превалирует десорбция и разрушение связей между красителем и композитом</w:t>
      </w:r>
      <w:bookmarkEnd w:id="5"/>
      <w:r w:rsidRPr="00766D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2FA452" w14:textId="2AB87EC7" w:rsidR="00E143DF" w:rsidRPr="00FD0D92" w:rsidRDefault="00754A72" w:rsidP="00A236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36296245"/>
      <w:r w:rsidRPr="00FD0D92">
        <w:rPr>
          <w:rFonts w:ascii="Times New Roman" w:hAnsi="Times New Roman" w:cs="Times New Roman"/>
          <w:sz w:val="24"/>
          <w:szCs w:val="24"/>
        </w:rPr>
        <w:t xml:space="preserve">Из данных эксперимента видно, что ультрафиолетовое излучение способствует улучшению процесса деградации </w:t>
      </w:r>
      <w:r>
        <w:rPr>
          <w:rFonts w:ascii="Times New Roman" w:hAnsi="Times New Roman" w:cs="Times New Roman"/>
          <w:sz w:val="24"/>
          <w:szCs w:val="24"/>
          <w:lang w:val="en-US"/>
        </w:rPr>
        <w:t>DOX</w:t>
      </w:r>
      <w:r w:rsidRPr="00FD0D92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Pr="00FD0D92">
        <w:rPr>
          <w:rFonts w:ascii="Times New Roman" w:hAnsi="Times New Roman" w:cs="Times New Roman"/>
          <w:sz w:val="24"/>
          <w:szCs w:val="24"/>
        </w:rPr>
        <w:t>(максимальное значение эффективности под УФ-из</w:t>
      </w:r>
      <w:r>
        <w:rPr>
          <w:rFonts w:ascii="Times New Roman" w:hAnsi="Times New Roman" w:cs="Times New Roman"/>
          <w:sz w:val="24"/>
          <w:szCs w:val="24"/>
        </w:rPr>
        <w:t>лучением – 43,27%, без – 19,97%</w:t>
      </w:r>
      <w:r w:rsidRPr="00FD0D92">
        <w:rPr>
          <w:rFonts w:ascii="Times New Roman" w:hAnsi="Times New Roman" w:cs="Times New Roman"/>
          <w:sz w:val="24"/>
          <w:szCs w:val="24"/>
        </w:rPr>
        <w:t>.</w:t>
      </w:r>
      <w:bookmarkStart w:id="7" w:name="_Hlk136296388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0D92">
        <w:rPr>
          <w:rFonts w:ascii="Times New Roman" w:hAnsi="Times New Roman" w:cs="Times New Roman"/>
          <w:sz w:val="24"/>
          <w:szCs w:val="24"/>
        </w:rPr>
        <w:t xml:space="preserve">Под действием </w:t>
      </w:r>
      <w:r>
        <w:rPr>
          <w:rFonts w:ascii="Times New Roman" w:hAnsi="Times New Roman" w:cs="Times New Roman"/>
          <w:sz w:val="24"/>
          <w:szCs w:val="24"/>
        </w:rPr>
        <w:t>УФ</w:t>
      </w:r>
      <w:r w:rsidR="00D0143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D0D92">
        <w:rPr>
          <w:rFonts w:ascii="Times New Roman" w:hAnsi="Times New Roman" w:cs="Times New Roman"/>
          <w:sz w:val="24"/>
          <w:szCs w:val="24"/>
        </w:rPr>
        <w:t>злучения происходит возбуждение электронов оксида кобальта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2307C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307C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D0D9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их переход</w:t>
      </w:r>
      <w:r w:rsidRPr="00FD0D92">
        <w:rPr>
          <w:rFonts w:ascii="Times New Roman" w:hAnsi="Times New Roman" w:cs="Times New Roman"/>
          <w:sz w:val="24"/>
          <w:szCs w:val="24"/>
        </w:rPr>
        <w:t xml:space="preserve"> из валентной зоны в зону проводимости. Образовавшаяся пара электрон-дырка вступает в окислительно-восстановительное взаимодействие с молекулами </w:t>
      </w:r>
      <w:r>
        <w:rPr>
          <w:rFonts w:ascii="Times New Roman" w:hAnsi="Times New Roman" w:cs="Times New Roman"/>
          <w:sz w:val="24"/>
          <w:szCs w:val="24"/>
          <w:lang w:val="en-US"/>
        </w:rPr>
        <w:t>DOX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0D92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разрушает его.</w:t>
      </w:r>
    </w:p>
    <w:bookmarkEnd w:id="7"/>
    <w:p w14:paraId="22488022" w14:textId="403E3F5A" w:rsidR="00766DDC" w:rsidRPr="00A93CDE" w:rsidRDefault="00FB06C0" w:rsidP="00187F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3CDE">
        <w:rPr>
          <w:rFonts w:ascii="Times New Roman" w:hAnsi="Times New Roman"/>
          <w:bCs/>
          <w:i/>
          <w:iCs/>
          <w:sz w:val="24"/>
          <w:szCs w:val="24"/>
        </w:rPr>
        <w:t>Исследование</w:t>
      </w:r>
      <w:r w:rsidRPr="00A93CDE">
        <w:rPr>
          <w:rFonts w:ascii="Times New Roman" w:hAnsi="Times New Roman"/>
          <w:i/>
          <w:iCs/>
          <w:sz w:val="24"/>
          <w:szCs w:val="24"/>
        </w:rPr>
        <w:t xml:space="preserve"> выполнено при поддержке Российского научного фонда </w:t>
      </w:r>
      <w:r w:rsidRPr="00A93CDE">
        <w:rPr>
          <w:rFonts w:ascii="Times New Roman" w:hAnsi="Times New Roman" w:cs="Times New Roman"/>
          <w:i/>
          <w:iCs/>
          <w:sz w:val="24"/>
          <w:szCs w:val="24"/>
        </w:rPr>
        <w:t>(проект № 22-29-00544).</w:t>
      </w:r>
    </w:p>
    <w:p w14:paraId="4CFE4BFD" w14:textId="77777777" w:rsidR="00187F9D" w:rsidRPr="00A93CDE" w:rsidRDefault="00187F9D" w:rsidP="00187F9D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187F9D" w:rsidRPr="00A93CDE" w:rsidSect="0096459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E9"/>
    <w:rsid w:val="00093CC4"/>
    <w:rsid w:val="000B17CD"/>
    <w:rsid w:val="000C552E"/>
    <w:rsid w:val="00187F9D"/>
    <w:rsid w:val="00211DB4"/>
    <w:rsid w:val="0026191D"/>
    <w:rsid w:val="002D0AD4"/>
    <w:rsid w:val="00342627"/>
    <w:rsid w:val="00475608"/>
    <w:rsid w:val="00754A72"/>
    <w:rsid w:val="00766DDC"/>
    <w:rsid w:val="00910231"/>
    <w:rsid w:val="0091491C"/>
    <w:rsid w:val="00964592"/>
    <w:rsid w:val="009C1F67"/>
    <w:rsid w:val="00A2368D"/>
    <w:rsid w:val="00A93CDE"/>
    <w:rsid w:val="00AA5226"/>
    <w:rsid w:val="00C04061"/>
    <w:rsid w:val="00CB2CEC"/>
    <w:rsid w:val="00D0143C"/>
    <w:rsid w:val="00D15FD5"/>
    <w:rsid w:val="00D63CE9"/>
    <w:rsid w:val="00E143DF"/>
    <w:rsid w:val="00E92350"/>
    <w:rsid w:val="00FB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762C3"/>
  <w15:chartTrackingRefBased/>
  <w15:docId w15:val="{CB25FE1B-C897-4853-9E50-F27F2EF2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52E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s">
    <w:name w:val="Adress"/>
    <w:basedOn w:val="a3"/>
    <w:rsid w:val="000C552E"/>
    <w:pPr>
      <w:spacing w:before="230" w:line="200" w:lineRule="exact"/>
      <w:ind w:left="425" w:hanging="425"/>
    </w:pPr>
    <w:rPr>
      <w:rFonts w:ascii="Arial" w:eastAsia="MS Mincho" w:hAnsi="Arial" w:cs="Times New Roman"/>
      <w:sz w:val="16"/>
      <w:lang w:val="de-DE" w:eastAsia="ja-JP"/>
    </w:rPr>
  </w:style>
  <w:style w:type="character" w:styleId="a4">
    <w:name w:val="Hyperlink"/>
    <w:basedOn w:val="a0"/>
    <w:uiPriority w:val="99"/>
    <w:unhideWhenUsed/>
    <w:rsid w:val="000C552E"/>
    <w:rPr>
      <w:color w:val="0563C1" w:themeColor="hyperlink"/>
      <w:u w:val="single"/>
    </w:rPr>
  </w:style>
  <w:style w:type="paragraph" w:styleId="a3">
    <w:name w:val="footnote text"/>
    <w:basedOn w:val="a"/>
    <w:link w:val="a5"/>
    <w:uiPriority w:val="99"/>
    <w:semiHidden/>
    <w:unhideWhenUsed/>
    <w:rsid w:val="000C552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0C552E"/>
    <w:rPr>
      <w:rFonts w:eastAsiaTheme="minorEastAsia"/>
      <w:kern w:val="0"/>
      <w:sz w:val="20"/>
      <w:szCs w:val="20"/>
      <w:lang w:eastAsia="ru-RU"/>
      <w14:ligatures w14:val="non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C552E"/>
    <w:rPr>
      <w:color w:val="605E5C"/>
      <w:shd w:val="clear" w:color="auto" w:fill="E1DFDD"/>
    </w:rPr>
  </w:style>
  <w:style w:type="character" w:customStyle="1" w:styleId="apple-converted-space">
    <w:name w:val="apple-converted-space"/>
    <w:uiPriority w:val="99"/>
    <w:rsid w:val="0026191D"/>
  </w:style>
  <w:style w:type="paragraph" w:styleId="a6">
    <w:name w:val="List Paragraph"/>
    <w:basedOn w:val="a"/>
    <w:link w:val="a7"/>
    <w:uiPriority w:val="99"/>
    <w:qFormat/>
    <w:rsid w:val="00754A7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7">
    <w:name w:val="Абзац списка Знак"/>
    <w:basedOn w:val="a0"/>
    <w:link w:val="a6"/>
    <w:uiPriority w:val="99"/>
    <w:rsid w:val="00754A72"/>
    <w:rPr>
      <w:rFonts w:ascii="Calibri" w:eastAsia="Calibri" w:hAnsi="Calibri" w:cs="Times New Roman"/>
      <w:kern w:val="0"/>
      <w14:ligatures w14:val="none"/>
    </w:rPr>
  </w:style>
  <w:style w:type="paragraph" w:styleId="a8">
    <w:name w:val="Normal (Web)"/>
    <w:basedOn w:val="a"/>
    <w:uiPriority w:val="99"/>
    <w:unhideWhenUsed/>
    <w:rsid w:val="00E1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8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ksandramalakhova20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Александра</dc:creator>
  <cp:keywords/>
  <dc:description/>
  <cp:lastModifiedBy>Дарья Карлова</cp:lastModifiedBy>
  <cp:revision>8</cp:revision>
  <dcterms:created xsi:type="dcterms:W3CDTF">2024-02-25T07:33:00Z</dcterms:created>
  <dcterms:modified xsi:type="dcterms:W3CDTF">2024-03-04T07:16:00Z</dcterms:modified>
</cp:coreProperties>
</file>