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5C5402E" w:rsidR="00130241" w:rsidRDefault="000054E7" w:rsidP="00E146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Формирование наноассоциатов кластерных соединений бора </w:t>
      </w:r>
      <w:r w:rsidR="00604B26">
        <w:rPr>
          <w:b/>
          <w:color w:val="000000"/>
        </w:rPr>
        <w:t xml:space="preserve">со </w:t>
      </w:r>
      <w:r>
        <w:rPr>
          <w:b/>
          <w:color w:val="000000"/>
        </w:rPr>
        <w:t>скваленом</w:t>
      </w:r>
      <w:r w:rsidR="00604B26">
        <w:rPr>
          <w:b/>
          <w:color w:val="000000"/>
        </w:rPr>
        <w:t xml:space="preserve"> и их</w:t>
      </w:r>
      <w:r w:rsidR="00866498">
        <w:rPr>
          <w:b/>
          <w:color w:val="000000"/>
        </w:rPr>
        <w:t xml:space="preserve"> </w:t>
      </w:r>
      <w:r w:rsidR="00604B26">
        <w:rPr>
          <w:b/>
          <w:color w:val="000000"/>
        </w:rPr>
        <w:t xml:space="preserve">стабилизация </w:t>
      </w:r>
      <w:r>
        <w:rPr>
          <w:b/>
          <w:color w:val="000000"/>
        </w:rPr>
        <w:t>в водном растворе</w:t>
      </w:r>
    </w:p>
    <w:p w14:paraId="00000002" w14:textId="4049287D" w:rsidR="00130241" w:rsidRPr="00BC6150" w:rsidRDefault="00E146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Борискина М.В.</w:t>
      </w:r>
      <w:r w:rsidR="00BC6150">
        <w:rPr>
          <w:b/>
          <w:i/>
          <w:color w:val="000000"/>
        </w:rPr>
        <w:t xml:space="preserve">, </w:t>
      </w:r>
      <w:r w:rsidR="00D1596D">
        <w:rPr>
          <w:b/>
          <w:i/>
          <w:color w:val="000000"/>
        </w:rPr>
        <w:t>Томилина А., Калистратова А.В.</w:t>
      </w:r>
    </w:p>
    <w:p w14:paraId="00000003" w14:textId="612491F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1461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E14613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6813F084" w14:textId="2557EB77" w:rsidR="00E14613" w:rsidRPr="00E14613" w:rsidRDefault="00E14613" w:rsidP="00E146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14613">
        <w:rPr>
          <w:i/>
          <w:color w:val="000000"/>
        </w:rPr>
        <w:t>Российский химико-технологический университет имени Д.И. Менделеева</w:t>
      </w:r>
    </w:p>
    <w:p w14:paraId="00000005" w14:textId="15F392B2" w:rsidR="00130241" w:rsidRPr="00E14613" w:rsidRDefault="00E14613" w:rsidP="00E146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14613">
        <w:rPr>
          <w:i/>
          <w:color w:val="000000"/>
        </w:rPr>
        <w:t>Факультет химико-фармацевтических технологий и биомедицинских препаратов, Москва, Россия</w:t>
      </w:r>
    </w:p>
    <w:p w14:paraId="6D6B0C29" w14:textId="22ACAE93" w:rsidR="000054E7" w:rsidRPr="000054E7" w:rsidRDefault="00EB1F49" w:rsidP="000054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E14613" w:rsidRPr="004E5179">
          <w:rPr>
            <w:rStyle w:val="a9"/>
            <w:i/>
            <w:color w:val="auto"/>
            <w:lang w:val="en-US"/>
          </w:rPr>
          <w:t>rjyatnrf</w:t>
        </w:r>
        <w:r w:rsidR="00E14613" w:rsidRPr="004E5179">
          <w:rPr>
            <w:rStyle w:val="a9"/>
            <w:i/>
            <w:color w:val="auto"/>
          </w:rPr>
          <w:t>_8@</w:t>
        </w:r>
        <w:r w:rsidR="00E14613" w:rsidRPr="004E5179">
          <w:rPr>
            <w:rStyle w:val="a9"/>
            <w:i/>
            <w:color w:val="auto"/>
            <w:lang w:val="en-US"/>
          </w:rPr>
          <w:t>mail</w:t>
        </w:r>
        <w:r w:rsidR="00E14613" w:rsidRPr="004E5179">
          <w:rPr>
            <w:rStyle w:val="a9"/>
            <w:i/>
            <w:color w:val="auto"/>
          </w:rPr>
          <w:t>.</w:t>
        </w:r>
        <w:r w:rsidR="00E14613" w:rsidRPr="004E5179">
          <w:rPr>
            <w:rStyle w:val="a9"/>
            <w:i/>
            <w:color w:val="auto"/>
            <w:lang w:val="en-US"/>
          </w:rPr>
          <w:t>ru</w:t>
        </w:r>
      </w:hyperlink>
      <w:r w:rsidRPr="004E5179">
        <w:rPr>
          <w:i/>
        </w:rPr>
        <w:t xml:space="preserve"> </w:t>
      </w:r>
    </w:p>
    <w:p w14:paraId="728B9129" w14:textId="03CBDDCF" w:rsidR="000054E7" w:rsidRPr="00797838" w:rsidRDefault="000054E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54E7">
        <w:rPr>
          <w:color w:val="000000"/>
        </w:rPr>
        <w:t>Анионные кластерные соединения бора общей формулы B</w:t>
      </w:r>
      <w:r w:rsidRPr="000054E7">
        <w:rPr>
          <w:color w:val="000000"/>
          <w:vertAlign w:val="subscript"/>
        </w:rPr>
        <w:t>n</w:t>
      </w:r>
      <w:r w:rsidRPr="000054E7">
        <w:rPr>
          <w:color w:val="000000"/>
        </w:rPr>
        <w:t>H</w:t>
      </w:r>
      <w:r w:rsidRPr="000054E7">
        <w:rPr>
          <w:color w:val="000000"/>
          <w:vertAlign w:val="subscript"/>
        </w:rPr>
        <w:t>n</w:t>
      </w:r>
      <w:r w:rsidRPr="000054E7">
        <w:rPr>
          <w:color w:val="000000"/>
          <w:vertAlign w:val="superscript"/>
        </w:rPr>
        <w:t>2</w:t>
      </w:r>
      <w:r w:rsidR="00C42406">
        <w:rPr>
          <w:color w:val="000000"/>
          <w:vertAlign w:val="superscript"/>
        </w:rPr>
        <w:t xml:space="preserve"> </w:t>
      </w:r>
      <w:r w:rsidR="004E5179">
        <w:rPr>
          <w:color w:val="000000"/>
        </w:rPr>
        <w:t>‒</w:t>
      </w:r>
      <w:r>
        <w:rPr>
          <w:color w:val="000000"/>
        </w:rPr>
        <w:t xml:space="preserve"> </w:t>
      </w:r>
      <w:r w:rsidRPr="000054E7">
        <w:rPr>
          <w:color w:val="000000"/>
        </w:rPr>
        <w:t>неорганические многогранные структуры</w:t>
      </w:r>
      <w:r>
        <w:rPr>
          <w:color w:val="000000"/>
        </w:rPr>
        <w:t xml:space="preserve">, которые обладают уникальным хаотропным эффектом: </w:t>
      </w:r>
      <w:r w:rsidRPr="000054E7">
        <w:rPr>
          <w:color w:val="000000"/>
        </w:rPr>
        <w:t xml:space="preserve">за счёт большого размера и делокализованного отрицательного заряда </w:t>
      </w:r>
      <w:r w:rsidR="004E5179">
        <w:rPr>
          <w:color w:val="000000"/>
        </w:rPr>
        <w:t>они</w:t>
      </w:r>
      <w:r w:rsidRPr="000054E7">
        <w:rPr>
          <w:color w:val="000000"/>
        </w:rPr>
        <w:t xml:space="preserve"> отличаются высоким сродством к гидрофобным веществам</w:t>
      </w:r>
      <w:r w:rsidR="00C42406">
        <w:rPr>
          <w:color w:val="000000"/>
        </w:rPr>
        <w:t xml:space="preserve">, </w:t>
      </w:r>
      <w:r w:rsidR="00C36C74">
        <w:rPr>
          <w:color w:val="000000"/>
        </w:rPr>
        <w:t xml:space="preserve">в водном растворе </w:t>
      </w:r>
      <w:r w:rsidR="00604B26">
        <w:rPr>
          <w:color w:val="000000"/>
        </w:rPr>
        <w:t xml:space="preserve">ведут себя подобно </w:t>
      </w:r>
      <w:r w:rsidR="00C36C74">
        <w:rPr>
          <w:color w:val="000000"/>
        </w:rPr>
        <w:t>классически</w:t>
      </w:r>
      <w:r w:rsidR="00604B26">
        <w:rPr>
          <w:color w:val="000000"/>
        </w:rPr>
        <w:t>м</w:t>
      </w:r>
      <w:r w:rsidR="00C36C74">
        <w:rPr>
          <w:color w:val="000000"/>
        </w:rPr>
        <w:t xml:space="preserve"> ПАВ</w:t>
      </w:r>
      <w:r w:rsidR="004E5179">
        <w:rPr>
          <w:color w:val="000000"/>
        </w:rPr>
        <w:t xml:space="preserve"> </w:t>
      </w:r>
      <w:r w:rsidR="004E5179" w:rsidRPr="000054E7">
        <w:rPr>
          <w:color w:val="000000"/>
        </w:rPr>
        <w:t>[1]</w:t>
      </w:r>
      <w:r w:rsidRPr="000054E7">
        <w:rPr>
          <w:color w:val="000000"/>
        </w:rPr>
        <w:t xml:space="preserve">. </w:t>
      </w:r>
      <w:r w:rsidR="00C36C74">
        <w:rPr>
          <w:color w:val="000000"/>
        </w:rPr>
        <w:t>Некоторые представители клозо-боратных</w:t>
      </w:r>
      <w:r w:rsidRPr="000054E7">
        <w:rPr>
          <w:color w:val="000000"/>
        </w:rPr>
        <w:t xml:space="preserve"> кластер</w:t>
      </w:r>
      <w:r w:rsidR="00C36C74">
        <w:rPr>
          <w:color w:val="000000"/>
        </w:rPr>
        <w:t>ов</w:t>
      </w:r>
      <w:r w:rsidRPr="000054E7">
        <w:rPr>
          <w:color w:val="000000"/>
        </w:rPr>
        <w:t xml:space="preserve"> </w:t>
      </w:r>
      <w:r w:rsidR="00C36C74">
        <w:rPr>
          <w:color w:val="000000"/>
        </w:rPr>
        <w:t>способны</w:t>
      </w:r>
      <w:r w:rsidR="00C36C74" w:rsidRPr="00C36C74">
        <w:t xml:space="preserve"> </w:t>
      </w:r>
      <w:r w:rsidR="00C36C74" w:rsidRPr="00C36C74">
        <w:rPr>
          <w:color w:val="000000"/>
        </w:rPr>
        <w:t>проникать через биологические мембраны, не нарушая их целостность</w:t>
      </w:r>
      <w:r w:rsidR="00604B26">
        <w:rPr>
          <w:color w:val="000000"/>
        </w:rPr>
        <w:t>,</w:t>
      </w:r>
      <w:r w:rsidR="00C36C74" w:rsidRPr="00C36C74">
        <w:t xml:space="preserve"> </w:t>
      </w:r>
      <w:r w:rsidR="00C36C74" w:rsidRPr="00C36C74">
        <w:rPr>
          <w:color w:val="000000"/>
        </w:rPr>
        <w:t xml:space="preserve">и переносить различные гидрофильные </w:t>
      </w:r>
      <w:r w:rsidR="00C36C74">
        <w:rPr>
          <w:color w:val="000000"/>
        </w:rPr>
        <w:t>лекарственные средства (ЛС)</w:t>
      </w:r>
      <w:r w:rsidRPr="000054E7">
        <w:rPr>
          <w:color w:val="000000"/>
        </w:rPr>
        <w:t xml:space="preserve"> [</w:t>
      </w:r>
      <w:r w:rsidR="004E5179">
        <w:rPr>
          <w:color w:val="000000"/>
        </w:rPr>
        <w:t>2</w:t>
      </w:r>
      <w:r w:rsidR="00C36C74" w:rsidRPr="00C36C74">
        <w:rPr>
          <w:color w:val="000000"/>
        </w:rPr>
        <w:t>]</w:t>
      </w:r>
      <w:r w:rsidR="00C42406">
        <w:rPr>
          <w:color w:val="000000"/>
        </w:rPr>
        <w:t>.</w:t>
      </w:r>
    </w:p>
    <w:p w14:paraId="191CAFA2" w14:textId="56BBE6D9" w:rsidR="00C36C74" w:rsidRDefault="00C36C74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36C74">
        <w:rPr>
          <w:color w:val="000000"/>
        </w:rPr>
        <w:t>Сквален – полинепредельное соединение</w:t>
      </w:r>
      <w:r>
        <w:rPr>
          <w:color w:val="000000"/>
        </w:rPr>
        <w:t xml:space="preserve">, основной предшественник в биосинтезе стероидов в живых организмах. Скваленирование – направление по получению конъюгатов ЛС со скваленом, </w:t>
      </w:r>
      <w:r w:rsidRPr="00C36C74">
        <w:rPr>
          <w:color w:val="000000"/>
        </w:rPr>
        <w:t>способных к самоорганизации в водных средах в наночастицы, обладающие улучшенными фармакологическими свойствами и терапевтической активностью [3].</w:t>
      </w:r>
    </w:p>
    <w:p w14:paraId="31FD268B" w14:textId="04B6F74A" w:rsidR="00C36C74" w:rsidRDefault="00C4240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C36C74">
        <w:rPr>
          <w:color w:val="000000"/>
        </w:rPr>
        <w:t>нашей работ</w:t>
      </w:r>
      <w:r w:rsidR="00D1596D">
        <w:rPr>
          <w:color w:val="000000"/>
        </w:rPr>
        <w:t>е</w:t>
      </w:r>
      <w:r w:rsidR="00C36C74">
        <w:rPr>
          <w:color w:val="000000"/>
        </w:rPr>
        <w:t xml:space="preserve"> </w:t>
      </w:r>
      <w:r>
        <w:rPr>
          <w:color w:val="000000"/>
        </w:rPr>
        <w:t>мы</w:t>
      </w:r>
      <w:r w:rsidR="00604B26">
        <w:rPr>
          <w:color w:val="000000"/>
        </w:rPr>
        <w:t xml:space="preserve"> проверили возможность</w:t>
      </w:r>
      <w:r>
        <w:rPr>
          <w:color w:val="000000"/>
        </w:rPr>
        <w:t xml:space="preserve"> </w:t>
      </w:r>
      <w:r w:rsidR="00C36C74">
        <w:rPr>
          <w:color w:val="000000"/>
        </w:rPr>
        <w:t>формировани</w:t>
      </w:r>
      <w:r w:rsidR="00604B26">
        <w:rPr>
          <w:color w:val="000000"/>
        </w:rPr>
        <w:t xml:space="preserve">я </w:t>
      </w:r>
      <w:r w:rsidR="00C36C74">
        <w:rPr>
          <w:color w:val="000000"/>
        </w:rPr>
        <w:t>наноассоциатов сквалена с клозо-боратными кластерами в водной среде аналогично скваленированию, но без ковалентных модификаций</w:t>
      </w:r>
      <w:r w:rsidR="00DA1B8B">
        <w:rPr>
          <w:color w:val="000000"/>
        </w:rPr>
        <w:t xml:space="preserve">. </w:t>
      </w:r>
      <w:r w:rsidR="00604B26">
        <w:rPr>
          <w:color w:val="000000"/>
        </w:rPr>
        <w:t>Синтезированные</w:t>
      </w:r>
      <w:r w:rsidR="00DA1B8B">
        <w:rPr>
          <w:color w:val="000000"/>
        </w:rPr>
        <w:t xml:space="preserve"> кластеры сохранили свои характеристики и через полгода после получения.</w:t>
      </w:r>
    </w:p>
    <w:p w14:paraId="7A3997F0" w14:textId="77777777" w:rsidR="00D1596D" w:rsidRDefault="00D1596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7796136" w14:textId="3FE72F23" w:rsidR="00782A4B" w:rsidRDefault="00782A4B" w:rsidP="00782A4B">
      <w:pPr>
        <w:shd w:val="clear" w:color="auto" w:fill="FFFFFF"/>
        <w:rPr>
          <w:color w:val="000000"/>
        </w:rPr>
      </w:pPr>
      <w:r w:rsidRPr="005749B6">
        <w:t xml:space="preserve">Таблица 1. </w:t>
      </w:r>
      <w:r w:rsidRPr="00782A4B">
        <w:t xml:space="preserve">Характеристика наноассоциатов </w:t>
      </w:r>
      <w:r w:rsidR="008A4B74">
        <w:t>клозо-боратных кластеров</w:t>
      </w:r>
      <w:r w:rsidRPr="00782A4B">
        <w:t xml:space="preserve"> со скваленом</w:t>
      </w:r>
      <w:r>
        <w:t xml:space="preserve"> и скваланом</w:t>
      </w:r>
      <w:r w:rsidRPr="00782A4B">
        <w:t xml:space="preserve"> в воде при концентрации декабората 100 мкг/мл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1388"/>
        <w:gridCol w:w="1220"/>
        <w:gridCol w:w="1336"/>
        <w:gridCol w:w="1336"/>
        <w:gridCol w:w="1224"/>
        <w:gridCol w:w="1336"/>
        <w:gridCol w:w="1334"/>
      </w:tblGrid>
      <w:tr w:rsidR="00782A4B" w:rsidRPr="00782A4B" w14:paraId="2C12A7CA" w14:textId="77777777" w:rsidTr="00D1596D">
        <w:trPr>
          <w:trHeight w:val="477"/>
        </w:trPr>
        <w:tc>
          <w:tcPr>
            <w:tcW w:w="756" w:type="pct"/>
            <w:vAlign w:val="center"/>
          </w:tcPr>
          <w:p w14:paraId="114D7F01" w14:textId="64860DE9" w:rsidR="00782A4B" w:rsidRPr="00782A4B" w:rsidRDefault="00782A4B" w:rsidP="00D1596D">
            <w:pPr>
              <w:spacing w:afterLines="120" w:after="28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Борный кластер</w:t>
            </w:r>
          </w:p>
        </w:tc>
        <w:tc>
          <w:tcPr>
            <w:tcW w:w="1393" w:type="pct"/>
            <w:gridSpan w:val="2"/>
            <w:vAlign w:val="center"/>
          </w:tcPr>
          <w:p w14:paraId="678974AB" w14:textId="75DA0C36" w:rsidR="00782A4B" w:rsidRPr="00782A4B" w:rsidRDefault="00782A4B" w:rsidP="00D1596D">
            <w:pPr>
              <w:spacing w:afterLines="120" w:after="288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K</w:t>
            </w:r>
            <w:r w:rsidRPr="00782A4B">
              <w:rPr>
                <w:rFonts w:eastAsia="Calibri"/>
                <w:sz w:val="22"/>
                <w:szCs w:val="22"/>
                <w:vertAlign w:val="subscript"/>
                <w:lang w:val="en-US"/>
              </w:rPr>
              <w:t>2</w:t>
            </w:r>
            <w:r w:rsidRPr="00782A4B">
              <w:rPr>
                <w:rFonts w:eastAsia="Calibri"/>
                <w:sz w:val="22"/>
                <w:szCs w:val="22"/>
                <w:lang w:val="en-US"/>
              </w:rPr>
              <w:t>B</w:t>
            </w:r>
            <w:r w:rsidRPr="00782A4B">
              <w:rPr>
                <w:rFonts w:eastAsia="Calibri"/>
                <w:sz w:val="22"/>
                <w:szCs w:val="22"/>
                <w:vertAlign w:val="subscript"/>
                <w:lang w:val="en-US"/>
              </w:rPr>
              <w:t>10</w:t>
            </w:r>
            <w:r w:rsidRPr="00782A4B">
              <w:rPr>
                <w:rFonts w:eastAsia="Calibri"/>
                <w:sz w:val="22"/>
                <w:szCs w:val="22"/>
                <w:lang w:val="en-US"/>
              </w:rPr>
              <w:t>H</w:t>
            </w:r>
            <w:r w:rsidRPr="00782A4B">
              <w:rPr>
                <w:rFonts w:eastAsia="Calibri"/>
                <w:sz w:val="22"/>
                <w:szCs w:val="22"/>
                <w:vertAlign w:val="subscript"/>
                <w:lang w:val="en-US"/>
              </w:rPr>
              <w:t>10</w:t>
            </w:r>
          </w:p>
        </w:tc>
        <w:tc>
          <w:tcPr>
            <w:tcW w:w="1395" w:type="pct"/>
            <w:gridSpan w:val="2"/>
            <w:vAlign w:val="center"/>
          </w:tcPr>
          <w:p w14:paraId="028057B6" w14:textId="0A76424C" w:rsidR="00782A4B" w:rsidRPr="00782A4B" w:rsidRDefault="00782A4B" w:rsidP="00D1596D">
            <w:pPr>
              <w:spacing w:afterLines="120" w:after="288"/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K</w:t>
            </w:r>
            <w:r w:rsidRPr="00782A4B">
              <w:rPr>
                <w:rFonts w:eastAsia="Calibri"/>
                <w:sz w:val="22"/>
                <w:szCs w:val="22"/>
                <w:vertAlign w:val="subscript"/>
                <w:lang w:val="en-US"/>
              </w:rPr>
              <w:t>2</w:t>
            </w:r>
            <w:r w:rsidRPr="00782A4B">
              <w:rPr>
                <w:rFonts w:eastAsia="Calibri"/>
                <w:sz w:val="22"/>
                <w:szCs w:val="22"/>
                <w:lang w:val="en-US"/>
              </w:rPr>
              <w:t>B</w:t>
            </w:r>
            <w:r w:rsidRPr="00782A4B">
              <w:rPr>
                <w:rFonts w:eastAsia="Calibri"/>
                <w:sz w:val="22"/>
                <w:szCs w:val="22"/>
                <w:vertAlign w:val="subscript"/>
                <w:lang w:val="en-US"/>
              </w:rPr>
              <w:t>12</w:t>
            </w:r>
            <w:r w:rsidRPr="00782A4B">
              <w:rPr>
                <w:rFonts w:eastAsia="Calibri"/>
                <w:sz w:val="22"/>
                <w:szCs w:val="22"/>
                <w:lang w:val="en-US"/>
              </w:rPr>
              <w:t>H</w:t>
            </w:r>
            <w:r w:rsidRPr="00782A4B">
              <w:rPr>
                <w:rFonts w:eastAsia="Calibri"/>
                <w:sz w:val="22"/>
                <w:szCs w:val="22"/>
                <w:vertAlign w:val="subscript"/>
                <w:lang w:val="en-US"/>
              </w:rPr>
              <w:t>12</w:t>
            </w:r>
          </w:p>
        </w:tc>
        <w:tc>
          <w:tcPr>
            <w:tcW w:w="1455" w:type="pct"/>
            <w:gridSpan w:val="2"/>
            <w:vAlign w:val="center"/>
          </w:tcPr>
          <w:p w14:paraId="0861D41A" w14:textId="116BD691" w:rsidR="00782A4B" w:rsidRPr="00782A4B" w:rsidRDefault="00782A4B" w:rsidP="00D1596D">
            <w:pPr>
              <w:spacing w:afterLines="120" w:after="288"/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NaB</w:t>
            </w:r>
            <w:r w:rsidRPr="00782A4B">
              <w:rPr>
                <w:rFonts w:eastAsia="Calibri"/>
                <w:sz w:val="22"/>
                <w:szCs w:val="22"/>
                <w:vertAlign w:val="subscript"/>
                <w:lang w:val="en-US"/>
              </w:rPr>
              <w:t>10</w:t>
            </w:r>
            <w:r w:rsidRPr="00782A4B">
              <w:rPr>
                <w:rFonts w:eastAsia="Calibri"/>
                <w:sz w:val="22"/>
                <w:szCs w:val="22"/>
                <w:lang w:val="en-US"/>
              </w:rPr>
              <w:t>H</w:t>
            </w:r>
            <w:r w:rsidRPr="00782A4B">
              <w:rPr>
                <w:rFonts w:eastAsia="Calibri"/>
                <w:sz w:val="22"/>
                <w:szCs w:val="22"/>
                <w:vertAlign w:val="subscript"/>
                <w:lang w:val="en-US"/>
              </w:rPr>
              <w:t>9</w:t>
            </w:r>
            <w:r w:rsidRPr="00782A4B">
              <w:rPr>
                <w:rFonts w:eastAsia="Calibri"/>
                <w:sz w:val="22"/>
                <w:szCs w:val="22"/>
                <w:lang w:val="en-US"/>
              </w:rPr>
              <w:t>S(Bu)</w:t>
            </w:r>
            <w:r w:rsidRPr="00782A4B">
              <w:rPr>
                <w:rFonts w:eastAsia="Calibri"/>
                <w:sz w:val="22"/>
                <w:szCs w:val="22"/>
                <w:vertAlign w:val="subscript"/>
                <w:lang w:val="en-US"/>
              </w:rPr>
              <w:t>2</w:t>
            </w:r>
          </w:p>
        </w:tc>
      </w:tr>
      <w:tr w:rsidR="00782A4B" w:rsidRPr="00782A4B" w14:paraId="740A8B3F" w14:textId="77777777" w:rsidTr="00782A4B">
        <w:trPr>
          <w:trHeight w:val="170"/>
        </w:trPr>
        <w:tc>
          <w:tcPr>
            <w:tcW w:w="756" w:type="pct"/>
            <w:vAlign w:val="center"/>
          </w:tcPr>
          <w:p w14:paraId="62BBA8A7" w14:textId="751587AF" w:rsidR="00782A4B" w:rsidRPr="00782A4B" w:rsidRDefault="00782A4B" w:rsidP="00D1596D">
            <w:pPr>
              <w:spacing w:afterLines="120" w:after="288"/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Мас. доля сквалена</w:t>
            </w:r>
          </w:p>
        </w:tc>
        <w:tc>
          <w:tcPr>
            <w:tcW w:w="665" w:type="pct"/>
            <w:vAlign w:val="center"/>
          </w:tcPr>
          <w:p w14:paraId="5441F851" w14:textId="77777777" w:rsidR="00782A4B" w:rsidRPr="00782A4B" w:rsidRDefault="00782A4B" w:rsidP="00D1596D">
            <w:pPr>
              <w:spacing w:afterLines="120" w:after="288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5%</w:t>
            </w:r>
          </w:p>
        </w:tc>
        <w:tc>
          <w:tcPr>
            <w:tcW w:w="728" w:type="pct"/>
            <w:vAlign w:val="center"/>
          </w:tcPr>
          <w:p w14:paraId="01E0199D" w14:textId="77777777" w:rsidR="00782A4B" w:rsidRPr="00782A4B" w:rsidRDefault="00782A4B" w:rsidP="00D1596D">
            <w:pPr>
              <w:spacing w:afterLines="120" w:after="288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10%</w:t>
            </w:r>
          </w:p>
        </w:tc>
        <w:tc>
          <w:tcPr>
            <w:tcW w:w="728" w:type="pct"/>
            <w:vAlign w:val="center"/>
          </w:tcPr>
          <w:p w14:paraId="0D435BE1" w14:textId="77777777" w:rsidR="00782A4B" w:rsidRPr="00782A4B" w:rsidRDefault="00782A4B" w:rsidP="00D1596D">
            <w:pPr>
              <w:spacing w:afterLines="120" w:after="288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5%</w:t>
            </w:r>
          </w:p>
        </w:tc>
        <w:tc>
          <w:tcPr>
            <w:tcW w:w="667" w:type="pct"/>
            <w:vAlign w:val="center"/>
          </w:tcPr>
          <w:p w14:paraId="6C2870EC" w14:textId="77777777" w:rsidR="00782A4B" w:rsidRPr="00782A4B" w:rsidRDefault="00782A4B" w:rsidP="00D1596D">
            <w:pPr>
              <w:spacing w:afterLines="120" w:after="288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10%</w:t>
            </w:r>
          </w:p>
        </w:tc>
        <w:tc>
          <w:tcPr>
            <w:tcW w:w="728" w:type="pct"/>
            <w:vAlign w:val="center"/>
          </w:tcPr>
          <w:p w14:paraId="668108AE" w14:textId="54644152" w:rsidR="00782A4B" w:rsidRPr="00782A4B" w:rsidRDefault="00782A4B" w:rsidP="00D1596D">
            <w:pPr>
              <w:spacing w:afterLines="120" w:after="28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782A4B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727" w:type="pct"/>
            <w:vAlign w:val="center"/>
          </w:tcPr>
          <w:p w14:paraId="797AB8A5" w14:textId="399FCAE2" w:rsidR="00782A4B" w:rsidRPr="00782A4B" w:rsidRDefault="00782A4B" w:rsidP="00D1596D">
            <w:pPr>
              <w:spacing w:afterLines="120" w:after="288"/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10%</w:t>
            </w:r>
          </w:p>
        </w:tc>
      </w:tr>
      <w:tr w:rsidR="00782A4B" w:rsidRPr="00782A4B" w14:paraId="229EBD60" w14:textId="77777777" w:rsidTr="00782A4B">
        <w:tc>
          <w:tcPr>
            <w:tcW w:w="756" w:type="pct"/>
            <w:vAlign w:val="center"/>
          </w:tcPr>
          <w:p w14:paraId="538CF316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Z</w:t>
            </w:r>
            <w:r w:rsidRPr="00782A4B">
              <w:rPr>
                <w:rFonts w:eastAsia="Calibri"/>
                <w:sz w:val="22"/>
                <w:szCs w:val="22"/>
                <w:vertAlign w:val="subscript"/>
                <w:lang w:val="en-US"/>
              </w:rPr>
              <w:t>av</w:t>
            </w:r>
            <w:r w:rsidRPr="00782A4B">
              <w:rPr>
                <w:rFonts w:eastAsia="Calibri"/>
                <w:sz w:val="22"/>
                <w:szCs w:val="22"/>
              </w:rPr>
              <w:t xml:space="preserve"> (нм)</w:t>
            </w:r>
          </w:p>
        </w:tc>
        <w:tc>
          <w:tcPr>
            <w:tcW w:w="665" w:type="pct"/>
            <w:vAlign w:val="center"/>
          </w:tcPr>
          <w:p w14:paraId="61566EED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130,2±1,0</w:t>
            </w:r>
          </w:p>
        </w:tc>
        <w:tc>
          <w:tcPr>
            <w:tcW w:w="728" w:type="pct"/>
            <w:vAlign w:val="center"/>
          </w:tcPr>
          <w:p w14:paraId="4BEA756E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161,4±1,2</w:t>
            </w:r>
          </w:p>
        </w:tc>
        <w:tc>
          <w:tcPr>
            <w:tcW w:w="728" w:type="pct"/>
            <w:vAlign w:val="center"/>
          </w:tcPr>
          <w:p w14:paraId="7CA7D60C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82A4B">
              <w:rPr>
                <w:rFonts w:eastAsia="Calibri"/>
                <w:sz w:val="22"/>
                <w:szCs w:val="22"/>
              </w:rPr>
              <w:t>136,2±0,</w:t>
            </w:r>
            <w:r w:rsidRPr="00782A4B">
              <w:rPr>
                <w:rFonts w:eastAsia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667" w:type="pct"/>
            <w:vAlign w:val="center"/>
          </w:tcPr>
          <w:p w14:paraId="4DCB8970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189,1±3,6</w:t>
            </w:r>
          </w:p>
        </w:tc>
        <w:tc>
          <w:tcPr>
            <w:tcW w:w="728" w:type="pct"/>
            <w:vAlign w:val="center"/>
          </w:tcPr>
          <w:p w14:paraId="146469ED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82A4B">
              <w:rPr>
                <w:rFonts w:eastAsia="Calibri"/>
                <w:sz w:val="22"/>
                <w:szCs w:val="22"/>
              </w:rPr>
              <w:t>200,9±3,</w:t>
            </w:r>
            <w:r w:rsidRPr="00782A4B"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727" w:type="pct"/>
            <w:vAlign w:val="center"/>
          </w:tcPr>
          <w:p w14:paraId="6B407393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188,6±5,2</w:t>
            </w:r>
          </w:p>
        </w:tc>
      </w:tr>
      <w:tr w:rsidR="00782A4B" w:rsidRPr="00782A4B" w14:paraId="34717F8B" w14:textId="77777777" w:rsidTr="00782A4B">
        <w:tc>
          <w:tcPr>
            <w:tcW w:w="756" w:type="pct"/>
            <w:vAlign w:val="center"/>
          </w:tcPr>
          <w:p w14:paraId="3ED3BFCD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PDI</w:t>
            </w:r>
          </w:p>
        </w:tc>
        <w:tc>
          <w:tcPr>
            <w:tcW w:w="665" w:type="pct"/>
            <w:vAlign w:val="center"/>
          </w:tcPr>
          <w:p w14:paraId="5C71F097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0,128±0,017</w:t>
            </w:r>
          </w:p>
        </w:tc>
        <w:tc>
          <w:tcPr>
            <w:tcW w:w="728" w:type="pct"/>
            <w:vAlign w:val="center"/>
          </w:tcPr>
          <w:p w14:paraId="1A27B7E2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0,135±0,008</w:t>
            </w:r>
          </w:p>
        </w:tc>
        <w:tc>
          <w:tcPr>
            <w:tcW w:w="728" w:type="pct"/>
            <w:vAlign w:val="center"/>
          </w:tcPr>
          <w:p w14:paraId="00C62994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0,135±0,015</w:t>
            </w:r>
          </w:p>
        </w:tc>
        <w:tc>
          <w:tcPr>
            <w:tcW w:w="667" w:type="pct"/>
            <w:vAlign w:val="center"/>
          </w:tcPr>
          <w:p w14:paraId="4D35C963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0,088±0,027</w:t>
            </w:r>
          </w:p>
        </w:tc>
        <w:tc>
          <w:tcPr>
            <w:tcW w:w="728" w:type="pct"/>
            <w:vAlign w:val="center"/>
          </w:tcPr>
          <w:p w14:paraId="237BC4C4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0,136±0,012</w:t>
            </w:r>
          </w:p>
        </w:tc>
        <w:tc>
          <w:tcPr>
            <w:tcW w:w="727" w:type="pct"/>
            <w:vAlign w:val="center"/>
          </w:tcPr>
          <w:p w14:paraId="5E38646D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0,232±0,024</w:t>
            </w:r>
          </w:p>
        </w:tc>
      </w:tr>
      <w:tr w:rsidR="00782A4B" w:rsidRPr="00782A4B" w14:paraId="3DC9DBD2" w14:textId="77777777" w:rsidTr="00782A4B">
        <w:tc>
          <w:tcPr>
            <w:tcW w:w="756" w:type="pct"/>
            <w:vAlign w:val="center"/>
          </w:tcPr>
          <w:p w14:paraId="0136B817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ζ-потенциал (мВ)</w:t>
            </w:r>
          </w:p>
        </w:tc>
        <w:tc>
          <w:tcPr>
            <w:tcW w:w="665" w:type="pct"/>
            <w:vAlign w:val="center"/>
          </w:tcPr>
          <w:p w14:paraId="2B40ED80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-33,8±3,0</w:t>
            </w:r>
          </w:p>
        </w:tc>
        <w:tc>
          <w:tcPr>
            <w:tcW w:w="728" w:type="pct"/>
            <w:vAlign w:val="center"/>
          </w:tcPr>
          <w:p w14:paraId="74E4023E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-49,6±2,8</w:t>
            </w:r>
          </w:p>
        </w:tc>
        <w:tc>
          <w:tcPr>
            <w:tcW w:w="728" w:type="pct"/>
            <w:vAlign w:val="center"/>
          </w:tcPr>
          <w:p w14:paraId="6A36F972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82A4B">
              <w:rPr>
                <w:rFonts w:eastAsia="Calibri"/>
                <w:sz w:val="22"/>
                <w:szCs w:val="22"/>
              </w:rPr>
              <w:t>-45,9±0,</w:t>
            </w:r>
            <w:r w:rsidRPr="00782A4B">
              <w:rPr>
                <w:rFonts w:eastAsia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667" w:type="pct"/>
            <w:vAlign w:val="center"/>
          </w:tcPr>
          <w:p w14:paraId="5A0C88D1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-54,5±3,4</w:t>
            </w:r>
          </w:p>
        </w:tc>
        <w:tc>
          <w:tcPr>
            <w:tcW w:w="728" w:type="pct"/>
            <w:vAlign w:val="center"/>
          </w:tcPr>
          <w:p w14:paraId="2DE9A42D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82A4B">
              <w:rPr>
                <w:rFonts w:eastAsia="Calibri"/>
                <w:sz w:val="22"/>
                <w:szCs w:val="22"/>
              </w:rPr>
              <w:t>-49,0±0,</w:t>
            </w:r>
            <w:r w:rsidRPr="00782A4B">
              <w:rPr>
                <w:rFonts w:eastAsia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727" w:type="pct"/>
            <w:vAlign w:val="center"/>
          </w:tcPr>
          <w:p w14:paraId="774C1B8D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-55,3±0,6</w:t>
            </w:r>
          </w:p>
        </w:tc>
      </w:tr>
      <w:tr w:rsidR="00782A4B" w:rsidRPr="00782A4B" w14:paraId="50A1EDF1" w14:textId="77777777" w:rsidTr="00782A4B">
        <w:tc>
          <w:tcPr>
            <w:tcW w:w="756" w:type="pct"/>
            <w:vAlign w:val="center"/>
          </w:tcPr>
          <w:p w14:paraId="0402DAD7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ККМ в воде (мг/мл)</w:t>
            </w:r>
          </w:p>
        </w:tc>
        <w:tc>
          <w:tcPr>
            <w:tcW w:w="665" w:type="pct"/>
            <w:vAlign w:val="center"/>
          </w:tcPr>
          <w:p w14:paraId="7C920B85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0,047</w:t>
            </w:r>
          </w:p>
        </w:tc>
        <w:tc>
          <w:tcPr>
            <w:tcW w:w="728" w:type="pct"/>
            <w:vAlign w:val="center"/>
          </w:tcPr>
          <w:p w14:paraId="09D0EDF9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82A4B">
              <w:rPr>
                <w:rFonts w:eastAsia="Calibri"/>
                <w:sz w:val="22"/>
                <w:szCs w:val="22"/>
              </w:rPr>
              <w:t>0,00</w:t>
            </w:r>
            <w:r w:rsidRPr="00782A4B">
              <w:rPr>
                <w:rFonts w:eastAsia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pct"/>
            <w:vAlign w:val="center"/>
          </w:tcPr>
          <w:p w14:paraId="2F46184A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0,038</w:t>
            </w:r>
          </w:p>
        </w:tc>
        <w:tc>
          <w:tcPr>
            <w:tcW w:w="667" w:type="pct"/>
            <w:vAlign w:val="center"/>
          </w:tcPr>
          <w:p w14:paraId="2F1E9684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0,0051</w:t>
            </w:r>
          </w:p>
        </w:tc>
        <w:tc>
          <w:tcPr>
            <w:tcW w:w="728" w:type="pct"/>
            <w:vAlign w:val="center"/>
          </w:tcPr>
          <w:p w14:paraId="4381124E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</w:rPr>
              <w:t>0,0019</w:t>
            </w:r>
          </w:p>
        </w:tc>
        <w:tc>
          <w:tcPr>
            <w:tcW w:w="727" w:type="pct"/>
            <w:vAlign w:val="center"/>
          </w:tcPr>
          <w:p w14:paraId="49A817B2" w14:textId="77777777" w:rsidR="00782A4B" w:rsidRPr="00782A4B" w:rsidRDefault="00782A4B" w:rsidP="00D1596D">
            <w:pPr>
              <w:jc w:val="center"/>
              <w:rPr>
                <w:rFonts w:eastAsia="Calibri"/>
                <w:sz w:val="22"/>
                <w:szCs w:val="22"/>
              </w:rPr>
            </w:pPr>
            <w:r w:rsidRPr="00782A4B">
              <w:rPr>
                <w:rFonts w:eastAsia="Calibri"/>
                <w:sz w:val="22"/>
                <w:szCs w:val="22"/>
                <w:lang w:val="en-US"/>
              </w:rPr>
              <w:t>0,01</w:t>
            </w:r>
          </w:p>
        </w:tc>
      </w:tr>
    </w:tbl>
    <w:p w14:paraId="644DC324" w14:textId="77777777" w:rsidR="00D1596D" w:rsidRDefault="00D1596D" w:rsidP="00C424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8233743" w14:textId="51A32172" w:rsidR="00C36C74" w:rsidRPr="00C36C74" w:rsidRDefault="00DA1B8B" w:rsidP="00D81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Формирование наноассоциатов при замене сквалена на его предельный аналог, ‒ сквалан, обнаружено не было.</w:t>
      </w:r>
      <w:r w:rsidR="00F675F3">
        <w:rPr>
          <w:color w:val="000000"/>
        </w:rPr>
        <w:t xml:space="preserve"> Наилучшую стабильность проявили наноассоциаты с наиболее амфифильным борным кластером в составе - </w:t>
      </w:r>
      <w:r w:rsidR="00F675F3" w:rsidRPr="00782A4B">
        <w:rPr>
          <w:rFonts w:eastAsia="Calibri"/>
          <w:sz w:val="22"/>
          <w:szCs w:val="22"/>
          <w:lang w:val="en-US"/>
        </w:rPr>
        <w:t>NaB</w:t>
      </w:r>
      <w:r w:rsidR="00F675F3" w:rsidRPr="00F675F3">
        <w:rPr>
          <w:rFonts w:eastAsia="Calibri"/>
          <w:sz w:val="22"/>
          <w:szCs w:val="22"/>
          <w:vertAlign w:val="subscript"/>
        </w:rPr>
        <w:t>10</w:t>
      </w:r>
      <w:r w:rsidR="00F675F3" w:rsidRPr="00782A4B">
        <w:rPr>
          <w:rFonts w:eastAsia="Calibri"/>
          <w:sz w:val="22"/>
          <w:szCs w:val="22"/>
          <w:lang w:val="en-US"/>
        </w:rPr>
        <w:t>H</w:t>
      </w:r>
      <w:r w:rsidR="00F675F3" w:rsidRPr="00F675F3">
        <w:rPr>
          <w:rFonts w:eastAsia="Calibri"/>
          <w:sz w:val="22"/>
          <w:szCs w:val="22"/>
          <w:vertAlign w:val="subscript"/>
        </w:rPr>
        <w:t>9</w:t>
      </w:r>
      <w:r w:rsidR="00F675F3" w:rsidRPr="00782A4B">
        <w:rPr>
          <w:rFonts w:eastAsia="Calibri"/>
          <w:sz w:val="22"/>
          <w:szCs w:val="22"/>
          <w:lang w:val="en-US"/>
        </w:rPr>
        <w:t>S</w:t>
      </w:r>
      <w:r w:rsidR="00F675F3" w:rsidRPr="00F675F3">
        <w:rPr>
          <w:rFonts w:eastAsia="Calibri"/>
          <w:sz w:val="22"/>
          <w:szCs w:val="22"/>
        </w:rPr>
        <w:t>(</w:t>
      </w:r>
      <w:r w:rsidR="00F675F3" w:rsidRPr="00782A4B">
        <w:rPr>
          <w:rFonts w:eastAsia="Calibri"/>
          <w:sz w:val="22"/>
          <w:szCs w:val="22"/>
          <w:lang w:val="en-US"/>
        </w:rPr>
        <w:t>Bu</w:t>
      </w:r>
      <w:r w:rsidR="00F675F3" w:rsidRPr="00F675F3">
        <w:rPr>
          <w:rFonts w:eastAsia="Calibri"/>
          <w:sz w:val="22"/>
          <w:szCs w:val="22"/>
        </w:rPr>
        <w:t>)</w:t>
      </w:r>
      <w:r w:rsidR="00F675F3" w:rsidRPr="00F675F3">
        <w:rPr>
          <w:rFonts w:eastAsia="Calibri"/>
          <w:sz w:val="22"/>
          <w:szCs w:val="22"/>
          <w:vertAlign w:val="subscript"/>
        </w:rPr>
        <w:t>2</w:t>
      </w:r>
      <w:r w:rsidR="00F675F3">
        <w:rPr>
          <w:rFonts w:eastAsia="Calibri"/>
          <w:sz w:val="22"/>
          <w:szCs w:val="22"/>
          <w:vertAlign w:val="subscript"/>
        </w:rPr>
        <w:t>.</w:t>
      </w:r>
    </w:p>
    <w:p w14:paraId="022FC08C" w14:textId="72D7FD57" w:rsidR="00A02163" w:rsidRPr="00A02163" w:rsidRDefault="00782A4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82A4B">
        <w:rPr>
          <w:i/>
          <w:iCs/>
          <w:color w:val="000000"/>
        </w:rPr>
        <w:t>Работа выполнена при финансовой поддержке гранта</w:t>
      </w:r>
      <w:r w:rsidR="00D1596D">
        <w:rPr>
          <w:i/>
          <w:iCs/>
          <w:color w:val="000000"/>
        </w:rPr>
        <w:t xml:space="preserve"> РНФ </w:t>
      </w:r>
      <w:r w:rsidR="00D1596D" w:rsidRPr="00D1596D">
        <w:rPr>
          <w:i/>
          <w:iCs/>
          <w:color w:val="000000"/>
        </w:rPr>
        <w:t>23-73-00082</w:t>
      </w:r>
    </w:p>
    <w:p w14:paraId="33EE7130" w14:textId="77777777" w:rsidR="00D1596D" w:rsidRDefault="00D159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631EE971" w:rsidR="00130241" w:rsidRPr="00782A4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D9BAA94" w14:textId="6CDA253E" w:rsidR="004E5179" w:rsidRDefault="004E5179" w:rsidP="004E51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E5179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4E5179">
        <w:rPr>
          <w:color w:val="000000"/>
          <w:lang w:val="en-US"/>
        </w:rPr>
        <w:t>Assaf K.I., Nau W.M. The Chaotropic Effect as an Assembly Motif in Chemistry // Angew. Chem. Int. Ed. Wiley, 2018. Vol. 57. № 43. P. 13968–13981.</w:t>
      </w:r>
    </w:p>
    <w:p w14:paraId="3486C755" w14:textId="200A84C2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C36C74" w:rsidRPr="00C36C74">
        <w:rPr>
          <w:noProof/>
          <w:lang w:val="en-US"/>
        </w:rPr>
        <w:t>Barba-Bon A. et al. Boron clusters as broadband membrane carriers // Nature. Nature Research, 2022. Vol. 603</w:t>
      </w:r>
      <w:r w:rsidR="00C36C74">
        <w:rPr>
          <w:noProof/>
          <w:lang w:val="en-US"/>
        </w:rPr>
        <w:t>.</w:t>
      </w:r>
      <w:r w:rsidR="00C36C74" w:rsidRPr="00C36C74">
        <w:rPr>
          <w:noProof/>
          <w:lang w:val="en-US"/>
        </w:rPr>
        <w:t xml:space="preserve"> № 7902. P. 637–642.</w:t>
      </w:r>
    </w:p>
    <w:p w14:paraId="7081126C" w14:textId="6DC2CAE0" w:rsidR="00336B91" w:rsidRPr="00336B91" w:rsidRDefault="00C36C74" w:rsidP="00336B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  <w:lang w:val="en-US"/>
        </w:rPr>
        <w:t xml:space="preserve">3. </w:t>
      </w:r>
      <w:r w:rsidRPr="00C36C74">
        <w:rPr>
          <w:noProof/>
          <w:lang w:val="en-US"/>
        </w:rPr>
        <w:t>Desmaële D., Gref R., Couvreur P. Squalenoylation: A generic platform for nanoparticular drug delivery // J. Control. Release</w:t>
      </w:r>
      <w:r w:rsidRPr="00BC6150">
        <w:rPr>
          <w:noProof/>
        </w:rPr>
        <w:t xml:space="preserve">. 2012. </w:t>
      </w:r>
      <w:r w:rsidRPr="00C36C74">
        <w:rPr>
          <w:noProof/>
          <w:lang w:val="en-US"/>
        </w:rPr>
        <w:t>Vol</w:t>
      </w:r>
      <w:r w:rsidRPr="00BC6150">
        <w:rPr>
          <w:noProof/>
        </w:rPr>
        <w:t xml:space="preserve">. 161. № 2. </w:t>
      </w:r>
      <w:r w:rsidRPr="00C36C74">
        <w:rPr>
          <w:noProof/>
          <w:lang w:val="en-US"/>
        </w:rPr>
        <w:t>P</w:t>
      </w:r>
      <w:r w:rsidRPr="00BC6150">
        <w:rPr>
          <w:noProof/>
        </w:rPr>
        <w:t>. 609–618.</w:t>
      </w:r>
    </w:p>
    <w:sectPr w:rsidR="00336B91" w:rsidRPr="00336B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D776F"/>
    <w:multiLevelType w:val="hybridMultilevel"/>
    <w:tmpl w:val="9718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152279">
    <w:abstractNumId w:val="1"/>
  </w:num>
  <w:num w:numId="2" w16cid:durableId="2140875407">
    <w:abstractNumId w:val="2"/>
  </w:num>
  <w:num w:numId="3" w16cid:durableId="178935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4E7"/>
    <w:rsid w:val="00063966"/>
    <w:rsid w:val="000737F7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36B91"/>
    <w:rsid w:val="00391C38"/>
    <w:rsid w:val="003B76D6"/>
    <w:rsid w:val="004A26A3"/>
    <w:rsid w:val="004E5179"/>
    <w:rsid w:val="004F0EDF"/>
    <w:rsid w:val="004F1204"/>
    <w:rsid w:val="00522BF1"/>
    <w:rsid w:val="00590166"/>
    <w:rsid w:val="005D022B"/>
    <w:rsid w:val="005E5BE9"/>
    <w:rsid w:val="00604B26"/>
    <w:rsid w:val="0069427D"/>
    <w:rsid w:val="006F7A19"/>
    <w:rsid w:val="007213E1"/>
    <w:rsid w:val="00775389"/>
    <w:rsid w:val="00782A4B"/>
    <w:rsid w:val="00797838"/>
    <w:rsid w:val="007C36D8"/>
    <w:rsid w:val="007F2744"/>
    <w:rsid w:val="00866498"/>
    <w:rsid w:val="008931BE"/>
    <w:rsid w:val="008A4B74"/>
    <w:rsid w:val="008C67E3"/>
    <w:rsid w:val="00921D45"/>
    <w:rsid w:val="009A66DB"/>
    <w:rsid w:val="009B23EB"/>
    <w:rsid w:val="009B2F80"/>
    <w:rsid w:val="009B3300"/>
    <w:rsid w:val="009F3380"/>
    <w:rsid w:val="00A02163"/>
    <w:rsid w:val="00A314FE"/>
    <w:rsid w:val="00BC6150"/>
    <w:rsid w:val="00BF36F8"/>
    <w:rsid w:val="00BF4622"/>
    <w:rsid w:val="00C36C74"/>
    <w:rsid w:val="00C42406"/>
    <w:rsid w:val="00CD00B1"/>
    <w:rsid w:val="00D1596D"/>
    <w:rsid w:val="00D22306"/>
    <w:rsid w:val="00D42542"/>
    <w:rsid w:val="00D8121C"/>
    <w:rsid w:val="00D8131E"/>
    <w:rsid w:val="00DA1B8B"/>
    <w:rsid w:val="00E14613"/>
    <w:rsid w:val="00E22189"/>
    <w:rsid w:val="00E74069"/>
    <w:rsid w:val="00EB1F49"/>
    <w:rsid w:val="00F675F3"/>
    <w:rsid w:val="00F865B3"/>
    <w:rsid w:val="00FB1509"/>
    <w:rsid w:val="00FF1903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F457A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F457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782A4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2A4B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82A4B"/>
    <w:rPr>
      <w:rFonts w:ascii="Times New Roman" w:hAnsi="Times New Roman" w:cs="Times New Roman"/>
      <w:lang w:eastAsia="en-US"/>
    </w:rPr>
  </w:style>
  <w:style w:type="table" w:customStyle="1" w:styleId="10">
    <w:name w:val="Сетка таблицы1"/>
    <w:basedOn w:val="a1"/>
    <w:next w:val="af0"/>
    <w:uiPriority w:val="39"/>
    <w:rsid w:val="00782A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782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jyatnrf_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1384F5-1EDE-49A8-85C8-E701550F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Виталий Бориский</cp:lastModifiedBy>
  <cp:revision>13</cp:revision>
  <dcterms:created xsi:type="dcterms:W3CDTF">2024-02-14T06:52:00Z</dcterms:created>
  <dcterms:modified xsi:type="dcterms:W3CDTF">2024-02-16T10:07:00Z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