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0AC62" w14:textId="77777777" w:rsidR="003F1B0C" w:rsidRDefault="00E244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E244E5">
        <w:rPr>
          <w:b/>
          <w:color w:val="000000"/>
        </w:rPr>
        <w:t xml:space="preserve">Исследование стабильности ферромагнитной фазы </w:t>
      </w:r>
      <w:r w:rsidR="005F7EE8">
        <w:rPr>
          <w:b/>
          <w:color w:val="000000"/>
        </w:rPr>
        <w:t xml:space="preserve">сплава </w:t>
      </w:r>
      <w:r w:rsidRPr="00E244E5">
        <w:rPr>
          <w:b/>
          <w:color w:val="000000"/>
        </w:rPr>
        <w:t>Mn</w:t>
      </w:r>
      <w:r w:rsidR="005F7EE8">
        <w:rPr>
          <w:b/>
          <w:color w:val="000000"/>
        </w:rPr>
        <w:t>-</w:t>
      </w:r>
      <w:r w:rsidRPr="00E244E5">
        <w:rPr>
          <w:b/>
          <w:color w:val="000000"/>
        </w:rPr>
        <w:t>Al</w:t>
      </w:r>
      <w:r w:rsidR="005F7EE8">
        <w:rPr>
          <w:b/>
          <w:color w:val="000000"/>
        </w:rPr>
        <w:t>-</w:t>
      </w:r>
      <w:r w:rsidRPr="00E244E5">
        <w:rPr>
          <w:b/>
          <w:color w:val="000000"/>
        </w:rPr>
        <w:t>Ga в зависимости от времени измельчения</w:t>
      </w:r>
    </w:p>
    <w:p w14:paraId="00000002" w14:textId="5CA7CE43" w:rsidR="00130241" w:rsidRDefault="00E244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Нечаев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Важинский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Горшенков</w:t>
      </w:r>
      <w:proofErr w:type="spellEnd"/>
      <w:r>
        <w:rPr>
          <w:b/>
          <w:i/>
          <w:color w:val="000000"/>
        </w:rPr>
        <w:t xml:space="preserve"> М.В., Фортуна А.С.</w:t>
      </w:r>
    </w:p>
    <w:p w14:paraId="4F94273A" w14:textId="77777777" w:rsidR="003F1B0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E244E5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E244E5">
        <w:rPr>
          <w:i/>
          <w:color w:val="000000"/>
        </w:rPr>
        <w:t>магистратуры</w:t>
      </w:r>
    </w:p>
    <w:p w14:paraId="00000005" w14:textId="2CA0D6CE" w:rsidR="00130241" w:rsidRPr="00391C38" w:rsidRDefault="00E244E5" w:rsidP="00E244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Национальный исследовательский технологический университет МИСИС, институт новых материалов</w:t>
      </w:r>
      <w:r w:rsidR="00EB1F49">
        <w:rPr>
          <w:i/>
          <w:color w:val="000000"/>
        </w:rPr>
        <w:t>, Москва, Россия</w:t>
      </w:r>
    </w:p>
    <w:p w14:paraId="64DEB339" w14:textId="77777777" w:rsidR="003F1B0C" w:rsidRPr="003F1B0C" w:rsidRDefault="003F1B0C" w:rsidP="003F1B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3F1B0C">
        <w:rPr>
          <w:i/>
          <w:color w:val="000000"/>
          <w:u w:val="single"/>
          <w:lang w:val="en-US"/>
        </w:rPr>
        <w:t>kosta.neshaev@gmail.com</w:t>
      </w:r>
    </w:p>
    <w:p w14:paraId="0C001C0B" w14:textId="315D56FB" w:rsidR="00BB6394" w:rsidRDefault="005F7EE8" w:rsidP="00913F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Ферромагнитная </w:t>
      </w:r>
      <w:r w:rsidR="00BB6394" w:rsidRPr="00BB6394">
        <w:rPr>
          <w:color w:val="000000"/>
        </w:rPr>
        <w:t>τ-фаза L1</w:t>
      </w:r>
      <w:r w:rsidR="00BB6394" w:rsidRPr="00B37D4B">
        <w:rPr>
          <w:color w:val="000000"/>
          <w:vertAlign w:val="subscript"/>
        </w:rPr>
        <w:t>0</w:t>
      </w:r>
      <w:r w:rsidR="00BB6394" w:rsidRPr="00BB6394">
        <w:rPr>
          <w:color w:val="000000"/>
        </w:rPr>
        <w:t xml:space="preserve"> (P4/</w:t>
      </w:r>
      <w:proofErr w:type="spellStart"/>
      <w:r w:rsidR="00BB6394" w:rsidRPr="00BB6394">
        <w:rPr>
          <w:color w:val="000000"/>
        </w:rPr>
        <w:t>mmm</w:t>
      </w:r>
      <w:proofErr w:type="spellEnd"/>
      <w:r w:rsidR="00BB6394" w:rsidRPr="00BB6394">
        <w:rPr>
          <w:color w:val="000000"/>
        </w:rPr>
        <w:t xml:space="preserve">) системы </w:t>
      </w:r>
      <w:proofErr w:type="spellStart"/>
      <w:r w:rsidR="00BB6394" w:rsidRPr="00BB6394">
        <w:rPr>
          <w:color w:val="000000"/>
        </w:rPr>
        <w:t>Mn</w:t>
      </w:r>
      <w:proofErr w:type="spellEnd"/>
      <w:r w:rsidR="00BB6394" w:rsidRPr="00BB6394">
        <w:rPr>
          <w:color w:val="000000"/>
        </w:rPr>
        <w:t>-Al является перспективным магнитотвердым материало</w:t>
      </w:r>
      <w:r w:rsidR="00B37D4B">
        <w:rPr>
          <w:color w:val="000000"/>
        </w:rPr>
        <w:t>м</w:t>
      </w:r>
      <w:r>
        <w:rPr>
          <w:color w:val="000000"/>
        </w:rPr>
        <w:t xml:space="preserve"> с</w:t>
      </w:r>
      <w:r w:rsidR="00BB6394" w:rsidRPr="00BB6394">
        <w:rPr>
          <w:color w:val="000000"/>
        </w:rPr>
        <w:t xml:space="preserve"> относительно высок</w:t>
      </w:r>
      <w:r>
        <w:rPr>
          <w:color w:val="000000"/>
        </w:rPr>
        <w:t>им</w:t>
      </w:r>
      <w:r w:rsidR="00BB6394" w:rsidRPr="00BB6394">
        <w:rPr>
          <w:color w:val="000000"/>
        </w:rPr>
        <w:t xml:space="preserve"> теоретическ</w:t>
      </w:r>
      <w:r>
        <w:rPr>
          <w:color w:val="000000"/>
        </w:rPr>
        <w:t>им</w:t>
      </w:r>
      <w:r w:rsidR="00BB6394" w:rsidRPr="00BB6394">
        <w:rPr>
          <w:color w:val="000000"/>
        </w:rPr>
        <w:t xml:space="preserve"> значение</w:t>
      </w:r>
      <w:r>
        <w:rPr>
          <w:color w:val="000000"/>
        </w:rPr>
        <w:t>м</w:t>
      </w:r>
      <w:r w:rsidR="00BB6394" w:rsidRPr="00BB6394">
        <w:rPr>
          <w:color w:val="000000"/>
        </w:rPr>
        <w:t xml:space="preserve"> поля анизотропии (около 5</w:t>
      </w:r>
      <w:r>
        <w:rPr>
          <w:color w:val="000000"/>
        </w:rPr>
        <w:t>,</w:t>
      </w:r>
      <w:r w:rsidR="00BB6394" w:rsidRPr="00BB6394">
        <w:rPr>
          <w:color w:val="000000"/>
        </w:rPr>
        <w:t>7</w:t>
      </w:r>
      <w:r w:rsidR="006E32B6">
        <w:rPr>
          <w:color w:val="000000"/>
        </w:rPr>
        <w:t> </w:t>
      </w:r>
      <w:r w:rsidR="00BB6394" w:rsidRPr="00BB6394">
        <w:rPr>
          <w:color w:val="000000"/>
        </w:rPr>
        <w:t xml:space="preserve">Тл). </w:t>
      </w:r>
      <w:r>
        <w:rPr>
          <w:color w:val="000000"/>
        </w:rPr>
        <w:t>Данный показатель</w:t>
      </w:r>
      <w:r w:rsidR="00BB6394" w:rsidRPr="00BB6394">
        <w:rPr>
          <w:color w:val="000000"/>
        </w:rPr>
        <w:t xml:space="preserve"> позволяет использовать </w:t>
      </w:r>
      <w:r w:rsidRPr="00BB6394">
        <w:rPr>
          <w:color w:val="000000"/>
        </w:rPr>
        <w:t>τ-фаз</w:t>
      </w:r>
      <w:r w:rsidR="00BB6394" w:rsidRPr="00BB6394">
        <w:rPr>
          <w:color w:val="000000"/>
        </w:rPr>
        <w:t xml:space="preserve">у в качестве материала для производства элементов </w:t>
      </w:r>
      <w:r w:rsidRPr="00BB6394">
        <w:rPr>
          <w:color w:val="000000"/>
        </w:rPr>
        <w:t>электромеханических</w:t>
      </w:r>
      <w:r w:rsidR="00BB6394" w:rsidRPr="00BB6394">
        <w:rPr>
          <w:color w:val="000000"/>
        </w:rPr>
        <w:t xml:space="preserve"> машин </w:t>
      </w:r>
      <w:r>
        <w:rPr>
          <w:color w:val="000000"/>
        </w:rPr>
        <w:t>ввиду отсутствия</w:t>
      </w:r>
      <w:r w:rsidR="00BB6394" w:rsidRPr="00BB6394">
        <w:rPr>
          <w:color w:val="000000"/>
        </w:rPr>
        <w:t xml:space="preserve"> требований к миниатюризации.</w:t>
      </w:r>
      <w:r w:rsidR="00913F4A">
        <w:rPr>
          <w:color w:val="000000"/>
        </w:rPr>
        <w:t xml:space="preserve"> </w:t>
      </w:r>
      <w:r w:rsidR="00BB6394" w:rsidRPr="00BB6394">
        <w:rPr>
          <w:color w:val="000000"/>
        </w:rPr>
        <w:t xml:space="preserve">Использование магнитных сплавов MnAl осложняется низкой термической стабильностью τ-фазы. </w:t>
      </w:r>
      <w:r w:rsidR="003973EC">
        <w:rPr>
          <w:color w:val="000000"/>
        </w:rPr>
        <w:t xml:space="preserve">Исследования показали, что легирование сплавов </w:t>
      </w:r>
      <w:r w:rsidR="003973EC">
        <w:rPr>
          <w:color w:val="000000"/>
          <w:lang w:val="en-US"/>
        </w:rPr>
        <w:t>Mn</w:t>
      </w:r>
      <w:r w:rsidR="003973EC" w:rsidRPr="003973EC">
        <w:rPr>
          <w:color w:val="000000"/>
        </w:rPr>
        <w:t>-</w:t>
      </w:r>
      <w:r w:rsidR="003973EC">
        <w:rPr>
          <w:color w:val="000000"/>
          <w:lang w:val="en-US"/>
        </w:rPr>
        <w:t>Al</w:t>
      </w:r>
      <w:r w:rsidR="003973EC">
        <w:rPr>
          <w:color w:val="000000"/>
        </w:rPr>
        <w:t xml:space="preserve"> небольшим количеством </w:t>
      </w:r>
      <w:r w:rsidR="003973EC">
        <w:rPr>
          <w:color w:val="000000"/>
          <w:lang w:val="en-US"/>
        </w:rPr>
        <w:t>Ga</w:t>
      </w:r>
      <w:r w:rsidR="003973EC">
        <w:rPr>
          <w:color w:val="000000"/>
        </w:rPr>
        <w:t xml:space="preserve"> позволяет повысить термодинамическую стабильность </w:t>
      </w:r>
      <w:r w:rsidR="003973EC" w:rsidRPr="00BB6394">
        <w:rPr>
          <w:color w:val="000000"/>
        </w:rPr>
        <w:t>τ-фазы</w:t>
      </w:r>
      <w:r w:rsidR="003973EC">
        <w:rPr>
          <w:color w:val="000000"/>
        </w:rPr>
        <w:t xml:space="preserve">, замедляя процесс распада </w:t>
      </w:r>
      <w:r w:rsidR="00BB6394" w:rsidRPr="00BB6394">
        <w:rPr>
          <w:color w:val="000000"/>
        </w:rPr>
        <w:t>[</w:t>
      </w:r>
      <w:r w:rsidR="00D93324">
        <w:rPr>
          <w:color w:val="000000"/>
        </w:rPr>
        <w:t>1</w:t>
      </w:r>
      <w:r w:rsidR="00BB6394" w:rsidRPr="00BB6394">
        <w:rPr>
          <w:color w:val="000000"/>
        </w:rPr>
        <w:t>]. На данный момент зависимость стабильности τ-фазы от механических воздействий</w:t>
      </w:r>
      <w:r w:rsidR="003973EC">
        <w:rPr>
          <w:color w:val="000000"/>
        </w:rPr>
        <w:t xml:space="preserve"> </w:t>
      </w:r>
      <w:r w:rsidR="003973EC" w:rsidRPr="00BB6394">
        <w:rPr>
          <w:color w:val="000000"/>
        </w:rPr>
        <w:t>не установлена</w:t>
      </w:r>
      <w:r w:rsidR="00BB6394" w:rsidRPr="00BB6394">
        <w:rPr>
          <w:color w:val="000000"/>
        </w:rPr>
        <w:t xml:space="preserve">. Целью работы является исследование стабильности ферромагнитной τ-фазы в условиях механической обработки в планетарной </w:t>
      </w:r>
      <w:r w:rsidR="00B607C2">
        <w:rPr>
          <w:color w:val="000000"/>
        </w:rPr>
        <w:t xml:space="preserve">шаровой </w:t>
      </w:r>
      <w:r w:rsidR="00BB6394" w:rsidRPr="00BB6394">
        <w:rPr>
          <w:color w:val="000000"/>
        </w:rPr>
        <w:t>мельнице в течение 1, 3</w:t>
      </w:r>
      <w:r w:rsidR="003973EC">
        <w:rPr>
          <w:color w:val="000000"/>
        </w:rPr>
        <w:t xml:space="preserve"> и</w:t>
      </w:r>
      <w:r w:rsidR="00BB6394" w:rsidRPr="00BB6394">
        <w:rPr>
          <w:color w:val="000000"/>
        </w:rPr>
        <w:t xml:space="preserve"> 6 часов.</w:t>
      </w:r>
    </w:p>
    <w:p w14:paraId="193D3CEC" w14:textId="55E2BBE0" w:rsidR="00BB6394" w:rsidRPr="00BB6394" w:rsidRDefault="00BB6394" w:rsidP="00BB63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B6394">
        <w:rPr>
          <w:color w:val="000000"/>
        </w:rPr>
        <w:t>В результате работы было установлено, что фазовый</w:t>
      </w:r>
      <w:r w:rsidR="006E32B6">
        <w:rPr>
          <w:color w:val="000000"/>
        </w:rPr>
        <w:t xml:space="preserve"> </w:t>
      </w:r>
      <w:r w:rsidR="006E32B6" w:rsidRPr="00BB6394">
        <w:rPr>
          <w:color w:val="000000"/>
        </w:rPr>
        <w:t>состав</w:t>
      </w:r>
      <w:r w:rsidRPr="00BB6394">
        <w:rPr>
          <w:color w:val="000000"/>
        </w:rPr>
        <w:t xml:space="preserve"> порошкового материала не претерпел значимых изменений, что говорит о его механической стабильности при выбранных режимах </w:t>
      </w:r>
      <w:r w:rsidR="00B607C2">
        <w:rPr>
          <w:color w:val="000000"/>
        </w:rPr>
        <w:t>обработки</w:t>
      </w:r>
      <w:r w:rsidRPr="00BB6394">
        <w:rPr>
          <w:color w:val="000000"/>
        </w:rPr>
        <w:t>. Порошок после измельчения в ступке имел фазовый состав 88,9</w:t>
      </w:r>
      <w:r w:rsidR="006E32B6">
        <w:rPr>
          <w:color w:val="000000"/>
        </w:rPr>
        <w:t> </w:t>
      </w:r>
      <w:r w:rsidRPr="00BB6394">
        <w:rPr>
          <w:color w:val="000000"/>
        </w:rPr>
        <w:t xml:space="preserve">% </w:t>
      </w:r>
      <w:r w:rsidR="003973EC" w:rsidRPr="00BB6394">
        <w:rPr>
          <w:color w:val="000000"/>
        </w:rPr>
        <w:t>τ</w:t>
      </w:r>
      <w:r w:rsidRPr="00BB6394">
        <w:rPr>
          <w:color w:val="000000"/>
        </w:rPr>
        <w:t>-фазы, 9,5</w:t>
      </w:r>
      <w:r w:rsidR="006E32B6">
        <w:rPr>
          <w:color w:val="000000"/>
        </w:rPr>
        <w:t> </w:t>
      </w:r>
      <w:r w:rsidRPr="00BB6394">
        <w:rPr>
          <w:color w:val="000000"/>
        </w:rPr>
        <w:t xml:space="preserve">% </w:t>
      </w:r>
      <w:r w:rsidR="00D93324">
        <w:rPr>
          <w:color w:val="000000"/>
        </w:rPr>
        <w:t>γ</w:t>
      </w:r>
      <w:r w:rsidRPr="00B37D4B">
        <w:rPr>
          <w:color w:val="000000"/>
          <w:vertAlign w:val="subscript"/>
        </w:rPr>
        <w:t>2</w:t>
      </w:r>
      <w:r w:rsidRPr="00BB6394">
        <w:rPr>
          <w:color w:val="000000"/>
        </w:rPr>
        <w:t>-фазы</w:t>
      </w:r>
      <w:r w:rsidR="00E93BE1">
        <w:rPr>
          <w:color w:val="000000"/>
        </w:rPr>
        <w:t xml:space="preserve"> и</w:t>
      </w:r>
      <w:r w:rsidRPr="00BB6394">
        <w:rPr>
          <w:color w:val="000000"/>
        </w:rPr>
        <w:t xml:space="preserve"> 1,6</w:t>
      </w:r>
      <w:r w:rsidR="006E32B6">
        <w:t> </w:t>
      </w:r>
      <w:r w:rsidRPr="00BB6394">
        <w:rPr>
          <w:color w:val="000000"/>
        </w:rPr>
        <w:t xml:space="preserve">% фазы </w:t>
      </w:r>
      <w:r w:rsidR="00D93324">
        <w:rPr>
          <w:color w:val="000000"/>
        </w:rPr>
        <w:t>β-Mn</w:t>
      </w:r>
      <w:r w:rsidRPr="00BB6394">
        <w:rPr>
          <w:color w:val="000000"/>
        </w:rPr>
        <w:t xml:space="preserve"> по объемной доле. </w:t>
      </w:r>
      <w:r w:rsidR="003A46F1">
        <w:rPr>
          <w:color w:val="000000"/>
        </w:rPr>
        <w:t>П</w:t>
      </w:r>
      <w:r w:rsidRPr="00BB6394">
        <w:rPr>
          <w:color w:val="000000"/>
        </w:rPr>
        <w:t xml:space="preserve">осле измельчения </w:t>
      </w:r>
      <w:r w:rsidR="00B37D4B">
        <w:rPr>
          <w:color w:val="000000"/>
        </w:rPr>
        <w:t xml:space="preserve">в течение </w:t>
      </w:r>
      <w:r w:rsidRPr="00BB6394">
        <w:rPr>
          <w:color w:val="000000"/>
        </w:rPr>
        <w:t xml:space="preserve">6 часов </w:t>
      </w:r>
      <w:r w:rsidR="003973EC">
        <w:rPr>
          <w:color w:val="000000"/>
        </w:rPr>
        <w:t>–</w:t>
      </w:r>
      <w:r w:rsidRPr="00BB6394">
        <w:rPr>
          <w:color w:val="000000"/>
        </w:rPr>
        <w:t xml:space="preserve"> 85,2</w:t>
      </w:r>
      <w:r w:rsidR="006E32B6">
        <w:rPr>
          <w:color w:val="000000"/>
        </w:rPr>
        <w:t> </w:t>
      </w:r>
      <w:r w:rsidRPr="00BB6394">
        <w:rPr>
          <w:color w:val="000000"/>
        </w:rPr>
        <w:t xml:space="preserve">% </w:t>
      </w:r>
      <w:r w:rsidR="00D93324">
        <w:rPr>
          <w:color w:val="000000"/>
        </w:rPr>
        <w:t>τ-фаз</w:t>
      </w:r>
      <w:r w:rsidRPr="00BB6394">
        <w:rPr>
          <w:color w:val="000000"/>
        </w:rPr>
        <w:t>ы, 8,5</w:t>
      </w:r>
      <w:r w:rsidR="006E32B6">
        <w:rPr>
          <w:color w:val="000000"/>
        </w:rPr>
        <w:t> </w:t>
      </w:r>
      <w:r w:rsidRPr="00BB6394">
        <w:rPr>
          <w:color w:val="000000"/>
        </w:rPr>
        <w:t xml:space="preserve">% </w:t>
      </w:r>
      <w:r w:rsidR="00D93324">
        <w:rPr>
          <w:color w:val="000000"/>
        </w:rPr>
        <w:t>γ</w:t>
      </w:r>
      <w:r w:rsidR="00D93324" w:rsidRPr="00D93324">
        <w:rPr>
          <w:color w:val="000000"/>
          <w:vertAlign w:val="subscript"/>
        </w:rPr>
        <w:t>2</w:t>
      </w:r>
      <w:r w:rsidR="00D93324">
        <w:rPr>
          <w:color w:val="000000"/>
        </w:rPr>
        <w:t>-фаз</w:t>
      </w:r>
      <w:r w:rsidRPr="00BB6394">
        <w:rPr>
          <w:color w:val="000000"/>
        </w:rPr>
        <w:t>ы</w:t>
      </w:r>
      <w:r w:rsidR="00E93BE1">
        <w:rPr>
          <w:color w:val="000000"/>
        </w:rPr>
        <w:t xml:space="preserve"> и</w:t>
      </w:r>
      <w:r w:rsidRPr="00BB6394">
        <w:rPr>
          <w:color w:val="000000"/>
        </w:rPr>
        <w:t xml:space="preserve"> 6,3</w:t>
      </w:r>
      <w:r w:rsidR="006E32B6">
        <w:rPr>
          <w:color w:val="000000"/>
        </w:rPr>
        <w:t> </w:t>
      </w:r>
      <w:r w:rsidRPr="00BB6394">
        <w:rPr>
          <w:color w:val="000000"/>
        </w:rPr>
        <w:t xml:space="preserve">% фазы </w:t>
      </w:r>
      <w:r w:rsidR="00D93324">
        <w:rPr>
          <w:color w:val="000000"/>
        </w:rPr>
        <w:t>β</w:t>
      </w:r>
      <w:r w:rsidRPr="00BB6394">
        <w:rPr>
          <w:color w:val="000000"/>
        </w:rPr>
        <w:t xml:space="preserve">-Mn по объемной доле. </w:t>
      </w:r>
      <w:r w:rsidR="00B37D4B">
        <w:rPr>
          <w:color w:val="000000"/>
        </w:rPr>
        <w:t>Изменение</w:t>
      </w:r>
      <w:r w:rsidRPr="00BB6394">
        <w:rPr>
          <w:color w:val="000000"/>
        </w:rPr>
        <w:t xml:space="preserve"> количества равновесной </w:t>
      </w:r>
      <w:r w:rsidR="00D93324">
        <w:rPr>
          <w:color w:val="000000"/>
        </w:rPr>
        <w:t>γ</w:t>
      </w:r>
      <w:r w:rsidR="00D93324" w:rsidRPr="00D93324">
        <w:rPr>
          <w:color w:val="000000"/>
          <w:vertAlign w:val="subscript"/>
        </w:rPr>
        <w:t>2</w:t>
      </w:r>
      <w:r w:rsidR="00D93324">
        <w:rPr>
          <w:color w:val="000000"/>
        </w:rPr>
        <w:t>-фаз</w:t>
      </w:r>
      <w:r w:rsidRPr="00BB6394">
        <w:rPr>
          <w:color w:val="000000"/>
        </w:rPr>
        <w:t>ы находится в пределах ошибки</w:t>
      </w:r>
      <w:r w:rsidR="00B37D4B">
        <w:rPr>
          <w:color w:val="000000"/>
        </w:rPr>
        <w:t>. Р</w:t>
      </w:r>
      <w:r w:rsidRPr="00BB6394">
        <w:rPr>
          <w:color w:val="000000"/>
        </w:rPr>
        <w:t xml:space="preserve">ост количества фазы </w:t>
      </w:r>
      <w:r w:rsidR="00D93324">
        <w:rPr>
          <w:color w:val="000000"/>
        </w:rPr>
        <w:t>β-Mn</w:t>
      </w:r>
      <w:r w:rsidRPr="00BB6394">
        <w:rPr>
          <w:color w:val="000000"/>
        </w:rPr>
        <w:t xml:space="preserve"> может </w:t>
      </w:r>
      <w:r w:rsidR="00E93BE1">
        <w:rPr>
          <w:color w:val="000000"/>
        </w:rPr>
        <w:t>обуславливаться</w:t>
      </w:r>
      <w:r w:rsidRPr="00BB6394">
        <w:rPr>
          <w:color w:val="000000"/>
        </w:rPr>
        <w:t xml:space="preserve"> </w:t>
      </w:r>
      <w:r w:rsidR="00E93BE1">
        <w:rPr>
          <w:color w:val="000000"/>
        </w:rPr>
        <w:t>тем</w:t>
      </w:r>
      <w:r w:rsidRPr="00BB6394">
        <w:rPr>
          <w:color w:val="000000"/>
        </w:rPr>
        <w:t xml:space="preserve">, что </w:t>
      </w:r>
      <w:r w:rsidR="00E93BE1">
        <w:rPr>
          <w:color w:val="000000"/>
        </w:rPr>
        <w:t xml:space="preserve">выделяющейся </w:t>
      </w:r>
      <w:r w:rsidRPr="00BB6394">
        <w:rPr>
          <w:color w:val="000000"/>
        </w:rPr>
        <w:t xml:space="preserve">в процессе механического измельчения энергии достаточно для протекания процесса распада метастабильной </w:t>
      </w:r>
      <w:r w:rsidR="00D93324">
        <w:rPr>
          <w:color w:val="000000"/>
        </w:rPr>
        <w:t>τ-фаз</w:t>
      </w:r>
      <w:r w:rsidRPr="00BB6394">
        <w:rPr>
          <w:color w:val="000000"/>
        </w:rPr>
        <w:t>ы системы Mn-Al.</w:t>
      </w:r>
    </w:p>
    <w:p w14:paraId="56A726F9" w14:textId="77777777" w:rsidR="003F1B0C" w:rsidRDefault="00BB6394" w:rsidP="00BB63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B6394">
        <w:rPr>
          <w:color w:val="000000"/>
        </w:rPr>
        <w:t>Анализ изображений</w:t>
      </w:r>
      <w:r w:rsidR="00E93BE1">
        <w:rPr>
          <w:color w:val="000000"/>
        </w:rPr>
        <w:t xml:space="preserve">, полученных </w:t>
      </w:r>
      <w:proofErr w:type="gramStart"/>
      <w:r w:rsidR="00E93BE1">
        <w:rPr>
          <w:color w:val="000000"/>
        </w:rPr>
        <w:t>методом</w:t>
      </w:r>
      <w:proofErr w:type="gramEnd"/>
      <w:r w:rsidRPr="00BB6394">
        <w:rPr>
          <w:color w:val="000000"/>
        </w:rPr>
        <w:t xml:space="preserve"> СЭМ</w:t>
      </w:r>
      <w:r w:rsidR="00B607C2">
        <w:rPr>
          <w:color w:val="000000"/>
        </w:rPr>
        <w:t>,</w:t>
      </w:r>
      <w:r w:rsidR="00B37D4B">
        <w:rPr>
          <w:color w:val="000000"/>
        </w:rPr>
        <w:t xml:space="preserve"> </w:t>
      </w:r>
      <w:r w:rsidR="00E93BE1">
        <w:rPr>
          <w:color w:val="000000"/>
        </w:rPr>
        <w:t xml:space="preserve">от </w:t>
      </w:r>
      <w:r w:rsidRPr="00BB6394">
        <w:rPr>
          <w:color w:val="000000"/>
        </w:rPr>
        <w:t>порошка на разных стадиях помола показал, что размер частиц уменьшился</w:t>
      </w:r>
      <w:r w:rsidR="00074CA1">
        <w:rPr>
          <w:color w:val="000000"/>
        </w:rPr>
        <w:t xml:space="preserve"> с 50-300</w:t>
      </w:r>
      <w:r w:rsidR="00D93324">
        <w:rPr>
          <w:color w:val="000000"/>
        </w:rPr>
        <w:t> </w:t>
      </w:r>
      <w:r w:rsidR="00074CA1">
        <w:rPr>
          <w:color w:val="000000"/>
        </w:rPr>
        <w:t>мкм</w:t>
      </w:r>
      <w:r w:rsidRPr="00BB6394">
        <w:rPr>
          <w:color w:val="000000"/>
        </w:rPr>
        <w:t xml:space="preserve"> до </w:t>
      </w:r>
      <w:r w:rsidR="00074CA1">
        <w:rPr>
          <w:color w:val="000000"/>
        </w:rPr>
        <w:t>50-100</w:t>
      </w:r>
      <w:r w:rsidR="006E32B6">
        <w:rPr>
          <w:color w:val="000000"/>
        </w:rPr>
        <w:t> </w:t>
      </w:r>
      <w:r w:rsidRPr="00BB6394">
        <w:rPr>
          <w:color w:val="000000"/>
        </w:rPr>
        <w:t xml:space="preserve">мкм. </w:t>
      </w:r>
      <w:r w:rsidR="00074CA1">
        <w:rPr>
          <w:color w:val="000000"/>
        </w:rPr>
        <w:t>П</w:t>
      </w:r>
      <w:r w:rsidRPr="00BB6394">
        <w:rPr>
          <w:color w:val="000000"/>
        </w:rPr>
        <w:t>осле измельчения</w:t>
      </w:r>
      <w:r w:rsidR="00074CA1">
        <w:rPr>
          <w:color w:val="000000"/>
        </w:rPr>
        <w:t xml:space="preserve"> частицы</w:t>
      </w:r>
      <w:r w:rsidRPr="00BB6394">
        <w:rPr>
          <w:color w:val="000000"/>
        </w:rPr>
        <w:t xml:space="preserve"> приобрел</w:t>
      </w:r>
      <w:r w:rsidR="00074CA1">
        <w:rPr>
          <w:color w:val="000000"/>
        </w:rPr>
        <w:t>и</w:t>
      </w:r>
      <w:r w:rsidRPr="00BB6394">
        <w:rPr>
          <w:color w:val="000000"/>
        </w:rPr>
        <w:t xml:space="preserve"> чешуйчатую форму, </w:t>
      </w:r>
      <w:r w:rsidR="00074CA1">
        <w:rPr>
          <w:color w:val="000000"/>
        </w:rPr>
        <w:t>причем их количество</w:t>
      </w:r>
      <w:r w:rsidRPr="00BB6394">
        <w:rPr>
          <w:color w:val="000000"/>
        </w:rPr>
        <w:t xml:space="preserve"> с ростом продолжительности механического измельчения</w:t>
      </w:r>
      <w:r w:rsidR="00074CA1">
        <w:rPr>
          <w:color w:val="000000"/>
        </w:rPr>
        <w:t xml:space="preserve"> возрастало</w:t>
      </w:r>
      <w:r w:rsidRPr="00BB6394">
        <w:rPr>
          <w:color w:val="000000"/>
        </w:rPr>
        <w:t>.</w:t>
      </w:r>
    </w:p>
    <w:p w14:paraId="3F871D98" w14:textId="67027811" w:rsidR="00D42542" w:rsidRPr="003F1B0C" w:rsidRDefault="00BB6394" w:rsidP="00BB63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F1B0C">
        <w:rPr>
          <w:color w:val="000000"/>
        </w:rPr>
        <w:t>Перед исследованием</w:t>
      </w:r>
      <w:r w:rsidR="00D93324" w:rsidRPr="003F1B0C">
        <w:rPr>
          <w:color w:val="000000"/>
        </w:rPr>
        <w:t xml:space="preserve"> магнитных свойств во внешнем поле величиной до 2 Тл</w:t>
      </w:r>
      <w:r w:rsidRPr="003F1B0C">
        <w:rPr>
          <w:color w:val="000000"/>
        </w:rPr>
        <w:t xml:space="preserve"> порошки были намагничены в импульсном магнитном поле величиной 8</w:t>
      </w:r>
      <w:r w:rsidR="006E32B6" w:rsidRPr="003F1B0C">
        <w:rPr>
          <w:color w:val="000000"/>
        </w:rPr>
        <w:t> </w:t>
      </w:r>
      <w:r w:rsidRPr="003F1B0C">
        <w:rPr>
          <w:color w:val="000000"/>
        </w:rPr>
        <w:t>Тл, превышающ</w:t>
      </w:r>
      <w:r w:rsidR="006A6A6E" w:rsidRPr="003F1B0C">
        <w:rPr>
          <w:color w:val="000000"/>
        </w:rPr>
        <w:t>е</w:t>
      </w:r>
      <w:r w:rsidRPr="003F1B0C">
        <w:rPr>
          <w:color w:val="000000"/>
        </w:rPr>
        <w:t>м поле анизотропии. Анализ частных петель гистерезиса порошка на различных стадиях измельчения показал, что значение H</w:t>
      </w:r>
      <w:r w:rsidRPr="003F1B0C">
        <w:rPr>
          <w:color w:val="000000"/>
          <w:vertAlign w:val="subscript"/>
        </w:rPr>
        <w:t>c</w:t>
      </w:r>
      <w:r w:rsidRPr="003F1B0C">
        <w:rPr>
          <w:color w:val="000000"/>
        </w:rPr>
        <w:t xml:space="preserve"> возросло от 125</w:t>
      </w:r>
      <w:r w:rsidR="006E32B6" w:rsidRPr="003F1B0C">
        <w:rPr>
          <w:color w:val="000000"/>
        </w:rPr>
        <w:t> </w:t>
      </w:r>
      <w:r w:rsidRPr="003F1B0C">
        <w:rPr>
          <w:color w:val="000000"/>
        </w:rPr>
        <w:t>кА/м до 213</w:t>
      </w:r>
      <w:r w:rsidR="006E32B6" w:rsidRPr="003F1B0C">
        <w:rPr>
          <w:color w:val="000000"/>
        </w:rPr>
        <w:t> </w:t>
      </w:r>
      <w:r w:rsidRPr="003F1B0C">
        <w:rPr>
          <w:color w:val="000000"/>
        </w:rPr>
        <w:t xml:space="preserve">кА/м. Максимальная </w:t>
      </w:r>
      <w:proofErr w:type="spellStart"/>
      <w:r w:rsidRPr="003F1B0C">
        <w:rPr>
          <w:color w:val="000000"/>
        </w:rPr>
        <w:t>I</w:t>
      </w:r>
      <w:r w:rsidRPr="003F1B0C">
        <w:rPr>
          <w:color w:val="000000"/>
          <w:vertAlign w:val="subscript"/>
        </w:rPr>
        <w:t>max</w:t>
      </w:r>
      <w:proofErr w:type="spellEnd"/>
      <w:r w:rsidRPr="003F1B0C">
        <w:rPr>
          <w:color w:val="000000"/>
        </w:rPr>
        <w:t xml:space="preserve"> и остаточная </w:t>
      </w:r>
      <w:proofErr w:type="spellStart"/>
      <w:r w:rsidR="00913F4A" w:rsidRPr="003F1B0C">
        <w:rPr>
          <w:color w:val="000000"/>
        </w:rPr>
        <w:t>I</w:t>
      </w:r>
      <w:r w:rsidR="00913F4A" w:rsidRPr="003F1B0C">
        <w:rPr>
          <w:color w:val="000000"/>
          <w:vertAlign w:val="subscript"/>
        </w:rPr>
        <w:t>r</w:t>
      </w:r>
      <w:proofErr w:type="spellEnd"/>
      <w:r w:rsidR="00913F4A" w:rsidRPr="003F1B0C">
        <w:rPr>
          <w:color w:val="000000"/>
        </w:rPr>
        <w:t xml:space="preserve"> </w:t>
      </w:r>
      <w:r w:rsidRPr="003F1B0C">
        <w:rPr>
          <w:color w:val="000000"/>
        </w:rPr>
        <w:t>намагниченност</w:t>
      </w:r>
      <w:r w:rsidR="006A6A6E" w:rsidRPr="003F1B0C">
        <w:rPr>
          <w:color w:val="000000"/>
        </w:rPr>
        <w:t>и</w:t>
      </w:r>
      <w:r w:rsidRPr="003F1B0C">
        <w:rPr>
          <w:color w:val="000000"/>
        </w:rPr>
        <w:t xml:space="preserve"> после помола в ступке равнялись 373</w:t>
      </w:r>
      <w:r w:rsidR="006E32B6" w:rsidRPr="003F1B0C">
        <w:rPr>
          <w:color w:val="000000"/>
        </w:rPr>
        <w:t> </w:t>
      </w:r>
      <w:r w:rsidRPr="003F1B0C">
        <w:rPr>
          <w:color w:val="000000"/>
        </w:rPr>
        <w:t>кА/м и 173</w:t>
      </w:r>
      <w:r w:rsidR="006E32B6" w:rsidRPr="003F1B0C">
        <w:rPr>
          <w:color w:val="000000"/>
        </w:rPr>
        <w:t> </w:t>
      </w:r>
      <w:r w:rsidRPr="003F1B0C">
        <w:rPr>
          <w:color w:val="000000"/>
        </w:rPr>
        <w:t>кА/м соответственно, а после 6 часового помола</w:t>
      </w:r>
      <w:r w:rsidR="006E32B6" w:rsidRPr="003F1B0C">
        <w:rPr>
          <w:color w:val="000000"/>
        </w:rPr>
        <w:t xml:space="preserve"> – </w:t>
      </w:r>
      <w:r w:rsidRPr="003F1B0C">
        <w:rPr>
          <w:color w:val="000000"/>
        </w:rPr>
        <w:t>285</w:t>
      </w:r>
      <w:r w:rsidR="006E32B6" w:rsidRPr="003F1B0C">
        <w:rPr>
          <w:color w:val="000000"/>
        </w:rPr>
        <w:t> </w:t>
      </w:r>
      <w:r w:rsidRPr="003F1B0C">
        <w:rPr>
          <w:color w:val="000000"/>
        </w:rPr>
        <w:t>кА/м и 137</w:t>
      </w:r>
      <w:r w:rsidR="006E32B6" w:rsidRPr="003F1B0C">
        <w:rPr>
          <w:color w:val="000000"/>
        </w:rPr>
        <w:t> </w:t>
      </w:r>
      <w:r w:rsidRPr="003F1B0C">
        <w:rPr>
          <w:color w:val="000000"/>
        </w:rPr>
        <w:t>кА/м соответственно</w:t>
      </w:r>
      <w:r w:rsidR="006A6A6E" w:rsidRPr="003F1B0C">
        <w:rPr>
          <w:color w:val="000000"/>
        </w:rPr>
        <w:t>.</w:t>
      </w:r>
      <w:r w:rsidRPr="003F1B0C">
        <w:rPr>
          <w:color w:val="000000"/>
        </w:rPr>
        <w:t xml:space="preserve"> </w:t>
      </w:r>
      <w:r w:rsidR="006A6A6E" w:rsidRPr="003F1B0C">
        <w:rPr>
          <w:color w:val="000000"/>
        </w:rPr>
        <w:t>В работе [</w:t>
      </w:r>
      <w:r w:rsidR="00D93324" w:rsidRPr="003F1B0C">
        <w:rPr>
          <w:color w:val="000000"/>
        </w:rPr>
        <w:t>2</w:t>
      </w:r>
      <w:r w:rsidR="006A6A6E" w:rsidRPr="003F1B0C">
        <w:rPr>
          <w:color w:val="000000"/>
        </w:rPr>
        <w:t>] п</w:t>
      </w:r>
      <w:r w:rsidRPr="003F1B0C">
        <w:rPr>
          <w:color w:val="000000"/>
        </w:rPr>
        <w:t>одобная тенденция</w:t>
      </w:r>
      <w:r w:rsidR="006A6A6E" w:rsidRPr="003F1B0C">
        <w:rPr>
          <w:color w:val="000000"/>
        </w:rPr>
        <w:t xml:space="preserve"> </w:t>
      </w:r>
      <w:r w:rsidRPr="003F1B0C">
        <w:rPr>
          <w:color w:val="000000"/>
        </w:rPr>
        <w:t>объяс</w:t>
      </w:r>
      <w:r w:rsidR="006A6A6E" w:rsidRPr="003F1B0C">
        <w:rPr>
          <w:color w:val="000000"/>
        </w:rPr>
        <w:t>няется</w:t>
      </w:r>
      <w:r w:rsidRPr="003F1B0C">
        <w:rPr>
          <w:color w:val="000000"/>
        </w:rPr>
        <w:t xml:space="preserve"> увеличением плотности дислокаций в теле зерна, </w:t>
      </w:r>
      <w:r w:rsidR="006A6A6E" w:rsidRPr="003F1B0C">
        <w:rPr>
          <w:color w:val="000000"/>
        </w:rPr>
        <w:t>что приводит</w:t>
      </w:r>
      <w:r w:rsidRPr="003F1B0C">
        <w:rPr>
          <w:color w:val="000000"/>
        </w:rPr>
        <w:t xml:space="preserve"> к локальному изменению кристаллографических параметров решетки и, как следствие, </w:t>
      </w:r>
      <w:r w:rsidR="006A6A6E" w:rsidRPr="003F1B0C">
        <w:rPr>
          <w:color w:val="000000"/>
        </w:rPr>
        <w:t xml:space="preserve">к </w:t>
      </w:r>
      <w:r w:rsidRPr="003F1B0C">
        <w:rPr>
          <w:color w:val="000000"/>
        </w:rPr>
        <w:t>изменению расстояния между атомами Mn, находящимися в позициях [000] и [½ ½ ½]. Данный эффект затрудняет движение границ доменов при перемагничивании, увеличивая коэрцитивную силу и остаточную намагниченность. В свою очередь, изменение расстояния между атомами марганца приводит к увеличению антиферромагнитного взаимодействия между ними</w:t>
      </w:r>
      <w:r w:rsidR="006A6A6E" w:rsidRPr="003F1B0C">
        <w:rPr>
          <w:color w:val="000000"/>
        </w:rPr>
        <w:t xml:space="preserve"> и уменьшению </w:t>
      </w:r>
      <w:r w:rsidRPr="003F1B0C">
        <w:rPr>
          <w:color w:val="000000"/>
        </w:rPr>
        <w:t>максимальн</w:t>
      </w:r>
      <w:r w:rsidR="006A6A6E" w:rsidRPr="003F1B0C">
        <w:rPr>
          <w:color w:val="000000"/>
        </w:rPr>
        <w:t>ой</w:t>
      </w:r>
      <w:r w:rsidRPr="003F1B0C">
        <w:rPr>
          <w:color w:val="000000"/>
        </w:rPr>
        <w:t xml:space="preserve"> намагниченност</w:t>
      </w:r>
      <w:r w:rsidR="006A6A6E" w:rsidRPr="003F1B0C">
        <w:rPr>
          <w:color w:val="000000"/>
        </w:rPr>
        <w:t>и</w:t>
      </w:r>
      <w:r w:rsidRPr="003F1B0C">
        <w:rPr>
          <w:color w:val="000000"/>
        </w:rPr>
        <w:t>.</w:t>
      </w:r>
    </w:p>
    <w:p w14:paraId="022FC08C" w14:textId="4876FD61" w:rsidR="00A02163" w:rsidRDefault="00BB6394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BB6394">
        <w:rPr>
          <w:i/>
          <w:iCs/>
          <w:color w:val="000000"/>
        </w:rPr>
        <w:t>Работа выполнена при поддержке гранта РНФ 23-13-00161.</w:t>
      </w:r>
    </w:p>
    <w:p w14:paraId="0000000E" w14:textId="77777777" w:rsidR="00130241" w:rsidRPr="000428F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73A030E" w14:textId="3FB2C6B5" w:rsidR="00D93324" w:rsidRPr="000428FA" w:rsidRDefault="000428FA" w:rsidP="003F1B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428FA">
        <w:rPr>
          <w:color w:val="000000"/>
        </w:rPr>
        <w:t xml:space="preserve">1. </w:t>
      </w:r>
      <w:r w:rsidR="00B37D4B" w:rsidRPr="000428FA">
        <w:rPr>
          <w:color w:val="000000"/>
          <w:lang w:val="en-US"/>
        </w:rPr>
        <w:t>Mix</w:t>
      </w:r>
      <w:r w:rsidR="00B37D4B" w:rsidRPr="000428FA">
        <w:rPr>
          <w:color w:val="000000"/>
        </w:rPr>
        <w:t xml:space="preserve"> </w:t>
      </w:r>
      <w:r w:rsidR="00B37D4B" w:rsidRPr="000428FA">
        <w:rPr>
          <w:color w:val="000000"/>
          <w:lang w:val="en-US"/>
        </w:rPr>
        <w:t>T</w:t>
      </w:r>
      <w:r w:rsidR="00B37D4B" w:rsidRPr="000428FA">
        <w:rPr>
          <w:color w:val="000000"/>
        </w:rPr>
        <w:t xml:space="preserve">. </w:t>
      </w:r>
      <w:r w:rsidR="00B37D4B" w:rsidRPr="000428FA">
        <w:rPr>
          <w:color w:val="000000"/>
          <w:lang w:val="en-US"/>
        </w:rPr>
        <w:t>et</w:t>
      </w:r>
      <w:r w:rsidR="00B37D4B" w:rsidRPr="000428FA">
        <w:rPr>
          <w:color w:val="000000"/>
        </w:rPr>
        <w:t xml:space="preserve"> </w:t>
      </w:r>
      <w:r w:rsidR="00B37D4B" w:rsidRPr="000428FA">
        <w:rPr>
          <w:color w:val="000000"/>
          <w:lang w:val="en-US"/>
        </w:rPr>
        <w:t>al</w:t>
      </w:r>
      <w:r w:rsidR="00B37D4B" w:rsidRPr="000428FA">
        <w:rPr>
          <w:color w:val="000000"/>
        </w:rPr>
        <w:t xml:space="preserve">. </w:t>
      </w:r>
      <w:r w:rsidR="00B37D4B" w:rsidRPr="000428FA">
        <w:rPr>
          <w:color w:val="000000"/>
          <w:lang w:val="en-US"/>
        </w:rPr>
        <w:t xml:space="preserve">Alloying with a few atomic percent of Ga makes MnAl thermodynamically stable //Acta </w:t>
      </w:r>
      <w:proofErr w:type="spellStart"/>
      <w:r w:rsidR="00B37D4B" w:rsidRPr="000428FA">
        <w:rPr>
          <w:color w:val="000000"/>
          <w:lang w:val="en-US"/>
        </w:rPr>
        <w:t>Materialia</w:t>
      </w:r>
      <w:proofErr w:type="spellEnd"/>
      <w:r w:rsidR="00B37D4B" w:rsidRPr="000428FA">
        <w:rPr>
          <w:color w:val="000000"/>
          <w:lang w:val="en-US"/>
        </w:rPr>
        <w:t>. – 2017. – Т. 128. – С. 160-165.</w:t>
      </w:r>
    </w:p>
    <w:p w14:paraId="7FB695BA" w14:textId="1FA207E3" w:rsidR="00B37D4B" w:rsidRDefault="000428FA" w:rsidP="003F1B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B37D4B" w:rsidRPr="000428FA">
        <w:rPr>
          <w:color w:val="000000"/>
          <w:lang w:val="en-US"/>
        </w:rPr>
        <w:t>Bittner F. et al. The impact of dislocations on coercivity in L10-MnAl //Journal of Alloys and Compounds. – 2017. – Т. 704. – С. 528-536.</w:t>
      </w:r>
    </w:p>
    <w:sectPr w:rsidR="00B37D4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F6F92"/>
    <w:multiLevelType w:val="hybridMultilevel"/>
    <w:tmpl w:val="615A2486"/>
    <w:lvl w:ilvl="0" w:tplc="A0D2FF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2"/>
  </w:num>
  <w:num w:numId="3" w16cid:durableId="1806778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28FA"/>
    <w:rsid w:val="00063966"/>
    <w:rsid w:val="00074CA1"/>
    <w:rsid w:val="00086081"/>
    <w:rsid w:val="000E711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973EC"/>
    <w:rsid w:val="003A46F1"/>
    <w:rsid w:val="003B76D6"/>
    <w:rsid w:val="003F1B0C"/>
    <w:rsid w:val="004A26A3"/>
    <w:rsid w:val="004F0EDF"/>
    <w:rsid w:val="00522BF1"/>
    <w:rsid w:val="00590166"/>
    <w:rsid w:val="005D022B"/>
    <w:rsid w:val="005E5BE9"/>
    <w:rsid w:val="005F7EE8"/>
    <w:rsid w:val="0069427D"/>
    <w:rsid w:val="006A6A6E"/>
    <w:rsid w:val="006E32B6"/>
    <w:rsid w:val="006F7A19"/>
    <w:rsid w:val="007213E1"/>
    <w:rsid w:val="00775389"/>
    <w:rsid w:val="00797838"/>
    <w:rsid w:val="007C36D8"/>
    <w:rsid w:val="007F2744"/>
    <w:rsid w:val="00886093"/>
    <w:rsid w:val="008931BE"/>
    <w:rsid w:val="008C67E3"/>
    <w:rsid w:val="00913F4A"/>
    <w:rsid w:val="00921D45"/>
    <w:rsid w:val="009A66DB"/>
    <w:rsid w:val="009B2F80"/>
    <w:rsid w:val="009B3300"/>
    <w:rsid w:val="009F3380"/>
    <w:rsid w:val="00A02163"/>
    <w:rsid w:val="00A314FE"/>
    <w:rsid w:val="00AF3D75"/>
    <w:rsid w:val="00B07FCE"/>
    <w:rsid w:val="00B37D4B"/>
    <w:rsid w:val="00B607C2"/>
    <w:rsid w:val="00BB6394"/>
    <w:rsid w:val="00BF36F8"/>
    <w:rsid w:val="00BF4622"/>
    <w:rsid w:val="00CD00B1"/>
    <w:rsid w:val="00D22306"/>
    <w:rsid w:val="00D42542"/>
    <w:rsid w:val="00D8121C"/>
    <w:rsid w:val="00D93324"/>
    <w:rsid w:val="00E22189"/>
    <w:rsid w:val="00E244E5"/>
    <w:rsid w:val="00E74069"/>
    <w:rsid w:val="00E93BE1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Chernoukhov</cp:lastModifiedBy>
  <cp:revision>5</cp:revision>
  <dcterms:created xsi:type="dcterms:W3CDTF">2024-03-18T22:29:00Z</dcterms:created>
  <dcterms:modified xsi:type="dcterms:W3CDTF">2024-03-18T22:30:00Z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