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B8D7F9" w:rsidR="00130241" w:rsidRDefault="00AA4C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74408">
        <w:rPr>
          <w:b/>
          <w:color w:val="000000"/>
        </w:rPr>
        <w:t xml:space="preserve">Резистивное переключение в наноструктуре </w:t>
      </w:r>
      <w:proofErr w:type="spellStart"/>
      <w:r w:rsidRPr="00C74408">
        <w:rPr>
          <w:b/>
          <w:color w:val="000000"/>
        </w:rPr>
        <w:t>биграфен</w:t>
      </w:r>
      <w:proofErr w:type="spellEnd"/>
      <w:r w:rsidRPr="00C74408">
        <w:rPr>
          <w:b/>
          <w:color w:val="000000"/>
        </w:rPr>
        <w:t>/</w:t>
      </w:r>
      <w:proofErr w:type="spellStart"/>
      <w:r w:rsidRPr="00C74408">
        <w:rPr>
          <w:b/>
          <w:color w:val="000000"/>
        </w:rPr>
        <w:t>диаман</w:t>
      </w:r>
      <w:proofErr w:type="spellEnd"/>
      <w:r w:rsidR="00BD0F1D">
        <w:rPr>
          <w:b/>
          <w:color w:val="000000"/>
        </w:rPr>
        <w:t>,</w:t>
      </w:r>
      <w:r w:rsidR="00E0642C">
        <w:rPr>
          <w:b/>
          <w:color w:val="000000"/>
        </w:rPr>
        <w:br/>
      </w:r>
      <w:r w:rsidR="00BD0F1D">
        <w:rPr>
          <w:b/>
          <w:color w:val="000000"/>
        </w:rPr>
        <w:t xml:space="preserve">полученной </w:t>
      </w:r>
      <w:r w:rsidRPr="00C74408">
        <w:rPr>
          <w:b/>
          <w:color w:val="000000"/>
        </w:rPr>
        <w:t xml:space="preserve">на подложке </w:t>
      </w:r>
      <w:r w:rsidR="00C74408" w:rsidRPr="00C74408">
        <w:rPr>
          <w:b/>
          <w:color w:val="000000"/>
          <w:lang w:val="en-US"/>
        </w:rPr>
        <w:t>La</w:t>
      </w:r>
      <w:r w:rsidR="00C74408" w:rsidRPr="00C74408">
        <w:rPr>
          <w:b/>
          <w:color w:val="000000"/>
          <w:vertAlign w:val="subscript"/>
        </w:rPr>
        <w:t>3</w:t>
      </w:r>
      <w:r w:rsidR="00C74408" w:rsidRPr="00C74408">
        <w:rPr>
          <w:b/>
          <w:color w:val="000000"/>
          <w:lang w:val="en-US"/>
        </w:rPr>
        <w:t>Ga</w:t>
      </w:r>
      <w:r w:rsidR="00C74408" w:rsidRPr="00C74408">
        <w:rPr>
          <w:b/>
          <w:color w:val="000000"/>
          <w:vertAlign w:val="subscript"/>
        </w:rPr>
        <w:t>5</w:t>
      </w:r>
      <w:proofErr w:type="spellStart"/>
      <w:r w:rsidR="00C74408" w:rsidRPr="00C74408">
        <w:rPr>
          <w:b/>
          <w:color w:val="000000"/>
          <w:lang w:val="en-US"/>
        </w:rPr>
        <w:t>SiO</w:t>
      </w:r>
      <w:proofErr w:type="spellEnd"/>
      <w:r w:rsidR="00C74408" w:rsidRPr="00C74408">
        <w:rPr>
          <w:b/>
          <w:color w:val="000000"/>
          <w:vertAlign w:val="subscript"/>
        </w:rPr>
        <w:t>14</w:t>
      </w:r>
      <w:r w:rsidR="00C74408" w:rsidRPr="00C74408">
        <w:rPr>
          <w:b/>
          <w:color w:val="000000"/>
        </w:rPr>
        <w:t xml:space="preserve"> путем облучения пучком электронов</w:t>
      </w:r>
    </w:p>
    <w:p w14:paraId="00000002" w14:textId="5ADBD528" w:rsidR="00130241" w:rsidRDefault="000B4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Климчук Д.О.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Варламова Л.А.</w:t>
      </w:r>
      <w:r w:rsidR="00BD0F1D">
        <w:rPr>
          <w:b/>
          <w:i/>
          <w:color w:val="000000"/>
        </w:rPr>
        <w:t>, Сорокин П.Б.</w:t>
      </w:r>
    </w:p>
    <w:p w14:paraId="15C90823" w14:textId="77777777" w:rsidR="00BD0F1D" w:rsidRDefault="00EB1F49" w:rsidP="00BD0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17AA4" w:rsidRPr="00A17AA4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A17AA4">
        <w:rPr>
          <w:i/>
          <w:color w:val="000000"/>
        </w:rPr>
        <w:t>бакалавриата</w:t>
      </w:r>
    </w:p>
    <w:p w14:paraId="19D67486" w14:textId="77777777" w:rsidR="00E0642C" w:rsidRDefault="000B4866" w:rsidP="00BD0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01ED8">
        <w:rPr>
          <w:i/>
          <w:color w:val="000000"/>
        </w:rPr>
        <w:t>Национальный исследовательский технологический университет «МИСИС»</w:t>
      </w:r>
    </w:p>
    <w:p w14:paraId="00000007" w14:textId="48F6A57C" w:rsidR="00130241" w:rsidRDefault="00BD0F1D" w:rsidP="00BD0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Ленинский пр-т</w:t>
      </w:r>
      <w:r w:rsidRPr="00184A08">
        <w:rPr>
          <w:i/>
        </w:rPr>
        <w:t xml:space="preserve">, </w:t>
      </w:r>
      <w:r>
        <w:rPr>
          <w:i/>
        </w:rPr>
        <w:t>4</w:t>
      </w:r>
      <w:r w:rsidRPr="00184A08">
        <w:rPr>
          <w:i/>
        </w:rPr>
        <w:t xml:space="preserve">, </w:t>
      </w:r>
      <w:r>
        <w:rPr>
          <w:i/>
        </w:rPr>
        <w:t>Москва</w:t>
      </w:r>
      <w:r w:rsidRPr="00184A08">
        <w:rPr>
          <w:i/>
        </w:rPr>
        <w:t xml:space="preserve">, </w:t>
      </w:r>
      <w:r>
        <w:rPr>
          <w:i/>
        </w:rPr>
        <w:t>119049</w:t>
      </w:r>
    </w:p>
    <w:p w14:paraId="00000008" w14:textId="229B788D" w:rsidR="00130241" w:rsidRPr="00452C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7AA4">
        <w:rPr>
          <w:i/>
          <w:color w:val="000000"/>
          <w:lang w:val="en-US"/>
        </w:rPr>
        <w:t>E</w:t>
      </w:r>
      <w:r w:rsidR="003B76D6" w:rsidRPr="00452CD3">
        <w:rPr>
          <w:i/>
          <w:color w:val="000000"/>
        </w:rPr>
        <w:t>-</w:t>
      </w:r>
      <w:r w:rsidRPr="00A17AA4">
        <w:rPr>
          <w:i/>
          <w:color w:val="000000"/>
          <w:lang w:val="en-US"/>
        </w:rPr>
        <w:t>mail</w:t>
      </w:r>
      <w:r w:rsidRPr="00452CD3">
        <w:rPr>
          <w:i/>
          <w:color w:val="000000"/>
        </w:rPr>
        <w:t xml:space="preserve">: </w:t>
      </w:r>
      <w:r w:rsidR="00A17AA4">
        <w:rPr>
          <w:i/>
          <w:color w:val="000000"/>
          <w:u w:val="single"/>
          <w:lang w:val="en-US"/>
        </w:rPr>
        <w:t>d</w:t>
      </w:r>
      <w:r w:rsidR="00A17AA4" w:rsidRPr="00452CD3">
        <w:rPr>
          <w:i/>
          <w:color w:val="000000"/>
          <w:u w:val="single"/>
        </w:rPr>
        <w:t>.</w:t>
      </w:r>
      <w:r w:rsidR="00A17AA4">
        <w:rPr>
          <w:i/>
          <w:color w:val="000000"/>
          <w:u w:val="single"/>
          <w:lang w:val="en-US"/>
        </w:rPr>
        <w:t>o</w:t>
      </w:r>
      <w:r w:rsidR="00A17AA4" w:rsidRPr="00452CD3">
        <w:rPr>
          <w:i/>
          <w:color w:val="000000"/>
          <w:u w:val="single"/>
        </w:rPr>
        <w:t>.</w:t>
      </w:r>
      <w:proofErr w:type="spellStart"/>
      <w:r w:rsidR="00A17AA4">
        <w:rPr>
          <w:i/>
          <w:color w:val="000000"/>
          <w:u w:val="single"/>
          <w:lang w:val="en-US"/>
        </w:rPr>
        <w:t>klimchuk</w:t>
      </w:r>
      <w:proofErr w:type="spellEnd"/>
      <w:r w:rsidR="00A17AA4" w:rsidRPr="00452CD3">
        <w:rPr>
          <w:i/>
          <w:color w:val="000000"/>
          <w:u w:val="single"/>
        </w:rPr>
        <w:t>@</w:t>
      </w:r>
      <w:proofErr w:type="spellStart"/>
      <w:r w:rsidR="00A17AA4">
        <w:rPr>
          <w:i/>
          <w:color w:val="000000"/>
          <w:u w:val="single"/>
          <w:lang w:val="en-US"/>
        </w:rPr>
        <w:t>gmail</w:t>
      </w:r>
      <w:proofErr w:type="spellEnd"/>
      <w:r w:rsidR="00A17AA4" w:rsidRPr="00452CD3">
        <w:rPr>
          <w:i/>
          <w:color w:val="000000"/>
          <w:u w:val="single"/>
        </w:rPr>
        <w:t>.</w:t>
      </w:r>
      <w:r w:rsidR="00A17AA4">
        <w:rPr>
          <w:i/>
          <w:color w:val="000000"/>
          <w:u w:val="single"/>
          <w:lang w:val="en-US"/>
        </w:rPr>
        <w:t>com</w:t>
      </w:r>
    </w:p>
    <w:p w14:paraId="3BCB0318" w14:textId="4B55D4C2" w:rsidR="00BE2E8B" w:rsidRPr="00E0642C" w:rsidRDefault="00AE0CF6" w:rsidP="00547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42C">
        <w:rPr>
          <w:color w:val="000000"/>
        </w:rPr>
        <w:t xml:space="preserve">Резистивное переключение, характерное для </w:t>
      </w:r>
      <w:proofErr w:type="spellStart"/>
      <w:r w:rsidRPr="00E0642C">
        <w:rPr>
          <w:color w:val="000000"/>
        </w:rPr>
        <w:t>мемристорных</w:t>
      </w:r>
      <w:proofErr w:type="spellEnd"/>
      <w:r w:rsidRPr="00E0642C">
        <w:rPr>
          <w:color w:val="000000"/>
        </w:rPr>
        <w:t xml:space="preserve"> структур, играет критически важную роль в энергоэффективном развитии </w:t>
      </w:r>
      <w:r w:rsidR="00BE2E8B" w:rsidRPr="00E0642C">
        <w:rPr>
          <w:color w:val="000000"/>
        </w:rPr>
        <w:t xml:space="preserve">современной </w:t>
      </w:r>
      <w:r w:rsidR="000C1B63" w:rsidRPr="00E0642C">
        <w:rPr>
          <w:color w:val="000000"/>
        </w:rPr>
        <w:t>электроники</w:t>
      </w:r>
      <w:r w:rsidR="00BE2E8B" w:rsidRPr="00E0642C">
        <w:rPr>
          <w:color w:val="000000"/>
        </w:rPr>
        <w:t xml:space="preserve">. Среди наиболее перспективных материалов </w:t>
      </w:r>
      <w:r w:rsidR="00547D3A" w:rsidRPr="00E0642C">
        <w:rPr>
          <w:color w:val="000000"/>
        </w:rPr>
        <w:t>в данной области</w:t>
      </w:r>
      <w:r w:rsidR="00BE2E8B" w:rsidRPr="00E0642C">
        <w:rPr>
          <w:color w:val="000000"/>
        </w:rPr>
        <w:t xml:space="preserve"> выделяют 2</w:t>
      </w:r>
      <w:r w:rsidR="00BE2E8B" w:rsidRPr="00E0642C">
        <w:rPr>
          <w:color w:val="000000"/>
          <w:lang w:val="en-US"/>
        </w:rPr>
        <w:t>D</w:t>
      </w:r>
      <w:r w:rsidR="00BE2E8B" w:rsidRPr="00E0642C">
        <w:rPr>
          <w:color w:val="000000"/>
        </w:rPr>
        <w:t xml:space="preserve"> структуры</w:t>
      </w:r>
      <w:r w:rsidR="008E661D" w:rsidRPr="00E0642C">
        <w:rPr>
          <w:color w:val="000000"/>
        </w:rPr>
        <w:t xml:space="preserve">, в частности, </w:t>
      </w:r>
      <w:proofErr w:type="spellStart"/>
      <w:r w:rsidR="008E661D" w:rsidRPr="00E0642C">
        <w:rPr>
          <w:color w:val="000000"/>
        </w:rPr>
        <w:t>диаманы</w:t>
      </w:r>
      <w:proofErr w:type="spellEnd"/>
      <w:r w:rsidR="00A271BC" w:rsidRPr="00E0642C">
        <w:rPr>
          <w:color w:val="000000"/>
        </w:rPr>
        <w:t xml:space="preserve"> – </w:t>
      </w:r>
      <w:proofErr w:type="spellStart"/>
      <w:r w:rsidR="008E661D" w:rsidRPr="00E0642C">
        <w:rPr>
          <w:color w:val="000000"/>
        </w:rPr>
        <w:t>квазидвумерные</w:t>
      </w:r>
      <w:proofErr w:type="spellEnd"/>
      <w:r w:rsidR="008E661D" w:rsidRPr="00E0642C">
        <w:rPr>
          <w:color w:val="000000"/>
        </w:rPr>
        <w:t xml:space="preserve"> алмазные плёнки</w:t>
      </w:r>
      <w:r w:rsidR="00547D3A" w:rsidRPr="00E0642C">
        <w:rPr>
          <w:color w:val="000000"/>
        </w:rPr>
        <w:t xml:space="preserve"> </w:t>
      </w:r>
      <w:r w:rsidR="00BE2E8B" w:rsidRPr="00E0642C">
        <w:rPr>
          <w:color w:val="000000"/>
        </w:rPr>
        <w:t>[1</w:t>
      </w:r>
      <w:r w:rsidR="008E661D" w:rsidRPr="00E0642C">
        <w:rPr>
          <w:color w:val="000000"/>
        </w:rPr>
        <w:t>-3</w:t>
      </w:r>
      <w:r w:rsidR="00BE2E8B" w:rsidRPr="00E0642C">
        <w:rPr>
          <w:color w:val="000000"/>
        </w:rPr>
        <w:t>].</w:t>
      </w:r>
    </w:p>
    <w:p w14:paraId="235E6F28" w14:textId="0866AD6B" w:rsidR="00B943DF" w:rsidRDefault="008B5F64" w:rsidP="00B943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BE2E8B">
        <w:rPr>
          <w:color w:val="000000"/>
        </w:rPr>
        <w:t>абота</w:t>
      </w:r>
      <w:r w:rsidR="00DF11DF">
        <w:rPr>
          <w:color w:val="000000"/>
        </w:rPr>
        <w:t>, проведенная на базе эксперимента,</w:t>
      </w:r>
      <w:r w:rsidR="00BE2E8B">
        <w:rPr>
          <w:color w:val="000000"/>
        </w:rPr>
        <w:t xml:space="preserve"> </w:t>
      </w:r>
      <w:r w:rsidR="00851393">
        <w:rPr>
          <w:color w:val="000000"/>
        </w:rPr>
        <w:t>посвящена</w:t>
      </w:r>
      <w:r w:rsidR="00DF11DF">
        <w:rPr>
          <w:color w:val="000000"/>
        </w:rPr>
        <w:t xml:space="preserve"> </w:t>
      </w:r>
      <w:r w:rsidR="00BE2E8B">
        <w:rPr>
          <w:color w:val="000000"/>
        </w:rPr>
        <w:t>изучению</w:t>
      </w:r>
      <w:r w:rsidR="008E661D">
        <w:rPr>
          <w:color w:val="000000"/>
        </w:rPr>
        <w:t xml:space="preserve"> свойств наноструктуры </w:t>
      </w:r>
      <w:proofErr w:type="spellStart"/>
      <w:r w:rsidR="008E661D">
        <w:rPr>
          <w:color w:val="000000"/>
        </w:rPr>
        <w:t>биграфен</w:t>
      </w:r>
      <w:proofErr w:type="spellEnd"/>
      <w:r w:rsidR="008E661D">
        <w:rPr>
          <w:color w:val="000000"/>
        </w:rPr>
        <w:t>/</w:t>
      </w:r>
      <w:proofErr w:type="spellStart"/>
      <w:r w:rsidR="008E661D">
        <w:rPr>
          <w:color w:val="000000"/>
        </w:rPr>
        <w:t>диаман</w:t>
      </w:r>
      <w:proofErr w:type="spellEnd"/>
      <w:r w:rsidR="008E661D">
        <w:rPr>
          <w:color w:val="000000"/>
        </w:rPr>
        <w:t xml:space="preserve"> в </w:t>
      </w:r>
      <w:r w:rsidR="00DF11DF">
        <w:rPr>
          <w:color w:val="000000"/>
        </w:rPr>
        <w:t>отношении</w:t>
      </w:r>
      <w:r w:rsidR="00ED3CBD">
        <w:rPr>
          <w:color w:val="000000"/>
        </w:rPr>
        <w:t xml:space="preserve"> резистивного переключения</w:t>
      </w:r>
      <w:r w:rsidR="00DF11DF">
        <w:rPr>
          <w:color w:val="000000"/>
        </w:rPr>
        <w:t>.</w:t>
      </w:r>
      <w:r w:rsidR="00924971">
        <w:rPr>
          <w:color w:val="000000"/>
        </w:rPr>
        <w:t xml:space="preserve"> </w:t>
      </w:r>
      <w:r w:rsidR="00B943DF">
        <w:rPr>
          <w:color w:val="000000"/>
        </w:rPr>
        <w:t xml:space="preserve">Данная система </w:t>
      </w:r>
      <w:r w:rsidR="00B943DF" w:rsidRPr="00AE5E44">
        <w:rPr>
          <w:color w:val="000000"/>
        </w:rPr>
        <w:t xml:space="preserve">демонстрирует </w:t>
      </w:r>
      <w:r w:rsidR="00A271BC">
        <w:rPr>
          <w:color w:val="000000"/>
        </w:rPr>
        <w:t>изменение</w:t>
      </w:r>
      <w:r w:rsidR="00B943DF" w:rsidRPr="00AE5E44">
        <w:rPr>
          <w:color w:val="000000"/>
        </w:rPr>
        <w:t xml:space="preserve"> сопротивления</w:t>
      </w:r>
      <w:r w:rsidR="00A271BC">
        <w:rPr>
          <w:color w:val="000000"/>
        </w:rPr>
        <w:t xml:space="preserve"> под действием </w:t>
      </w:r>
      <w:r w:rsidR="00B943DF">
        <w:rPr>
          <w:color w:val="000000"/>
        </w:rPr>
        <w:t>напряжени</w:t>
      </w:r>
      <w:r w:rsidR="00A271BC">
        <w:rPr>
          <w:color w:val="000000"/>
        </w:rPr>
        <w:t>я</w:t>
      </w:r>
      <w:r w:rsidR="00B943DF">
        <w:rPr>
          <w:color w:val="000000"/>
        </w:rPr>
        <w:t>.</w:t>
      </w:r>
    </w:p>
    <w:p w14:paraId="2C890CC6" w14:textId="73FE5711" w:rsidR="00E61184" w:rsidRPr="00E0642C" w:rsidRDefault="000401D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42C">
        <w:rPr>
          <w:color w:val="000000"/>
        </w:rPr>
        <w:t xml:space="preserve">Теоретическая часть </w:t>
      </w:r>
      <w:r w:rsidR="00851393" w:rsidRPr="00E0642C">
        <w:rPr>
          <w:color w:val="000000"/>
        </w:rPr>
        <w:t>исследования</w:t>
      </w:r>
      <w:r w:rsidRPr="00E0642C">
        <w:rPr>
          <w:color w:val="000000"/>
        </w:rPr>
        <w:t xml:space="preserve"> посвящена изучению </w:t>
      </w:r>
      <w:r w:rsidR="00DA1B61" w:rsidRPr="00E0642C">
        <w:rPr>
          <w:color w:val="000000"/>
        </w:rPr>
        <w:t>влияния</w:t>
      </w:r>
      <w:r w:rsidR="00EE2118" w:rsidRPr="00E0642C">
        <w:rPr>
          <w:color w:val="000000"/>
        </w:rPr>
        <w:t xml:space="preserve"> внешнего </w:t>
      </w:r>
      <w:r w:rsidRPr="00E0642C">
        <w:rPr>
          <w:color w:val="000000"/>
        </w:rPr>
        <w:t xml:space="preserve">электрического поля на стабильность </w:t>
      </w:r>
      <w:proofErr w:type="spellStart"/>
      <w:r w:rsidRPr="00E0642C">
        <w:rPr>
          <w:color w:val="000000"/>
        </w:rPr>
        <w:t>диа</w:t>
      </w:r>
      <w:r w:rsidR="008E661D" w:rsidRPr="00E0642C">
        <w:rPr>
          <w:color w:val="000000"/>
        </w:rPr>
        <w:t>манов</w:t>
      </w:r>
      <w:proofErr w:type="spellEnd"/>
      <w:r w:rsidR="008B5F64" w:rsidRPr="00E0642C">
        <w:rPr>
          <w:color w:val="000000"/>
        </w:rPr>
        <w:t>, обусловленную</w:t>
      </w:r>
      <w:r w:rsidR="00B943DF" w:rsidRPr="00E0642C">
        <w:rPr>
          <w:color w:val="000000"/>
        </w:rPr>
        <w:t xml:space="preserve"> </w:t>
      </w:r>
      <w:r w:rsidR="00EE2118" w:rsidRPr="00E0642C">
        <w:rPr>
          <w:color w:val="000000"/>
        </w:rPr>
        <w:t>присутствием</w:t>
      </w:r>
      <w:r w:rsidR="00B943DF" w:rsidRPr="00E0642C">
        <w:rPr>
          <w:color w:val="000000"/>
        </w:rPr>
        <w:t xml:space="preserve"> </w:t>
      </w:r>
      <w:proofErr w:type="spellStart"/>
      <w:r w:rsidR="00B943DF" w:rsidRPr="00E0642C">
        <w:rPr>
          <w:color w:val="000000"/>
        </w:rPr>
        <w:t>пероксидн</w:t>
      </w:r>
      <w:r w:rsidR="00DA1B61" w:rsidRPr="00E0642C">
        <w:rPr>
          <w:color w:val="000000"/>
        </w:rPr>
        <w:t>ых</w:t>
      </w:r>
      <w:proofErr w:type="spellEnd"/>
      <w:r w:rsidR="00B943DF" w:rsidRPr="00E0642C">
        <w:rPr>
          <w:color w:val="000000"/>
        </w:rPr>
        <w:t xml:space="preserve"> групп</w:t>
      </w:r>
      <w:r w:rsidR="00F826B6" w:rsidRPr="00E0642C">
        <w:rPr>
          <w:color w:val="000000"/>
        </w:rPr>
        <w:t>.</w:t>
      </w:r>
      <w:r w:rsidR="00AE5E44" w:rsidRPr="00E0642C">
        <w:rPr>
          <w:color w:val="000000"/>
        </w:rPr>
        <w:t xml:space="preserve"> С помощью теории функционала плотности (</w:t>
      </w:r>
      <w:r w:rsidR="00AE5E44" w:rsidRPr="00E0642C">
        <w:rPr>
          <w:color w:val="000000"/>
          <w:lang w:val="en-US"/>
        </w:rPr>
        <w:t>DFT</w:t>
      </w:r>
      <w:r w:rsidR="00AE5E44" w:rsidRPr="00E0642C">
        <w:rPr>
          <w:color w:val="000000"/>
        </w:rPr>
        <w:t>) была получена зависимость величины энергетического барьера структуры от напряженности внешнего электрического поля.</w:t>
      </w:r>
    </w:p>
    <w:p w14:paraId="022FC08C" w14:textId="35B34819" w:rsidR="00A02163" w:rsidRDefault="00BD0F1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746E9E">
        <w:rPr>
          <w:i/>
        </w:rPr>
        <w:t>Работа выполне</w:t>
      </w:r>
      <w:r>
        <w:rPr>
          <w:i/>
        </w:rPr>
        <w:t>на при финансовой поддержке РНФ</w:t>
      </w:r>
      <w:r w:rsidRPr="00746E9E">
        <w:rPr>
          <w:i/>
        </w:rPr>
        <w:t xml:space="preserve"> (грант № </w:t>
      </w:r>
      <w:r w:rsidRPr="00BD0F1D">
        <w:rPr>
          <w:i/>
        </w:rPr>
        <w:t>21-12-00399</w:t>
      </w:r>
      <w:r w:rsidRPr="00746E9E">
        <w:rPr>
          <w:i/>
        </w:rPr>
        <w:t>)</w:t>
      </w:r>
      <w:r w:rsidR="00FB49FF">
        <w:rPr>
          <w:i/>
        </w:rPr>
        <w:t xml:space="preserve">. </w:t>
      </w:r>
      <w:r w:rsidR="00FB49FF" w:rsidRPr="00FB49FF">
        <w:rPr>
          <w:i/>
        </w:rPr>
        <w:t xml:space="preserve">Лаборатория цифрового материаловедения была создана в рамках реализации программы стратегического академического лидерства «Приоритет-2030» и </w:t>
      </w:r>
      <w:proofErr w:type="gramStart"/>
      <w:r w:rsidR="00FB49FF" w:rsidRPr="00FB49FF">
        <w:rPr>
          <w:i/>
        </w:rPr>
        <w:t>мероприятий</w:t>
      </w:r>
      <w:proofErr w:type="gramEnd"/>
      <w:r w:rsidR="00FB49FF" w:rsidRPr="00FB49FF">
        <w:rPr>
          <w:i/>
        </w:rPr>
        <w:t xml:space="preserve"> направленных на развитие и реализацию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 Грант K6-2022-041.</w:t>
      </w:r>
    </w:p>
    <w:p w14:paraId="0000000E" w14:textId="77777777" w:rsidR="00130241" w:rsidRPr="00452C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02A1E5E" w:rsidR="00116478" w:rsidRPr="00E0642C" w:rsidRDefault="008E661D" w:rsidP="00E06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642C">
        <w:rPr>
          <w:color w:val="000000"/>
          <w:lang w:val="en-US"/>
        </w:rPr>
        <w:t>1</w:t>
      </w:r>
      <w:r w:rsidR="00116478" w:rsidRPr="00E0642C">
        <w:rPr>
          <w:color w:val="000000"/>
          <w:lang w:val="en-US"/>
        </w:rPr>
        <w:t xml:space="preserve">. </w:t>
      </w:r>
      <w:r w:rsidR="00547D3A" w:rsidRPr="00E0642C">
        <w:rPr>
          <w:color w:val="000000"/>
          <w:lang w:val="en-US"/>
        </w:rPr>
        <w:t xml:space="preserve">Sorokin, P.B.; </w:t>
      </w:r>
      <w:proofErr w:type="spellStart"/>
      <w:r w:rsidR="00547D3A" w:rsidRPr="00E0642C">
        <w:rPr>
          <w:color w:val="000000"/>
          <w:lang w:val="en-US"/>
        </w:rPr>
        <w:t>Yakobson</w:t>
      </w:r>
      <w:proofErr w:type="spellEnd"/>
      <w:r w:rsidR="00547D3A" w:rsidRPr="00E0642C">
        <w:rPr>
          <w:color w:val="000000"/>
          <w:lang w:val="en-US"/>
        </w:rPr>
        <w:t>, B.I. Two-Dimensional Diamond—</w:t>
      </w:r>
      <w:proofErr w:type="spellStart"/>
      <w:r w:rsidR="00547D3A" w:rsidRPr="00E0642C">
        <w:rPr>
          <w:color w:val="000000"/>
          <w:lang w:val="en-US"/>
        </w:rPr>
        <w:t>Diamane</w:t>
      </w:r>
      <w:proofErr w:type="spellEnd"/>
      <w:r w:rsidR="00547D3A" w:rsidRPr="00E0642C">
        <w:rPr>
          <w:color w:val="000000"/>
          <w:lang w:val="en-US"/>
        </w:rPr>
        <w:t>: Current State and Further Prospects. Nano Lett. 2021, 21, 5475–5484.</w:t>
      </w:r>
    </w:p>
    <w:p w14:paraId="1C925D1A" w14:textId="0A732E57" w:rsidR="008E661D" w:rsidRPr="00E0642C" w:rsidRDefault="008E661D" w:rsidP="00E06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642C">
        <w:rPr>
          <w:color w:val="000000"/>
          <w:lang w:val="en-US"/>
        </w:rPr>
        <w:t xml:space="preserve">2. Zhao, Q.; Xie, Z.; Peng, Y.-P.; Wang, K.; Wang, H.; Li, X.; Wang, H.; Chen, J.; Zhang, H.; Yan, X. Current Status and Prospects of Memristors Based on Novel 2D Materials. Mater. </w:t>
      </w:r>
      <w:proofErr w:type="spellStart"/>
      <w:r w:rsidRPr="00E0642C">
        <w:rPr>
          <w:color w:val="000000"/>
          <w:lang w:val="en-US"/>
        </w:rPr>
        <w:t>Horiz</w:t>
      </w:r>
      <w:proofErr w:type="spellEnd"/>
      <w:r w:rsidRPr="00E0642C">
        <w:rPr>
          <w:color w:val="000000"/>
          <w:lang w:val="en-US"/>
        </w:rPr>
        <w:t>. 2020, 7, 1495–1518.</w:t>
      </w:r>
    </w:p>
    <w:p w14:paraId="02694BEC" w14:textId="6C6CFCAB" w:rsidR="008E661D" w:rsidRDefault="00E61184" w:rsidP="00E06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61184">
        <w:rPr>
          <w:lang w:val="en-US"/>
        </w:rPr>
        <w:t xml:space="preserve">3. </w:t>
      </w:r>
      <w:proofErr w:type="spellStart"/>
      <w:r w:rsidRPr="00E61184">
        <w:rPr>
          <w:lang w:val="en-US"/>
        </w:rPr>
        <w:t>Guowen</w:t>
      </w:r>
      <w:proofErr w:type="spellEnd"/>
      <w:r w:rsidRPr="00E61184">
        <w:rPr>
          <w:lang w:val="en-US"/>
        </w:rPr>
        <w:t xml:space="preserve"> Qin, </w:t>
      </w:r>
      <w:proofErr w:type="spellStart"/>
      <w:r w:rsidRPr="00E61184">
        <w:rPr>
          <w:lang w:val="en-US"/>
        </w:rPr>
        <w:t>Lailei</w:t>
      </w:r>
      <w:proofErr w:type="spellEnd"/>
      <w:r w:rsidRPr="00E61184">
        <w:rPr>
          <w:lang w:val="en-US"/>
        </w:rPr>
        <w:t xml:space="preserve"> Wu &amp; </w:t>
      </w:r>
      <w:proofErr w:type="spellStart"/>
      <w:r w:rsidRPr="00E61184">
        <w:rPr>
          <w:lang w:val="en-US"/>
        </w:rPr>
        <w:t>Huiyang</w:t>
      </w:r>
      <w:proofErr w:type="spellEnd"/>
      <w:r w:rsidRPr="00E61184">
        <w:rPr>
          <w:lang w:val="en-US"/>
        </w:rPr>
        <w:t xml:space="preserve"> Gou (2021) </w:t>
      </w:r>
      <w:proofErr w:type="spellStart"/>
      <w:r w:rsidRPr="00E61184">
        <w:rPr>
          <w:lang w:val="en-US"/>
        </w:rPr>
        <w:t>Diamane</w:t>
      </w:r>
      <w:proofErr w:type="spellEnd"/>
      <w:r w:rsidRPr="00E61184">
        <w:rPr>
          <w:lang w:val="en-US"/>
        </w:rPr>
        <w:t>: design, synthesis, properties, and challenges, Functional Diamond, 1:1, 83-92</w:t>
      </w:r>
      <w:r w:rsidRPr="00BE2E8B">
        <w:rPr>
          <w:lang w:val="en-US"/>
        </w:rPr>
        <w:t>.</w:t>
      </w:r>
    </w:p>
    <w:sectPr w:rsidR="008E66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7069">
    <w:abstractNumId w:val="0"/>
  </w:num>
  <w:num w:numId="2" w16cid:durableId="81949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1DD"/>
    <w:rsid w:val="00063966"/>
    <w:rsid w:val="00086081"/>
    <w:rsid w:val="000B4866"/>
    <w:rsid w:val="000C1B63"/>
    <w:rsid w:val="00101A1C"/>
    <w:rsid w:val="00103657"/>
    <w:rsid w:val="00106375"/>
    <w:rsid w:val="00116478"/>
    <w:rsid w:val="00130241"/>
    <w:rsid w:val="001864F2"/>
    <w:rsid w:val="001E61C2"/>
    <w:rsid w:val="001F0493"/>
    <w:rsid w:val="002264EE"/>
    <w:rsid w:val="0023307C"/>
    <w:rsid w:val="002C3771"/>
    <w:rsid w:val="0031361E"/>
    <w:rsid w:val="00391C38"/>
    <w:rsid w:val="003B76D6"/>
    <w:rsid w:val="00452CD3"/>
    <w:rsid w:val="004A26A3"/>
    <w:rsid w:val="004F0EDF"/>
    <w:rsid w:val="00522BF1"/>
    <w:rsid w:val="00547D3A"/>
    <w:rsid w:val="00590166"/>
    <w:rsid w:val="005D022B"/>
    <w:rsid w:val="005D7779"/>
    <w:rsid w:val="005E5BE9"/>
    <w:rsid w:val="0069427D"/>
    <w:rsid w:val="006F7A19"/>
    <w:rsid w:val="007213E1"/>
    <w:rsid w:val="00775389"/>
    <w:rsid w:val="00797838"/>
    <w:rsid w:val="007B6D77"/>
    <w:rsid w:val="007C36D8"/>
    <w:rsid w:val="007F2744"/>
    <w:rsid w:val="00851393"/>
    <w:rsid w:val="008931BE"/>
    <w:rsid w:val="008B5F64"/>
    <w:rsid w:val="008C67E3"/>
    <w:rsid w:val="008E661D"/>
    <w:rsid w:val="00921D45"/>
    <w:rsid w:val="00924971"/>
    <w:rsid w:val="009A66DB"/>
    <w:rsid w:val="009B2F80"/>
    <w:rsid w:val="009B3300"/>
    <w:rsid w:val="009F3380"/>
    <w:rsid w:val="00A02163"/>
    <w:rsid w:val="00A17AA4"/>
    <w:rsid w:val="00A271BC"/>
    <w:rsid w:val="00A314FE"/>
    <w:rsid w:val="00AA4C53"/>
    <w:rsid w:val="00AE0CF6"/>
    <w:rsid w:val="00AE5E44"/>
    <w:rsid w:val="00B943DF"/>
    <w:rsid w:val="00BD0F1D"/>
    <w:rsid w:val="00BE2E8B"/>
    <w:rsid w:val="00BF36F8"/>
    <w:rsid w:val="00BF4622"/>
    <w:rsid w:val="00C74408"/>
    <w:rsid w:val="00CD00B1"/>
    <w:rsid w:val="00D22306"/>
    <w:rsid w:val="00D42542"/>
    <w:rsid w:val="00D8121C"/>
    <w:rsid w:val="00DA1B61"/>
    <w:rsid w:val="00DF11DF"/>
    <w:rsid w:val="00E0642C"/>
    <w:rsid w:val="00E22189"/>
    <w:rsid w:val="00E61184"/>
    <w:rsid w:val="00E74069"/>
    <w:rsid w:val="00EB1F49"/>
    <w:rsid w:val="00ED3CBD"/>
    <w:rsid w:val="00EE2118"/>
    <w:rsid w:val="00F826B6"/>
    <w:rsid w:val="00F865B3"/>
    <w:rsid w:val="00FB1509"/>
    <w:rsid w:val="00FB49F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D5A575-806E-4BD3-BD50-0F1656C4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2024-03-18T23:09:00Z</dcterms:created>
  <dcterms:modified xsi:type="dcterms:W3CDTF">2024-03-18T23:10:00Z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