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749C" w14:textId="546F4E76" w:rsidR="003613D4" w:rsidRDefault="003613D4" w:rsidP="00D86C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6C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Гнездо эквивалентности как семантическое поле</w:t>
      </w:r>
    </w:p>
    <w:p w14:paraId="4D21E0BB" w14:textId="7F8B37E3" w:rsidR="00D86CAA" w:rsidRDefault="00D86CAA" w:rsidP="00D86C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86CAA">
        <w:rPr>
          <w:rFonts w:ascii="Times New Roman" w:hAnsi="Times New Roman" w:cs="Times New Roman"/>
          <w:sz w:val="24"/>
          <w:szCs w:val="24"/>
          <w:lang w:eastAsia="ru-RU"/>
        </w:rPr>
        <w:t>Сытник</w:t>
      </w:r>
      <w:proofErr w:type="spellEnd"/>
      <w:r w:rsidRPr="00D86CAA">
        <w:rPr>
          <w:rFonts w:ascii="Times New Roman" w:hAnsi="Times New Roman" w:cs="Times New Roman"/>
          <w:sz w:val="24"/>
          <w:szCs w:val="24"/>
          <w:lang w:eastAsia="ru-RU"/>
        </w:rPr>
        <w:t xml:space="preserve"> Анна Константиновна</w:t>
      </w:r>
    </w:p>
    <w:p w14:paraId="1AEBE9DE" w14:textId="663F8026" w:rsidR="00D86CAA" w:rsidRPr="00D86CAA" w:rsidRDefault="00D86CAA" w:rsidP="00D86C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Студентка Донецкого государственного университета, Донецк, Россия</w:t>
      </w:r>
    </w:p>
    <w:p w14:paraId="7536963E" w14:textId="58372A46" w:rsidR="00037D01" w:rsidRPr="00D86CAA" w:rsidRDefault="00156DDD" w:rsidP="00D86C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F9A">
        <w:rPr>
          <w:rFonts w:ascii="Times New Roman" w:hAnsi="Times New Roman" w:cs="Times New Roman"/>
          <w:sz w:val="24"/>
          <w:szCs w:val="24"/>
        </w:rPr>
        <w:t>Актуальность</w:t>
      </w:r>
      <w:r w:rsidRPr="00D86CAA">
        <w:rPr>
          <w:rFonts w:ascii="Times New Roman" w:hAnsi="Times New Roman" w:cs="Times New Roman"/>
          <w:sz w:val="24"/>
          <w:szCs w:val="24"/>
        </w:rPr>
        <w:t xml:space="preserve"> настоящего исследования</w:t>
      </w:r>
      <w:r w:rsidR="00C90D56">
        <w:rPr>
          <w:rFonts w:ascii="Times New Roman" w:hAnsi="Times New Roman" w:cs="Times New Roman"/>
          <w:sz w:val="24"/>
          <w:szCs w:val="24"/>
        </w:rPr>
        <w:t xml:space="preserve"> </w:t>
      </w:r>
      <w:r w:rsidR="00F425DC" w:rsidRPr="00C90D56">
        <w:rPr>
          <w:rFonts w:ascii="Times New Roman" w:hAnsi="Times New Roman" w:cs="Times New Roman"/>
          <w:sz w:val="24"/>
          <w:szCs w:val="24"/>
        </w:rPr>
        <w:t>обусловлен</w:t>
      </w:r>
      <w:r w:rsidR="00B4206D" w:rsidRPr="00C90D56">
        <w:rPr>
          <w:rFonts w:ascii="Times New Roman" w:hAnsi="Times New Roman" w:cs="Times New Roman"/>
          <w:sz w:val="24"/>
          <w:szCs w:val="24"/>
        </w:rPr>
        <w:t>а</w:t>
      </w:r>
      <w:r w:rsidR="00C90D56">
        <w:rPr>
          <w:rFonts w:ascii="Times New Roman" w:hAnsi="Times New Roman" w:cs="Times New Roman"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sz w:val="24"/>
          <w:szCs w:val="24"/>
        </w:rPr>
        <w:t>необходимостью описания семантических отношений между единицами, образующими гнездо эквивалентности в рамках нового подхода к трактовке аббревиатур, констатирующего, что сложносокращённому слову на синхронном срезе языка обычно соответствует не одно, а несколько эквивалентных словосочетаний</w:t>
      </w:r>
      <w:r w:rsidR="007464EB" w:rsidRPr="00D86CAA">
        <w:rPr>
          <w:rFonts w:ascii="Times New Roman" w:hAnsi="Times New Roman" w:cs="Times New Roman"/>
          <w:sz w:val="24"/>
          <w:szCs w:val="24"/>
        </w:rPr>
        <w:t>.</w:t>
      </w:r>
      <w:r w:rsidR="00D86CAA">
        <w:rPr>
          <w:rFonts w:ascii="Times New Roman" w:hAnsi="Times New Roman" w:cs="Times New Roman"/>
          <w:sz w:val="24"/>
          <w:szCs w:val="24"/>
        </w:rPr>
        <w:t xml:space="preserve"> С</w:t>
      </w:r>
      <w:r w:rsidRPr="00D86CAA">
        <w:rPr>
          <w:rFonts w:ascii="Times New Roman" w:hAnsi="Times New Roman" w:cs="Times New Roman"/>
          <w:sz w:val="24"/>
          <w:szCs w:val="24"/>
        </w:rPr>
        <w:t>емантические отношения, возникающие между эквивалентами при параллельной множественной дешифровке</w:t>
      </w:r>
      <w:r w:rsidR="00FD6B29">
        <w:rPr>
          <w:rFonts w:ascii="Times New Roman" w:hAnsi="Times New Roman" w:cs="Times New Roman"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sz w:val="24"/>
          <w:szCs w:val="24"/>
        </w:rPr>
        <w:t>сокращённого</w:t>
      </w:r>
      <w:r w:rsidR="00FD6B29">
        <w:rPr>
          <w:rFonts w:ascii="Times New Roman" w:hAnsi="Times New Roman" w:cs="Times New Roman"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sz w:val="24"/>
          <w:szCs w:val="24"/>
        </w:rPr>
        <w:t>конструкта</w:t>
      </w:r>
      <w:r w:rsidR="00FD6B29">
        <w:rPr>
          <w:rFonts w:ascii="Times New Roman" w:hAnsi="Times New Roman" w:cs="Times New Roman"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sz w:val="24"/>
          <w:szCs w:val="24"/>
        </w:rPr>
        <w:t>аббревиатур</w:t>
      </w:r>
      <w:r w:rsidR="00D86CAA">
        <w:rPr>
          <w:rFonts w:ascii="Times New Roman" w:hAnsi="Times New Roman" w:cs="Times New Roman"/>
          <w:sz w:val="24"/>
          <w:szCs w:val="24"/>
        </w:rPr>
        <w:t>ы</w:t>
      </w:r>
      <w:r w:rsidR="00FD6B29">
        <w:rPr>
          <w:rFonts w:ascii="Times New Roman" w:hAnsi="Times New Roman" w:cs="Times New Roman"/>
          <w:sz w:val="24"/>
          <w:szCs w:val="24"/>
        </w:rPr>
        <w:t xml:space="preserve">, </w:t>
      </w:r>
      <w:r w:rsidR="003B4D08">
        <w:rPr>
          <w:rFonts w:ascii="Times New Roman" w:hAnsi="Times New Roman" w:cs="Times New Roman"/>
          <w:sz w:val="24"/>
          <w:szCs w:val="24"/>
        </w:rPr>
        <w:t>описываются</w:t>
      </w:r>
      <w:r w:rsidR="00D86CAA">
        <w:rPr>
          <w:rFonts w:ascii="Times New Roman" w:hAnsi="Times New Roman" w:cs="Times New Roman"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sz w:val="24"/>
          <w:szCs w:val="24"/>
        </w:rPr>
        <w:t xml:space="preserve">на примере </w:t>
      </w:r>
      <w:r w:rsidR="00770F9A">
        <w:rPr>
          <w:rFonts w:ascii="Times New Roman" w:hAnsi="Times New Roman" w:cs="Times New Roman"/>
          <w:sz w:val="24"/>
          <w:szCs w:val="24"/>
        </w:rPr>
        <w:t>аббревиатуры</w:t>
      </w:r>
      <w:r w:rsidRPr="00D86CAA">
        <w:rPr>
          <w:rFonts w:ascii="Times New Roman" w:hAnsi="Times New Roman" w:cs="Times New Roman"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i/>
          <w:iCs/>
          <w:sz w:val="24"/>
          <w:szCs w:val="24"/>
        </w:rPr>
        <w:t>автомагазин</w:t>
      </w:r>
      <w:r w:rsidRPr="00D86CAA">
        <w:rPr>
          <w:rFonts w:ascii="Times New Roman" w:hAnsi="Times New Roman" w:cs="Times New Roman"/>
          <w:sz w:val="24"/>
          <w:szCs w:val="24"/>
        </w:rPr>
        <w:t>, представленно</w:t>
      </w:r>
      <w:r w:rsidR="00770F9A">
        <w:rPr>
          <w:rFonts w:ascii="Times New Roman" w:hAnsi="Times New Roman" w:cs="Times New Roman"/>
          <w:sz w:val="24"/>
          <w:szCs w:val="24"/>
        </w:rPr>
        <w:t>й</w:t>
      </w:r>
      <w:r w:rsidRPr="00D86CAA">
        <w:rPr>
          <w:rFonts w:ascii="Times New Roman" w:hAnsi="Times New Roman" w:cs="Times New Roman"/>
          <w:sz w:val="24"/>
          <w:szCs w:val="24"/>
        </w:rPr>
        <w:t xml:space="preserve"> в Толковом словаре сложносокращённых слов русского языка, работу над которым завершает Экспериментальная лаборатория исследований тенденций аббревиации при кафедре русского языка Донецкого государственного университета.</w:t>
      </w:r>
    </w:p>
    <w:p w14:paraId="1AA55585" w14:textId="067E6AEA" w:rsidR="002B6CB4" w:rsidRPr="00D86CAA" w:rsidRDefault="003613D4" w:rsidP="00D86C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CAA">
        <w:rPr>
          <w:rFonts w:ascii="Times New Roman" w:hAnsi="Times New Roman" w:cs="Times New Roman"/>
          <w:sz w:val="24"/>
          <w:szCs w:val="24"/>
        </w:rPr>
        <w:t>Под сложносокращённым словом</w:t>
      </w:r>
      <w:r w:rsidR="00C90D56">
        <w:rPr>
          <w:rFonts w:ascii="Times New Roman" w:hAnsi="Times New Roman" w:cs="Times New Roman"/>
          <w:sz w:val="24"/>
          <w:szCs w:val="24"/>
        </w:rPr>
        <w:t xml:space="preserve"> мы </w:t>
      </w:r>
      <w:r w:rsidRPr="00C90D56">
        <w:rPr>
          <w:rFonts w:ascii="Times New Roman" w:hAnsi="Times New Roman" w:cs="Times New Roman"/>
          <w:sz w:val="24"/>
          <w:szCs w:val="24"/>
        </w:rPr>
        <w:t>понимае</w:t>
      </w:r>
      <w:r w:rsidR="00C90D56">
        <w:rPr>
          <w:rFonts w:ascii="Times New Roman" w:hAnsi="Times New Roman" w:cs="Times New Roman"/>
          <w:sz w:val="24"/>
          <w:szCs w:val="24"/>
        </w:rPr>
        <w:t>м</w:t>
      </w:r>
      <w:r w:rsidRPr="00D86CAA">
        <w:rPr>
          <w:rFonts w:ascii="Times New Roman" w:hAnsi="Times New Roman" w:cs="Times New Roman"/>
          <w:sz w:val="24"/>
          <w:szCs w:val="24"/>
        </w:rPr>
        <w:t xml:space="preserve"> «эквивалент словосочетания, включающий в свой состав </w:t>
      </w:r>
      <w:proofErr w:type="spellStart"/>
      <w:r w:rsidRPr="00D86CAA">
        <w:rPr>
          <w:rFonts w:ascii="Times New Roman" w:hAnsi="Times New Roman" w:cs="Times New Roman"/>
          <w:sz w:val="24"/>
          <w:szCs w:val="24"/>
        </w:rPr>
        <w:t>неинициальный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AA">
        <w:rPr>
          <w:rFonts w:ascii="Times New Roman" w:hAnsi="Times New Roman" w:cs="Times New Roman"/>
          <w:sz w:val="24"/>
          <w:szCs w:val="24"/>
        </w:rPr>
        <w:t>абброконструкт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>» [</w:t>
      </w:r>
      <w:proofErr w:type="spellStart"/>
      <w:r w:rsidRPr="00D86CAA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>, с. 73].</w:t>
      </w:r>
      <w:r w:rsidR="00C9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D56">
        <w:rPr>
          <w:rFonts w:ascii="Times New Roman" w:hAnsi="Times New Roman" w:cs="Times New Roman"/>
          <w:sz w:val="24"/>
          <w:szCs w:val="24"/>
        </w:rPr>
        <w:t>А</w:t>
      </w:r>
      <w:r w:rsidRPr="00D86CAA">
        <w:rPr>
          <w:rFonts w:ascii="Times New Roman" w:hAnsi="Times New Roman" w:cs="Times New Roman"/>
          <w:sz w:val="24"/>
          <w:szCs w:val="24"/>
        </w:rPr>
        <w:t>бброконструкт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C90D56">
        <w:rPr>
          <w:rFonts w:ascii="Times New Roman" w:hAnsi="Times New Roman" w:cs="Times New Roman"/>
          <w:sz w:val="24"/>
          <w:szCs w:val="24"/>
        </w:rPr>
        <w:t xml:space="preserve"> </w:t>
      </w:r>
      <w:r w:rsidR="00B4206D" w:rsidRPr="00C90D56">
        <w:rPr>
          <w:rFonts w:ascii="Times New Roman" w:hAnsi="Times New Roman" w:cs="Times New Roman"/>
          <w:sz w:val="24"/>
          <w:szCs w:val="24"/>
        </w:rPr>
        <w:t>трактуется как</w:t>
      </w:r>
      <w:r w:rsidR="00C90D56">
        <w:rPr>
          <w:rFonts w:ascii="Times New Roman" w:hAnsi="Times New Roman" w:cs="Times New Roman"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sz w:val="24"/>
          <w:szCs w:val="24"/>
        </w:rPr>
        <w:t>«часть аббревиатуры, представляющая собой сокращенный эквивалент (дублет) какого-либо слова» [</w:t>
      </w:r>
      <w:proofErr w:type="spellStart"/>
      <w:r w:rsidRPr="00D86CAA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>, с. 74].</w:t>
      </w:r>
      <w:r w:rsidRPr="00D86C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sz w:val="24"/>
          <w:szCs w:val="24"/>
        </w:rPr>
        <w:t>Средством дешифровки аббревиатуры являются дешифровальные стимулы</w:t>
      </w:r>
      <w:r w:rsidR="00426C7F" w:rsidRPr="00D86CAA">
        <w:rPr>
          <w:rFonts w:ascii="Times New Roman" w:hAnsi="Times New Roman" w:cs="Times New Roman"/>
          <w:sz w:val="24"/>
          <w:szCs w:val="24"/>
        </w:rPr>
        <w:t xml:space="preserve"> (далее – ДС)</w:t>
      </w:r>
      <w:r w:rsidRPr="00D86CAA">
        <w:rPr>
          <w:rFonts w:ascii="Times New Roman" w:hAnsi="Times New Roman" w:cs="Times New Roman"/>
          <w:sz w:val="24"/>
          <w:szCs w:val="24"/>
        </w:rPr>
        <w:t xml:space="preserve"> – слова или словосочетания, которые осознаются носителями языка как эквиваленты </w:t>
      </w:r>
      <w:proofErr w:type="spellStart"/>
      <w:r w:rsidRPr="00D86CAA">
        <w:rPr>
          <w:rFonts w:ascii="Times New Roman" w:hAnsi="Times New Roman" w:cs="Times New Roman"/>
          <w:sz w:val="24"/>
          <w:szCs w:val="24"/>
        </w:rPr>
        <w:t>абброконструкта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 xml:space="preserve"> и могут быть использованы для его замены в эквивалентном словосочетании.</w:t>
      </w:r>
      <w:r w:rsidR="00F47967">
        <w:rPr>
          <w:rFonts w:ascii="Times New Roman" w:hAnsi="Times New Roman" w:cs="Times New Roman"/>
          <w:sz w:val="24"/>
          <w:szCs w:val="24"/>
        </w:rPr>
        <w:t xml:space="preserve"> </w:t>
      </w:r>
      <w:r w:rsidR="00156DDD" w:rsidRPr="00770F9A">
        <w:rPr>
          <w:rFonts w:ascii="Times New Roman" w:hAnsi="Times New Roman" w:cs="Times New Roman"/>
          <w:sz w:val="24"/>
          <w:szCs w:val="24"/>
        </w:rPr>
        <w:t>Гнездо эквивалентности</w:t>
      </w:r>
      <w:r w:rsidR="00156DDD" w:rsidRPr="00D86CAA">
        <w:rPr>
          <w:rFonts w:ascii="Times New Roman" w:hAnsi="Times New Roman" w:cs="Times New Roman"/>
          <w:sz w:val="24"/>
          <w:szCs w:val="24"/>
        </w:rPr>
        <w:t xml:space="preserve"> определяется нами как совокупность актуально сосуществующих словосочетаний, связанных отношениями мотивационной (формально-семантической) эквивалентности с аббревиатурой и употребляемых с нею в эквивалентных текстах. Так, например, слово </w:t>
      </w:r>
      <w:r w:rsidR="00156DDD" w:rsidRPr="00D86CAA">
        <w:rPr>
          <w:rFonts w:ascii="Times New Roman" w:hAnsi="Times New Roman" w:cs="Times New Roman"/>
          <w:i/>
          <w:iCs/>
          <w:sz w:val="24"/>
          <w:szCs w:val="24"/>
        </w:rPr>
        <w:t>автомагазин</w:t>
      </w:r>
      <w:r w:rsidR="00156DDD" w:rsidRPr="00D86CAA">
        <w:rPr>
          <w:rFonts w:ascii="Times New Roman" w:hAnsi="Times New Roman" w:cs="Times New Roman"/>
          <w:sz w:val="24"/>
          <w:szCs w:val="24"/>
        </w:rPr>
        <w:t xml:space="preserve"> может потенциально обозначать и </w:t>
      </w:r>
      <w:r w:rsidR="00156DDD" w:rsidRPr="00D86CAA">
        <w:rPr>
          <w:rFonts w:ascii="Times New Roman" w:hAnsi="Times New Roman" w:cs="Times New Roman"/>
          <w:i/>
          <w:iCs/>
          <w:sz w:val="24"/>
          <w:szCs w:val="24"/>
        </w:rPr>
        <w:t>магазин автомобильных деталей</w:t>
      </w:r>
      <w:r w:rsidR="00156DDD" w:rsidRPr="00D86CAA">
        <w:rPr>
          <w:rFonts w:ascii="Times New Roman" w:hAnsi="Times New Roman" w:cs="Times New Roman"/>
          <w:sz w:val="24"/>
          <w:szCs w:val="24"/>
        </w:rPr>
        <w:t xml:space="preserve">, и </w:t>
      </w:r>
      <w:r w:rsidR="00156DDD" w:rsidRPr="00D86CAA">
        <w:rPr>
          <w:rFonts w:ascii="Times New Roman" w:hAnsi="Times New Roman" w:cs="Times New Roman"/>
          <w:i/>
          <w:iCs/>
          <w:sz w:val="24"/>
          <w:szCs w:val="24"/>
        </w:rPr>
        <w:t>магазин аксессуаров для автомобилей</w:t>
      </w:r>
      <w:r w:rsidR="00156DDD" w:rsidRPr="00D86CAA">
        <w:rPr>
          <w:rFonts w:ascii="Times New Roman" w:hAnsi="Times New Roman" w:cs="Times New Roman"/>
          <w:sz w:val="24"/>
          <w:szCs w:val="24"/>
        </w:rPr>
        <w:t xml:space="preserve">, и </w:t>
      </w:r>
      <w:r w:rsidR="00156DDD" w:rsidRPr="00D86CAA">
        <w:rPr>
          <w:rFonts w:ascii="Times New Roman" w:hAnsi="Times New Roman" w:cs="Times New Roman"/>
          <w:i/>
          <w:iCs/>
          <w:sz w:val="24"/>
          <w:szCs w:val="24"/>
        </w:rPr>
        <w:t>продажу</w:t>
      </w:r>
      <w:r w:rsidR="00156DDD" w:rsidRPr="00D86CAA">
        <w:rPr>
          <w:rFonts w:ascii="Times New Roman" w:hAnsi="Times New Roman" w:cs="Times New Roman"/>
          <w:sz w:val="24"/>
          <w:szCs w:val="24"/>
        </w:rPr>
        <w:t xml:space="preserve"> самих </w:t>
      </w:r>
      <w:r w:rsidR="00156DDD" w:rsidRPr="00D86CAA">
        <w:rPr>
          <w:rFonts w:ascii="Times New Roman" w:hAnsi="Times New Roman" w:cs="Times New Roman"/>
          <w:i/>
          <w:iCs/>
          <w:sz w:val="24"/>
          <w:szCs w:val="24"/>
        </w:rPr>
        <w:t>автомобилей</w:t>
      </w:r>
      <w:r w:rsidR="00156DDD" w:rsidRPr="00D86CAA">
        <w:rPr>
          <w:rFonts w:ascii="Times New Roman" w:hAnsi="Times New Roman" w:cs="Times New Roman"/>
          <w:sz w:val="24"/>
          <w:szCs w:val="24"/>
        </w:rPr>
        <w:t xml:space="preserve"> и т. д.</w:t>
      </w:r>
    </w:p>
    <w:p w14:paraId="60931DB4" w14:textId="0821A7B9" w:rsidR="00426C7F" w:rsidRPr="00D86CAA" w:rsidRDefault="003B4D08" w:rsidP="00D86C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81CED" w:rsidRPr="00D86CAA">
        <w:rPr>
          <w:rFonts w:ascii="Times New Roman" w:hAnsi="Times New Roman" w:cs="Times New Roman"/>
          <w:sz w:val="24"/>
          <w:szCs w:val="24"/>
        </w:rPr>
        <w:t>труктура лексико-семантических групп имеет так называемый «полевой» характер. Центр поля</w:t>
      </w:r>
      <w:r w:rsidR="00770F9A">
        <w:rPr>
          <w:rFonts w:ascii="Times New Roman" w:hAnsi="Times New Roman" w:cs="Times New Roman"/>
          <w:sz w:val="24"/>
          <w:szCs w:val="24"/>
        </w:rPr>
        <w:t xml:space="preserve"> </w:t>
      </w:r>
      <w:r w:rsidR="00781CED" w:rsidRPr="00D86CAA">
        <w:rPr>
          <w:rFonts w:ascii="Times New Roman" w:hAnsi="Times New Roman" w:cs="Times New Roman"/>
          <w:sz w:val="24"/>
          <w:szCs w:val="24"/>
        </w:rPr>
        <w:t>представлен наиболее употребительными и</w:t>
      </w:r>
      <w:r w:rsidR="00F47967">
        <w:rPr>
          <w:rFonts w:ascii="Times New Roman" w:hAnsi="Times New Roman" w:cs="Times New Roman"/>
          <w:sz w:val="24"/>
          <w:szCs w:val="24"/>
        </w:rPr>
        <w:t xml:space="preserve"> </w:t>
      </w:r>
      <w:r w:rsidR="00781CED" w:rsidRPr="00D86CAA">
        <w:rPr>
          <w:rFonts w:ascii="Times New Roman" w:hAnsi="Times New Roman" w:cs="Times New Roman"/>
          <w:sz w:val="24"/>
          <w:szCs w:val="24"/>
        </w:rPr>
        <w:t>общими по своим основным значениям словами. Эти слова окружены более конкретными и менее употребительными словами.</w:t>
      </w:r>
      <w:r w:rsidR="007464EB" w:rsidRPr="00D86CAA">
        <w:rPr>
          <w:rFonts w:ascii="Times New Roman" w:hAnsi="Times New Roman" w:cs="Times New Roman"/>
          <w:sz w:val="24"/>
          <w:szCs w:val="24"/>
        </w:rPr>
        <w:t xml:space="preserve"> 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Мы рассматриваем совокупность </w:t>
      </w:r>
      <w:r w:rsidR="00426C7F" w:rsidRPr="00D86CAA">
        <w:rPr>
          <w:rFonts w:ascii="Times New Roman" w:hAnsi="Times New Roman" w:cs="Times New Roman"/>
          <w:sz w:val="24"/>
          <w:szCs w:val="24"/>
        </w:rPr>
        <w:t>ДС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, представленных в сложносокращенном слове </w:t>
      </w:r>
      <w:r w:rsidR="003613D4" w:rsidRPr="00D86CAA">
        <w:rPr>
          <w:rFonts w:ascii="Times New Roman" w:hAnsi="Times New Roman" w:cs="Times New Roman"/>
          <w:i/>
          <w:iCs/>
          <w:sz w:val="24"/>
          <w:szCs w:val="24"/>
        </w:rPr>
        <w:t>автомагазин,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 как лексико</w:t>
      </w:r>
      <w:r w:rsidR="003613D4" w:rsidRPr="00D86CAA">
        <w:rPr>
          <w:rFonts w:ascii="Times New Roman" w:hAnsi="Times New Roman" w:cs="Times New Roman"/>
          <w:sz w:val="24"/>
          <w:szCs w:val="24"/>
        </w:rPr>
        <w:noBreakHyphen/>
        <w:t>семантическую группу</w:t>
      </w:r>
      <w:r w:rsidR="002B6CB4" w:rsidRPr="00D86CA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47967">
        <w:rPr>
          <w:rFonts w:ascii="Times New Roman" w:hAnsi="Times New Roman" w:cs="Times New Roman"/>
          <w:sz w:val="24"/>
          <w:szCs w:val="24"/>
        </w:rPr>
        <w:t>–</w:t>
      </w:r>
      <w:r w:rsidR="002B6CB4" w:rsidRPr="00D86CAA">
        <w:rPr>
          <w:rFonts w:ascii="Times New Roman" w:hAnsi="Times New Roman" w:cs="Times New Roman"/>
          <w:sz w:val="24"/>
          <w:szCs w:val="24"/>
        </w:rPr>
        <w:t xml:space="preserve"> ЛСГ).</w:t>
      </w:r>
      <w:r w:rsidR="00426C7F" w:rsidRPr="00D86CAA">
        <w:rPr>
          <w:rFonts w:ascii="Times New Roman" w:hAnsi="Times New Roman" w:cs="Times New Roman"/>
          <w:sz w:val="24"/>
          <w:szCs w:val="24"/>
        </w:rPr>
        <w:t xml:space="preserve"> </w:t>
      </w:r>
      <w:r w:rsidR="00781CED" w:rsidRPr="00D86CAA">
        <w:rPr>
          <w:rFonts w:ascii="Times New Roman" w:hAnsi="Times New Roman" w:cs="Times New Roman"/>
          <w:sz w:val="24"/>
          <w:szCs w:val="24"/>
        </w:rPr>
        <w:t>В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 значении </w:t>
      </w:r>
      <w:r w:rsidR="00426C7F" w:rsidRPr="00D86CAA">
        <w:rPr>
          <w:rFonts w:ascii="Times New Roman" w:hAnsi="Times New Roman" w:cs="Times New Roman"/>
          <w:sz w:val="24"/>
          <w:szCs w:val="24"/>
        </w:rPr>
        <w:t xml:space="preserve">ДС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автозапчастей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 есть граммема «предметность» и категориально-лексическая сема «магазин по продаже деталей, запчастей». Её уточняет дифференциальная сема «для автомобиля». В значении ДС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аксессуаров для автомобиля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 грамматическая сема «предметность» уточняется с помощью категориально-лексической семы «магазин по продаже дополнительных аксессуаров», а ей подчинена сема «для автомобиля».</w:t>
      </w:r>
      <w:r w:rsidR="00426C7F" w:rsidRPr="00D86CAA">
        <w:rPr>
          <w:rFonts w:ascii="Times New Roman" w:hAnsi="Times New Roman" w:cs="Times New Roman"/>
          <w:sz w:val="24"/>
          <w:szCs w:val="24"/>
        </w:rPr>
        <w:t xml:space="preserve"> 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Категориально-лексическим семам подчинены все остальные, менее общие семы, которые уточняют, конкретизируют их, что и придает </w:t>
      </w:r>
      <w:proofErr w:type="spellStart"/>
      <w:r w:rsidR="003613D4" w:rsidRPr="00D86CAA">
        <w:rPr>
          <w:rFonts w:ascii="Times New Roman" w:hAnsi="Times New Roman" w:cs="Times New Roman"/>
          <w:sz w:val="24"/>
          <w:szCs w:val="24"/>
        </w:rPr>
        <w:t>семной</w:t>
      </w:r>
      <w:proofErr w:type="spellEnd"/>
      <w:r w:rsidR="003613D4" w:rsidRPr="00D86CAA">
        <w:rPr>
          <w:rFonts w:ascii="Times New Roman" w:hAnsi="Times New Roman" w:cs="Times New Roman"/>
          <w:sz w:val="24"/>
          <w:szCs w:val="24"/>
        </w:rPr>
        <w:t xml:space="preserve"> структуре слова иерархический характер.</w:t>
      </w:r>
    </w:p>
    <w:p w14:paraId="11CC81A9" w14:textId="31A075F6" w:rsidR="00426C7F" w:rsidRPr="00D86CAA" w:rsidRDefault="003613D4" w:rsidP="00D86C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CAA">
        <w:rPr>
          <w:rFonts w:ascii="Times New Roman" w:hAnsi="Times New Roman" w:cs="Times New Roman"/>
          <w:sz w:val="24"/>
          <w:szCs w:val="24"/>
        </w:rPr>
        <w:t xml:space="preserve">В ряду эквивалентов </w:t>
      </w:r>
      <w:r w:rsidRPr="00D86CAA">
        <w:rPr>
          <w:rFonts w:ascii="Times New Roman" w:hAnsi="Times New Roman" w:cs="Times New Roman"/>
          <w:i/>
          <w:iCs/>
          <w:sz w:val="24"/>
          <w:szCs w:val="24"/>
        </w:rPr>
        <w:t>авто</w:t>
      </w:r>
      <w:r w:rsidR="00770F9A">
        <w:rPr>
          <w:rFonts w:ascii="Times New Roman" w:hAnsi="Times New Roman" w:cs="Times New Roman"/>
          <w:i/>
          <w:iCs/>
          <w:sz w:val="24"/>
          <w:szCs w:val="24"/>
        </w:rPr>
        <w:t xml:space="preserve">мобильный </w:t>
      </w:r>
      <w:r w:rsidRPr="00D86CAA">
        <w:rPr>
          <w:rFonts w:ascii="Times New Roman" w:hAnsi="Times New Roman" w:cs="Times New Roman"/>
          <w:i/>
          <w:iCs/>
          <w:sz w:val="24"/>
          <w:szCs w:val="24"/>
        </w:rPr>
        <w:t>магазин</w:t>
      </w:r>
      <w:r w:rsidRPr="00D86CAA">
        <w:rPr>
          <w:rFonts w:ascii="Times New Roman" w:hAnsi="Times New Roman" w:cs="Times New Roman"/>
          <w:sz w:val="24"/>
          <w:szCs w:val="24"/>
        </w:rPr>
        <w:t xml:space="preserve">, </w:t>
      </w:r>
      <w:r w:rsidRPr="00D86CAA">
        <w:rPr>
          <w:rFonts w:ascii="Times New Roman" w:hAnsi="Times New Roman" w:cs="Times New Roman"/>
          <w:i/>
          <w:iCs/>
          <w:sz w:val="24"/>
          <w:szCs w:val="24"/>
        </w:rPr>
        <w:t>магазин по продаже авто</w:t>
      </w:r>
      <w:r w:rsidRPr="00D86CAA">
        <w:rPr>
          <w:rFonts w:ascii="Times New Roman" w:hAnsi="Times New Roman" w:cs="Times New Roman"/>
          <w:sz w:val="24"/>
          <w:szCs w:val="24"/>
        </w:rPr>
        <w:t xml:space="preserve">, </w:t>
      </w:r>
      <w:r w:rsidRPr="00D86CAA">
        <w:rPr>
          <w:rFonts w:ascii="Times New Roman" w:hAnsi="Times New Roman" w:cs="Times New Roman"/>
          <w:i/>
          <w:iCs/>
          <w:sz w:val="24"/>
          <w:szCs w:val="24"/>
        </w:rPr>
        <w:t>магазин товаров для авто</w:t>
      </w:r>
      <w:r w:rsidRPr="00D86CAA">
        <w:rPr>
          <w:rFonts w:ascii="Times New Roman" w:hAnsi="Times New Roman" w:cs="Times New Roman"/>
          <w:sz w:val="24"/>
          <w:szCs w:val="24"/>
        </w:rPr>
        <w:t xml:space="preserve">, </w:t>
      </w:r>
      <w:r w:rsidRPr="00D86CAA">
        <w:rPr>
          <w:rFonts w:ascii="Times New Roman" w:hAnsi="Times New Roman" w:cs="Times New Roman"/>
          <w:i/>
          <w:iCs/>
          <w:sz w:val="24"/>
          <w:szCs w:val="24"/>
        </w:rPr>
        <w:t xml:space="preserve">магазин </w:t>
      </w:r>
      <w:proofErr w:type="spellStart"/>
      <w:r w:rsidRPr="00D86CAA">
        <w:rPr>
          <w:rFonts w:ascii="Times New Roman" w:hAnsi="Times New Roman" w:cs="Times New Roman"/>
          <w:i/>
          <w:iCs/>
          <w:sz w:val="24"/>
          <w:szCs w:val="24"/>
        </w:rPr>
        <w:t>автодеталей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 xml:space="preserve">, </w:t>
      </w:r>
      <w:r w:rsidRPr="00D86CAA">
        <w:rPr>
          <w:rFonts w:ascii="Times New Roman" w:hAnsi="Times New Roman" w:cs="Times New Roman"/>
          <w:i/>
          <w:iCs/>
          <w:sz w:val="24"/>
          <w:szCs w:val="24"/>
        </w:rPr>
        <w:t>магазин товаров для автомобилистов</w:t>
      </w:r>
      <w:r w:rsidRPr="00D86CAA">
        <w:rPr>
          <w:rFonts w:ascii="Times New Roman" w:hAnsi="Times New Roman" w:cs="Times New Roman"/>
          <w:sz w:val="24"/>
          <w:szCs w:val="24"/>
        </w:rPr>
        <w:t xml:space="preserve"> слово</w:t>
      </w:r>
      <w:r w:rsidR="00770F9A">
        <w:rPr>
          <w:rFonts w:ascii="Times New Roman" w:hAnsi="Times New Roman" w:cs="Times New Roman"/>
          <w:sz w:val="24"/>
          <w:szCs w:val="24"/>
        </w:rPr>
        <w:t>сочетание</w:t>
      </w:r>
      <w:r w:rsidRPr="00D86CAA">
        <w:rPr>
          <w:rFonts w:ascii="Times New Roman" w:hAnsi="Times New Roman" w:cs="Times New Roman"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i/>
          <w:iCs/>
          <w:sz w:val="24"/>
          <w:szCs w:val="24"/>
        </w:rPr>
        <w:t>авто</w:t>
      </w:r>
      <w:r w:rsidR="00770F9A">
        <w:rPr>
          <w:rFonts w:ascii="Times New Roman" w:hAnsi="Times New Roman" w:cs="Times New Roman"/>
          <w:i/>
          <w:iCs/>
          <w:sz w:val="24"/>
          <w:szCs w:val="24"/>
        </w:rPr>
        <w:t xml:space="preserve">мобильный </w:t>
      </w:r>
      <w:r w:rsidRPr="00D86CAA">
        <w:rPr>
          <w:rFonts w:ascii="Times New Roman" w:hAnsi="Times New Roman" w:cs="Times New Roman"/>
          <w:i/>
          <w:iCs/>
          <w:sz w:val="24"/>
          <w:szCs w:val="24"/>
        </w:rPr>
        <w:t>магазин</w:t>
      </w:r>
      <w:r w:rsidRPr="00D86CAA">
        <w:rPr>
          <w:rFonts w:ascii="Times New Roman" w:hAnsi="Times New Roman" w:cs="Times New Roman"/>
          <w:sz w:val="24"/>
          <w:szCs w:val="24"/>
        </w:rPr>
        <w:t xml:space="preserve"> обладает наиболее общим значением 'специализированный магазин автомобильных товаров'; оно является </w:t>
      </w:r>
      <w:proofErr w:type="spellStart"/>
      <w:r w:rsidRPr="00D86CAA">
        <w:rPr>
          <w:rFonts w:ascii="Times New Roman" w:hAnsi="Times New Roman" w:cs="Times New Roman"/>
          <w:sz w:val="24"/>
          <w:szCs w:val="24"/>
        </w:rPr>
        <w:t>гиперонимом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 xml:space="preserve"> по отношению ко всем другим словам ряда, которые конкретизируют это общее значение: они указывают на разновидность этих самых автомобильных товаров.</w:t>
      </w:r>
      <w:r w:rsidR="00426C7F" w:rsidRPr="00D86CAA">
        <w:rPr>
          <w:rFonts w:ascii="Times New Roman" w:hAnsi="Times New Roman" w:cs="Times New Roman"/>
          <w:sz w:val="24"/>
          <w:szCs w:val="24"/>
        </w:rPr>
        <w:t xml:space="preserve"> Можем выделить следующие группы </w:t>
      </w:r>
      <w:r w:rsidRPr="00D86CAA">
        <w:rPr>
          <w:rFonts w:ascii="Times New Roman" w:hAnsi="Times New Roman" w:cs="Times New Roman"/>
          <w:sz w:val="24"/>
          <w:szCs w:val="24"/>
        </w:rPr>
        <w:t>гипоним</w:t>
      </w:r>
      <w:r w:rsidR="00426C7F" w:rsidRPr="00D86CAA">
        <w:rPr>
          <w:rFonts w:ascii="Times New Roman" w:hAnsi="Times New Roman" w:cs="Times New Roman"/>
          <w:sz w:val="24"/>
          <w:szCs w:val="24"/>
        </w:rPr>
        <w:t>ов:</w:t>
      </w:r>
    </w:p>
    <w:p w14:paraId="3AD3B96C" w14:textId="73DA19A2" w:rsidR="00426C7F" w:rsidRPr="00D86CAA" w:rsidRDefault="00426C7F" w:rsidP="00D86C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CAA">
        <w:rPr>
          <w:rFonts w:ascii="Times New Roman" w:hAnsi="Times New Roman" w:cs="Times New Roman"/>
          <w:sz w:val="24"/>
          <w:szCs w:val="24"/>
        </w:rPr>
        <w:t>1.</w:t>
      </w:r>
      <w:r w:rsidR="00770F9A">
        <w:rPr>
          <w:rFonts w:ascii="Times New Roman" w:hAnsi="Times New Roman" w:cs="Times New Roman"/>
          <w:sz w:val="24"/>
          <w:szCs w:val="24"/>
        </w:rPr>
        <w:t xml:space="preserve"> 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В первую группу включены слова со значением </w:t>
      </w:r>
      <w:r w:rsidRPr="00D86CAA">
        <w:rPr>
          <w:rFonts w:ascii="Times New Roman" w:hAnsi="Times New Roman" w:cs="Times New Roman"/>
          <w:sz w:val="24"/>
          <w:szCs w:val="24"/>
        </w:rPr>
        <w:t>'</w:t>
      </w:r>
      <w:r w:rsidR="003613D4" w:rsidRPr="00D86CAA">
        <w:rPr>
          <w:rFonts w:ascii="Times New Roman" w:hAnsi="Times New Roman" w:cs="Times New Roman"/>
          <w:sz w:val="24"/>
          <w:szCs w:val="24"/>
        </w:rPr>
        <w:t>продажа автомобилей</w:t>
      </w:r>
      <w:r w:rsidRPr="00D86CAA">
        <w:rPr>
          <w:rFonts w:ascii="Times New Roman" w:hAnsi="Times New Roman" w:cs="Times New Roman"/>
          <w:sz w:val="24"/>
          <w:szCs w:val="24"/>
        </w:rPr>
        <w:t>'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► 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30: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автомобильный магазин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по продаже автомобилей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; 70: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автомобилей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; 200: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по продаже авто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>.</w:t>
      </w:r>
    </w:p>
    <w:p w14:paraId="216B672C" w14:textId="11164FB2" w:rsidR="00426C7F" w:rsidRPr="00D86CAA" w:rsidRDefault="00426C7F" w:rsidP="00D86C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CAA">
        <w:rPr>
          <w:rFonts w:ascii="Times New Roman" w:hAnsi="Times New Roman" w:cs="Times New Roman"/>
          <w:sz w:val="24"/>
          <w:szCs w:val="24"/>
        </w:rPr>
        <w:t>2.</w:t>
      </w:r>
      <w:r w:rsidR="00770F9A">
        <w:rPr>
          <w:rFonts w:ascii="Times New Roman" w:hAnsi="Times New Roman" w:cs="Times New Roman"/>
          <w:sz w:val="24"/>
          <w:szCs w:val="24"/>
        </w:rPr>
        <w:t xml:space="preserve"> 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Ко второй группе относятся слова, означающие </w:t>
      </w:r>
      <w:r w:rsidRPr="00D86CAA">
        <w:rPr>
          <w:rFonts w:ascii="Times New Roman" w:hAnsi="Times New Roman" w:cs="Times New Roman"/>
          <w:sz w:val="24"/>
          <w:szCs w:val="24"/>
        </w:rPr>
        <w:t>'</w:t>
      </w:r>
      <w:r w:rsidR="003613D4" w:rsidRPr="00D86CAA">
        <w:rPr>
          <w:rFonts w:ascii="Times New Roman" w:hAnsi="Times New Roman" w:cs="Times New Roman"/>
          <w:sz w:val="24"/>
          <w:szCs w:val="24"/>
        </w:rPr>
        <w:t>продажу деталей, из которых непосредственно состоит автомобиль</w:t>
      </w:r>
      <w:r w:rsidRPr="00D86CAA">
        <w:rPr>
          <w:rFonts w:ascii="Times New Roman" w:hAnsi="Times New Roman" w:cs="Times New Roman"/>
          <w:sz w:val="24"/>
          <w:szCs w:val="24"/>
        </w:rPr>
        <w:t>'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: 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◄ 1: </w:t>
      </w:r>
      <w:bookmarkStart w:id="0" w:name="_Hlk158672114"/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автозапчастей</w:t>
      </w:r>
      <w:bookmarkEnd w:id="0"/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, ► 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10: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запчастей для автомобилей, 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20: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автомобильных запчастей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>;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 магазин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lastRenderedPageBreak/>
        <w:t>автомобильных деталей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; 40: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запчастей для авто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60: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запчастей для автомобиля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>,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 магазин автомобильных запасных частей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>;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 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запчастей на автомобили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; 200: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запчастей к автомобилям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>,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 магазин деталей для авто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запчастей на автомобиль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>,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 магазин </w:t>
      </w:r>
      <w:proofErr w:type="spellStart"/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автодеталей</w:t>
      </w:r>
      <w:proofErr w:type="spellEnd"/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деталей на автомобиль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;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деталей на авто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300: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деталей для автомобилей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>,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 магазин запасных частей для автомобилей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>.</w:t>
      </w:r>
    </w:p>
    <w:p w14:paraId="7756474E" w14:textId="1FFC0C40" w:rsidR="00781CED" w:rsidRPr="00D86CAA" w:rsidRDefault="00426C7F" w:rsidP="00F479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CAA">
        <w:rPr>
          <w:rFonts w:ascii="Times New Roman" w:hAnsi="Times New Roman" w:cs="Times New Roman"/>
          <w:sz w:val="24"/>
          <w:szCs w:val="24"/>
        </w:rPr>
        <w:t>3.</w:t>
      </w:r>
      <w:r w:rsidR="00770F9A">
        <w:rPr>
          <w:rFonts w:ascii="Times New Roman" w:hAnsi="Times New Roman" w:cs="Times New Roman"/>
          <w:sz w:val="24"/>
          <w:szCs w:val="24"/>
        </w:rPr>
        <w:t xml:space="preserve"> </w:t>
      </w:r>
      <w:r w:rsidR="003613D4" w:rsidRPr="00D86CAA">
        <w:rPr>
          <w:rFonts w:ascii="Times New Roman" w:hAnsi="Times New Roman" w:cs="Times New Roman"/>
          <w:sz w:val="24"/>
          <w:szCs w:val="24"/>
        </w:rPr>
        <w:t xml:space="preserve">В третью группу вошли слова со значением </w:t>
      </w:r>
      <w:r w:rsidRPr="00D86CAA">
        <w:rPr>
          <w:rFonts w:ascii="Times New Roman" w:hAnsi="Times New Roman" w:cs="Times New Roman"/>
          <w:sz w:val="24"/>
          <w:szCs w:val="24"/>
        </w:rPr>
        <w:t>'</w:t>
      </w:r>
      <w:r w:rsidR="003613D4" w:rsidRPr="00D86CAA">
        <w:rPr>
          <w:rFonts w:ascii="Times New Roman" w:hAnsi="Times New Roman" w:cs="Times New Roman"/>
          <w:sz w:val="24"/>
          <w:szCs w:val="24"/>
        </w:rPr>
        <w:t>продажа дополнительных аксессуаров для автомобиля</w:t>
      </w:r>
      <w:r w:rsidRPr="00D86CAA">
        <w:rPr>
          <w:rFonts w:ascii="Times New Roman" w:hAnsi="Times New Roman" w:cs="Times New Roman"/>
          <w:sz w:val="24"/>
          <w:szCs w:val="24"/>
        </w:rPr>
        <w:t>'</w:t>
      </w:r>
      <w:r w:rsidR="003613D4" w:rsidRPr="00D86CAA">
        <w:rPr>
          <w:rFonts w:ascii="Times New Roman" w:hAnsi="Times New Roman" w:cs="Times New Roman"/>
          <w:sz w:val="24"/>
          <w:szCs w:val="24"/>
        </w:rPr>
        <w:t>:</w:t>
      </w:r>
      <w:bookmarkStart w:id="1" w:name="_Hlk149643580"/>
      <w:r w:rsidR="003613D4" w:rsidRPr="00D86CAA">
        <w:rPr>
          <w:rFonts w:ascii="Times New Roman" w:hAnsi="Times New Roman" w:cs="Times New Roman"/>
          <w:sz w:val="24"/>
          <w:szCs w:val="24"/>
        </w:rPr>
        <w:t xml:space="preserve">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► 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10: </w:t>
      </w:r>
      <w:bookmarkStart w:id="2" w:name="_Hlk158672084"/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автотоваров</w:t>
      </w:r>
      <w:bookmarkEnd w:id="2"/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bookmarkEnd w:id="1"/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магазин </w:t>
      </w:r>
      <w:proofErr w:type="spellStart"/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автоаксессуаров</w:t>
      </w:r>
      <w:proofErr w:type="spellEnd"/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товаров для авто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; 30: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товаров для автомобиля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>;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 </w:t>
      </w:r>
      <w:bookmarkStart w:id="3" w:name="_Hlk149643859"/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товаров для автомобилей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; </w:t>
      </w:r>
      <w:bookmarkEnd w:id="3"/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90: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аксессуаров для автомобиля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автомобильных товаров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; 500: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по продаже автотоваров</w:t>
      </w:r>
      <w:r w:rsidR="003613D4" w:rsidRPr="00D86CAA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3613D4" w:rsidRPr="00D86CAA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 товаров для автомобилистов.</w:t>
      </w:r>
    </w:p>
    <w:p w14:paraId="3BD45C3C" w14:textId="48DD43A9" w:rsidR="00F47967" w:rsidRDefault="007464EB" w:rsidP="00F479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CAA">
        <w:rPr>
          <w:rFonts w:ascii="Times New Roman" w:hAnsi="Times New Roman" w:cs="Times New Roman"/>
          <w:sz w:val="24"/>
          <w:szCs w:val="24"/>
        </w:rPr>
        <w:t>Внутри каждой из групп мы наблюдаем случаи абсолютной синонимии</w:t>
      </w:r>
      <w:r w:rsidR="003B4D08">
        <w:rPr>
          <w:rFonts w:ascii="Times New Roman" w:hAnsi="Times New Roman" w:cs="Times New Roman"/>
          <w:sz w:val="24"/>
          <w:szCs w:val="24"/>
        </w:rPr>
        <w:t>, например</w:t>
      </w:r>
      <w:r w:rsidR="00F47967">
        <w:rPr>
          <w:rFonts w:ascii="Times New Roman" w:hAnsi="Times New Roman" w:cs="Times New Roman"/>
          <w:sz w:val="24"/>
          <w:szCs w:val="24"/>
        </w:rPr>
        <w:t>:</w:t>
      </w:r>
    </w:p>
    <w:p w14:paraId="0ABF302A" w14:textId="089BE187" w:rsidR="00F47967" w:rsidRDefault="00F47967" w:rsidP="00F479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70F9A">
        <w:rPr>
          <w:rFonts w:ascii="Times New Roman" w:hAnsi="Times New Roman" w:cs="Times New Roman"/>
          <w:sz w:val="24"/>
          <w:szCs w:val="24"/>
        </w:rPr>
        <w:t xml:space="preserve"> </w:t>
      </w:r>
      <w:r w:rsidR="003613D4" w:rsidRPr="00F47967">
        <w:rPr>
          <w:rFonts w:ascii="Times New Roman" w:hAnsi="Times New Roman" w:cs="Times New Roman"/>
          <w:sz w:val="24"/>
          <w:szCs w:val="24"/>
        </w:rPr>
        <w:t xml:space="preserve">В настоящий момент Отдел Продажи Автомобилей включает в себя: </w:t>
      </w:r>
      <w:r w:rsidR="003613D4" w:rsidRPr="00F47967">
        <w:rPr>
          <w:rFonts w:ascii="Times New Roman" w:hAnsi="Times New Roman" w:cs="Times New Roman"/>
          <w:i/>
          <w:iCs/>
          <w:sz w:val="24"/>
          <w:szCs w:val="24"/>
        </w:rPr>
        <w:t>магазин по продаже автомобилей</w:t>
      </w:r>
      <w:r w:rsidR="003613D4" w:rsidRPr="00F47967">
        <w:rPr>
          <w:rFonts w:ascii="Times New Roman" w:hAnsi="Times New Roman" w:cs="Times New Roman"/>
          <w:sz w:val="24"/>
          <w:szCs w:val="24"/>
        </w:rPr>
        <w:t xml:space="preserve"> российского производства ВАЗ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6F13">
        <w:rPr>
          <w:rFonts w:ascii="Times New Roman" w:hAnsi="Times New Roman" w:cs="Times New Roman"/>
          <w:sz w:val="24"/>
          <w:szCs w:val="24"/>
        </w:rPr>
        <w:t>В предложении мы м</w:t>
      </w:r>
      <w:r w:rsidRPr="00D86CAA">
        <w:rPr>
          <w:rFonts w:ascii="Times New Roman" w:hAnsi="Times New Roman" w:cs="Times New Roman"/>
          <w:sz w:val="24"/>
          <w:szCs w:val="24"/>
        </w:rPr>
        <w:t>ожем заменить эквивалент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CAA">
        <w:rPr>
          <w:rFonts w:ascii="Times New Roman" w:hAnsi="Times New Roman" w:cs="Times New Roman"/>
          <w:sz w:val="24"/>
          <w:szCs w:val="24"/>
        </w:rPr>
        <w:t>любым другим из группы без изменения смысла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4EB" w:rsidRPr="00F47967">
        <w:rPr>
          <w:rFonts w:ascii="Times New Roman" w:hAnsi="Times New Roman" w:cs="Times New Roman"/>
          <w:sz w:val="24"/>
          <w:szCs w:val="24"/>
        </w:rPr>
        <w:t>(</w:t>
      </w:r>
      <w:r w:rsidR="007464EB" w:rsidRPr="00F47967">
        <w:rPr>
          <w:rFonts w:ascii="Times New Roman" w:hAnsi="Times New Roman" w:cs="Times New Roman"/>
          <w:i/>
          <w:iCs/>
          <w:sz w:val="24"/>
          <w:szCs w:val="24"/>
        </w:rPr>
        <w:t>магазин автомобилей</w:t>
      </w:r>
      <w:r w:rsidR="007464EB" w:rsidRPr="00F47967">
        <w:rPr>
          <w:rFonts w:ascii="Times New Roman" w:hAnsi="Times New Roman" w:cs="Times New Roman"/>
          <w:sz w:val="24"/>
          <w:szCs w:val="24"/>
        </w:rPr>
        <w:t xml:space="preserve">, </w:t>
      </w:r>
      <w:r w:rsidR="007464EB" w:rsidRPr="00F47967">
        <w:rPr>
          <w:rFonts w:ascii="Times New Roman" w:hAnsi="Times New Roman" w:cs="Times New Roman"/>
          <w:i/>
          <w:iCs/>
          <w:sz w:val="24"/>
          <w:szCs w:val="24"/>
        </w:rPr>
        <w:t>автомобильный магазин</w:t>
      </w:r>
      <w:r w:rsidR="007464EB" w:rsidRPr="00F47967">
        <w:rPr>
          <w:rFonts w:ascii="Times New Roman" w:hAnsi="Times New Roman" w:cs="Times New Roman"/>
          <w:sz w:val="24"/>
          <w:szCs w:val="24"/>
        </w:rPr>
        <w:t xml:space="preserve"> или </w:t>
      </w:r>
      <w:r w:rsidR="007464EB" w:rsidRPr="00F47967">
        <w:rPr>
          <w:rFonts w:ascii="Times New Roman" w:hAnsi="Times New Roman" w:cs="Times New Roman"/>
          <w:i/>
          <w:iCs/>
          <w:sz w:val="24"/>
          <w:szCs w:val="24"/>
        </w:rPr>
        <w:t>магазин по продаже авто</w:t>
      </w:r>
      <w:r w:rsidR="007464EB" w:rsidRPr="00F47967">
        <w:rPr>
          <w:rFonts w:ascii="Times New Roman" w:hAnsi="Times New Roman" w:cs="Times New Roman"/>
          <w:sz w:val="24"/>
          <w:szCs w:val="24"/>
        </w:rPr>
        <w:t>)</w:t>
      </w:r>
      <w:r w:rsidR="00470D59" w:rsidRPr="00F47967">
        <w:rPr>
          <w:rFonts w:ascii="Times New Roman" w:hAnsi="Times New Roman" w:cs="Times New Roman"/>
          <w:sz w:val="24"/>
          <w:szCs w:val="24"/>
        </w:rPr>
        <w:t>.</w:t>
      </w:r>
    </w:p>
    <w:p w14:paraId="04F241A6" w14:textId="1E71FAC0" w:rsidR="003613D4" w:rsidRPr="00F47967" w:rsidRDefault="00F47967" w:rsidP="00F479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70F9A">
        <w:rPr>
          <w:rFonts w:ascii="Times New Roman" w:hAnsi="Times New Roman" w:cs="Times New Roman"/>
          <w:sz w:val="24"/>
          <w:szCs w:val="24"/>
        </w:rPr>
        <w:t xml:space="preserve"> </w:t>
      </w:r>
      <w:r w:rsidR="003613D4" w:rsidRPr="00F47967">
        <w:rPr>
          <w:rFonts w:ascii="Times New Roman" w:hAnsi="Times New Roman" w:cs="Times New Roman"/>
          <w:i/>
          <w:iCs/>
          <w:sz w:val="24"/>
          <w:szCs w:val="24"/>
        </w:rPr>
        <w:t>Магазин запчастей на автомобили</w:t>
      </w:r>
      <w:r w:rsidR="003613D4" w:rsidRPr="00F47967">
        <w:rPr>
          <w:rFonts w:ascii="Times New Roman" w:hAnsi="Times New Roman" w:cs="Times New Roman"/>
          <w:sz w:val="24"/>
          <w:szCs w:val="24"/>
        </w:rPr>
        <w:t xml:space="preserve"> семейства Lada 4x4 и Chevrolet Niva. Работаем в Петербурге с 1993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6F13">
        <w:rPr>
          <w:rFonts w:ascii="Times New Roman" w:hAnsi="Times New Roman" w:cs="Times New Roman"/>
          <w:sz w:val="24"/>
          <w:szCs w:val="24"/>
        </w:rPr>
        <w:t>И з</w:t>
      </w:r>
      <w:r>
        <w:rPr>
          <w:rFonts w:ascii="Times New Roman" w:hAnsi="Times New Roman" w:cs="Times New Roman"/>
          <w:sz w:val="24"/>
          <w:szCs w:val="24"/>
        </w:rPr>
        <w:t xml:space="preserve">десь можем заменить на </w:t>
      </w:r>
      <w:r w:rsidR="00470D59" w:rsidRPr="00F47967">
        <w:rPr>
          <w:rFonts w:ascii="Times New Roman" w:hAnsi="Times New Roman" w:cs="Times New Roman"/>
          <w:bCs/>
          <w:i/>
          <w:sz w:val="24"/>
          <w:szCs w:val="24"/>
          <w:lang w:bidi="gu-IN"/>
        </w:rPr>
        <w:t>магазин</w:t>
      </w:r>
      <w:r w:rsidR="00470D59" w:rsidRPr="00F47967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 </w:t>
      </w:r>
      <w:r w:rsidR="00470D59" w:rsidRPr="00F47967">
        <w:rPr>
          <w:rFonts w:ascii="Times New Roman" w:hAnsi="Times New Roman" w:cs="Times New Roman"/>
          <w:bCs/>
          <w:i/>
          <w:sz w:val="24"/>
          <w:szCs w:val="24"/>
          <w:lang w:bidi="gu-IN"/>
        </w:rPr>
        <w:t>автозапчастей, магазин</w:t>
      </w:r>
      <w:r w:rsidR="00470D59" w:rsidRPr="00F47967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 </w:t>
      </w:r>
      <w:r w:rsidR="00470D59" w:rsidRPr="00F47967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запчастей для автомобилей </w:t>
      </w:r>
      <w:r w:rsidR="00470D59" w:rsidRPr="00F47967">
        <w:rPr>
          <w:rFonts w:ascii="Times New Roman" w:hAnsi="Times New Roman" w:cs="Times New Roman"/>
          <w:bCs/>
          <w:iCs/>
          <w:sz w:val="24"/>
          <w:szCs w:val="24"/>
          <w:lang w:bidi="gu-IN"/>
        </w:rPr>
        <w:t>или</w:t>
      </w:r>
      <w:r w:rsidR="00470D59" w:rsidRPr="00F47967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 магазин деталей на авто</w:t>
      </w:r>
      <w:r w:rsidR="00470D59" w:rsidRPr="00F47967">
        <w:rPr>
          <w:rFonts w:ascii="Times New Roman" w:hAnsi="Times New Roman" w:cs="Times New Roman"/>
          <w:sz w:val="24"/>
          <w:szCs w:val="24"/>
        </w:rPr>
        <w:t>.</w:t>
      </w:r>
    </w:p>
    <w:p w14:paraId="68789AC8" w14:textId="77777777" w:rsidR="00F47967" w:rsidRDefault="001970F1" w:rsidP="00F47967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CAA">
        <w:rPr>
          <w:rFonts w:ascii="Times New Roman" w:hAnsi="Times New Roman" w:cs="Times New Roman"/>
          <w:sz w:val="24"/>
          <w:szCs w:val="24"/>
        </w:rPr>
        <w:t xml:space="preserve">Кроме того, между эквивалентами аббревиатуры отмечаются отношения неполной синонимии. Например, эквиваленты </w:t>
      </w:r>
      <w:r w:rsidRPr="00F47967">
        <w:rPr>
          <w:rFonts w:ascii="Times New Roman" w:hAnsi="Times New Roman" w:cs="Times New Roman"/>
          <w:i/>
          <w:iCs/>
          <w:sz w:val="24"/>
          <w:szCs w:val="24"/>
        </w:rPr>
        <w:t>магазин автотоваров</w:t>
      </w:r>
      <w:r w:rsidRPr="00D86CAA">
        <w:rPr>
          <w:rFonts w:ascii="Times New Roman" w:hAnsi="Times New Roman" w:cs="Times New Roman"/>
          <w:sz w:val="24"/>
          <w:szCs w:val="24"/>
        </w:rPr>
        <w:t xml:space="preserve"> и </w:t>
      </w:r>
      <w:r w:rsidRPr="00F47967">
        <w:rPr>
          <w:rFonts w:ascii="Times New Roman" w:hAnsi="Times New Roman" w:cs="Times New Roman"/>
          <w:i/>
          <w:iCs/>
          <w:sz w:val="24"/>
          <w:szCs w:val="24"/>
        </w:rPr>
        <w:t>магазин автозапчастей</w:t>
      </w:r>
      <w:r w:rsidRPr="00D86CAA">
        <w:rPr>
          <w:rFonts w:ascii="Times New Roman" w:hAnsi="Times New Roman" w:cs="Times New Roman"/>
          <w:sz w:val="24"/>
          <w:szCs w:val="24"/>
        </w:rPr>
        <w:t xml:space="preserve"> соотносятся таким образом: всякий </w:t>
      </w:r>
      <w:r w:rsidRPr="00F47967">
        <w:rPr>
          <w:rFonts w:ascii="Times New Roman" w:hAnsi="Times New Roman" w:cs="Times New Roman"/>
          <w:i/>
          <w:iCs/>
          <w:sz w:val="24"/>
          <w:szCs w:val="24"/>
        </w:rPr>
        <w:t>магазин автозапчастей</w:t>
      </w:r>
      <w:r w:rsidRPr="00D86CAA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F47967">
        <w:rPr>
          <w:rFonts w:ascii="Times New Roman" w:hAnsi="Times New Roman" w:cs="Times New Roman"/>
          <w:i/>
          <w:iCs/>
          <w:sz w:val="24"/>
          <w:szCs w:val="24"/>
        </w:rPr>
        <w:t>магазином автотоваров</w:t>
      </w:r>
      <w:r w:rsidRPr="00D86CAA">
        <w:rPr>
          <w:rFonts w:ascii="Times New Roman" w:hAnsi="Times New Roman" w:cs="Times New Roman"/>
          <w:sz w:val="24"/>
          <w:szCs w:val="24"/>
        </w:rPr>
        <w:t xml:space="preserve">, но не во всяком </w:t>
      </w:r>
      <w:r w:rsidRPr="00F47967">
        <w:rPr>
          <w:rFonts w:ascii="Times New Roman" w:hAnsi="Times New Roman" w:cs="Times New Roman"/>
          <w:i/>
          <w:iCs/>
          <w:sz w:val="24"/>
          <w:szCs w:val="24"/>
        </w:rPr>
        <w:t>магазине автотоваров</w:t>
      </w:r>
      <w:r w:rsidRPr="00D86CAA">
        <w:rPr>
          <w:rFonts w:ascii="Times New Roman" w:hAnsi="Times New Roman" w:cs="Times New Roman"/>
          <w:sz w:val="24"/>
          <w:szCs w:val="24"/>
        </w:rPr>
        <w:t xml:space="preserve"> можно найти именно </w:t>
      </w:r>
      <w:r w:rsidRPr="00F47967">
        <w:rPr>
          <w:rFonts w:ascii="Times New Roman" w:hAnsi="Times New Roman" w:cs="Times New Roman"/>
          <w:i/>
          <w:iCs/>
          <w:sz w:val="24"/>
          <w:szCs w:val="24"/>
        </w:rPr>
        <w:t>автозапчасти</w:t>
      </w:r>
      <w:r w:rsidRPr="00D86CAA">
        <w:rPr>
          <w:rFonts w:ascii="Times New Roman" w:hAnsi="Times New Roman" w:cs="Times New Roman"/>
          <w:sz w:val="24"/>
          <w:szCs w:val="24"/>
        </w:rPr>
        <w:t>.</w:t>
      </w:r>
    </w:p>
    <w:p w14:paraId="6FDB4575" w14:textId="1473617E" w:rsidR="003613D4" w:rsidRPr="00D86CAA" w:rsidRDefault="003613D4" w:rsidP="00F47967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CAA">
        <w:rPr>
          <w:rFonts w:ascii="Times New Roman" w:hAnsi="Times New Roman" w:cs="Times New Roman"/>
          <w:sz w:val="24"/>
          <w:szCs w:val="24"/>
        </w:rPr>
        <w:t>Итак,</w:t>
      </w:r>
      <w:r w:rsidR="00FD6B29">
        <w:rPr>
          <w:rFonts w:ascii="Times New Roman" w:hAnsi="Times New Roman" w:cs="Times New Roman"/>
          <w:sz w:val="24"/>
          <w:szCs w:val="24"/>
        </w:rPr>
        <w:t xml:space="preserve"> рассмотрев гнездо эквивалентности аббревиатуры в качестве ЛСГ, </w:t>
      </w:r>
      <w:r w:rsidR="00F47967">
        <w:rPr>
          <w:rFonts w:ascii="Times New Roman" w:hAnsi="Times New Roman" w:cs="Times New Roman"/>
          <w:sz w:val="24"/>
          <w:szCs w:val="24"/>
        </w:rPr>
        <w:t>между</w:t>
      </w:r>
      <w:r w:rsidR="00FD6B29">
        <w:rPr>
          <w:rFonts w:ascii="Times New Roman" w:hAnsi="Times New Roman" w:cs="Times New Roman"/>
          <w:sz w:val="24"/>
          <w:szCs w:val="24"/>
        </w:rPr>
        <w:t xml:space="preserve"> эквивалентами были выявлены родовидовые отношения, отношения полной и неполной синонимии.</w:t>
      </w:r>
    </w:p>
    <w:p w14:paraId="02FA24DC" w14:textId="46FC95FF" w:rsidR="003613D4" w:rsidRPr="00D86CAA" w:rsidRDefault="00037D01" w:rsidP="00D86C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CAA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3613D4" w:rsidRPr="00D86CAA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D86CAA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5CC55714" w14:textId="044DD756" w:rsidR="002A518E" w:rsidRPr="00D86CAA" w:rsidRDefault="003613D4" w:rsidP="00D86CAA">
      <w:pPr>
        <w:pStyle w:val="a4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7722825"/>
      <w:proofErr w:type="spellStart"/>
      <w:r w:rsidRPr="00D86CAA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 xml:space="preserve"> В.И. Сложносокращённые слова: Синхронный и диахронный аспекты описания / В.И. </w:t>
      </w:r>
      <w:proofErr w:type="spellStart"/>
      <w:r w:rsidRPr="00D86CAA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Pr="00D86CAA">
        <w:rPr>
          <w:rFonts w:ascii="Times New Roman" w:hAnsi="Times New Roman" w:cs="Times New Roman"/>
          <w:sz w:val="24"/>
          <w:szCs w:val="24"/>
        </w:rPr>
        <w:t xml:space="preserve"> // Вестник Московского университета. Серия 9: Филология. – 2017. – № 6. – С. 73–97.</w:t>
      </w:r>
      <w:bookmarkEnd w:id="4"/>
    </w:p>
    <w:sectPr w:rsidR="002A518E" w:rsidRPr="00D86CAA" w:rsidSect="000407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2B3C"/>
    <w:multiLevelType w:val="hybridMultilevel"/>
    <w:tmpl w:val="9DD0A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498C664">
      <w:start w:val="1"/>
      <w:numFmt w:val="decimal"/>
      <w:lvlText w:val="%2."/>
      <w:lvlJc w:val="left"/>
      <w:pPr>
        <w:ind w:left="1776" w:hanging="696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5991"/>
    <w:multiLevelType w:val="multilevel"/>
    <w:tmpl w:val="EECE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13C3B"/>
    <w:multiLevelType w:val="hybridMultilevel"/>
    <w:tmpl w:val="694291A0"/>
    <w:lvl w:ilvl="0" w:tplc="9476F3F4">
      <w:start w:val="1"/>
      <w:numFmt w:val="decimal"/>
      <w:lvlText w:val="%1."/>
      <w:lvlJc w:val="left"/>
      <w:pPr>
        <w:ind w:left="999" w:hanging="360"/>
      </w:pPr>
    </w:lvl>
    <w:lvl w:ilvl="1" w:tplc="04190019">
      <w:start w:val="1"/>
      <w:numFmt w:val="lowerLetter"/>
      <w:lvlText w:val="%2."/>
      <w:lvlJc w:val="left"/>
      <w:pPr>
        <w:ind w:left="1719" w:hanging="360"/>
      </w:pPr>
    </w:lvl>
    <w:lvl w:ilvl="2" w:tplc="0419001B">
      <w:start w:val="1"/>
      <w:numFmt w:val="lowerRoman"/>
      <w:lvlText w:val="%3."/>
      <w:lvlJc w:val="right"/>
      <w:pPr>
        <w:ind w:left="2439" w:hanging="180"/>
      </w:pPr>
    </w:lvl>
    <w:lvl w:ilvl="3" w:tplc="0419000F">
      <w:start w:val="1"/>
      <w:numFmt w:val="decimal"/>
      <w:lvlText w:val="%4."/>
      <w:lvlJc w:val="left"/>
      <w:pPr>
        <w:ind w:left="3159" w:hanging="360"/>
      </w:pPr>
    </w:lvl>
    <w:lvl w:ilvl="4" w:tplc="04190019">
      <w:start w:val="1"/>
      <w:numFmt w:val="lowerLetter"/>
      <w:lvlText w:val="%5."/>
      <w:lvlJc w:val="left"/>
      <w:pPr>
        <w:ind w:left="3879" w:hanging="360"/>
      </w:pPr>
    </w:lvl>
    <w:lvl w:ilvl="5" w:tplc="0419001B">
      <w:start w:val="1"/>
      <w:numFmt w:val="lowerRoman"/>
      <w:lvlText w:val="%6."/>
      <w:lvlJc w:val="right"/>
      <w:pPr>
        <w:ind w:left="4599" w:hanging="180"/>
      </w:pPr>
    </w:lvl>
    <w:lvl w:ilvl="6" w:tplc="0419000F">
      <w:start w:val="1"/>
      <w:numFmt w:val="decimal"/>
      <w:lvlText w:val="%7."/>
      <w:lvlJc w:val="left"/>
      <w:pPr>
        <w:ind w:left="5319" w:hanging="360"/>
      </w:pPr>
    </w:lvl>
    <w:lvl w:ilvl="7" w:tplc="04190019">
      <w:start w:val="1"/>
      <w:numFmt w:val="lowerLetter"/>
      <w:lvlText w:val="%8."/>
      <w:lvlJc w:val="left"/>
      <w:pPr>
        <w:ind w:left="6039" w:hanging="360"/>
      </w:pPr>
    </w:lvl>
    <w:lvl w:ilvl="8" w:tplc="0419001B">
      <w:start w:val="1"/>
      <w:numFmt w:val="lowerRoman"/>
      <w:lvlText w:val="%9."/>
      <w:lvlJc w:val="right"/>
      <w:pPr>
        <w:ind w:left="6759" w:hanging="180"/>
      </w:pPr>
    </w:lvl>
  </w:abstractNum>
  <w:abstractNum w:abstractNumId="3" w15:restartNumberingAfterBreak="0">
    <w:nsid w:val="4C522916"/>
    <w:multiLevelType w:val="hybridMultilevel"/>
    <w:tmpl w:val="E10E7098"/>
    <w:lvl w:ilvl="0" w:tplc="433CB9CE">
      <w:start w:val="1"/>
      <w:numFmt w:val="decimal"/>
      <w:lvlText w:val="%1."/>
      <w:lvlJc w:val="left"/>
      <w:pPr>
        <w:ind w:left="732" w:hanging="37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D4"/>
    <w:rsid w:val="00037D01"/>
    <w:rsid w:val="00040791"/>
    <w:rsid w:val="00156DDD"/>
    <w:rsid w:val="001970F1"/>
    <w:rsid w:val="002A518E"/>
    <w:rsid w:val="002B6CB4"/>
    <w:rsid w:val="003613D4"/>
    <w:rsid w:val="003B4D08"/>
    <w:rsid w:val="00426C7F"/>
    <w:rsid w:val="00470D59"/>
    <w:rsid w:val="007464EB"/>
    <w:rsid w:val="00770F9A"/>
    <w:rsid w:val="00781CED"/>
    <w:rsid w:val="007F6F13"/>
    <w:rsid w:val="00B4206D"/>
    <w:rsid w:val="00C90D56"/>
    <w:rsid w:val="00D86CAA"/>
    <w:rsid w:val="00DB3AC9"/>
    <w:rsid w:val="00E46153"/>
    <w:rsid w:val="00E84C60"/>
    <w:rsid w:val="00F425DC"/>
    <w:rsid w:val="00F47967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23BC"/>
  <w15:chartTrackingRefBased/>
  <w15:docId w15:val="{71AECA51-F259-4342-99BD-D2CB164A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3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3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2024-02-12T18:50:00Z</dcterms:created>
  <dcterms:modified xsi:type="dcterms:W3CDTF">2024-02-13T16:41:00Z</dcterms:modified>
</cp:coreProperties>
</file>