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54" w:rsidRDefault="00657929" w:rsidP="00657929">
      <w:pPr>
        <w:jc w:val="center"/>
        <w:rPr>
          <w:rFonts w:ascii="Times New Roman" w:hAnsi="Times New Roman"/>
          <w:b/>
          <w:sz w:val="24"/>
          <w:szCs w:val="24"/>
        </w:rPr>
      </w:pPr>
      <w:r w:rsidRPr="00657929">
        <w:rPr>
          <w:rFonts w:ascii="Times New Roman" w:hAnsi="Times New Roman"/>
          <w:b/>
          <w:sz w:val="24"/>
          <w:szCs w:val="24"/>
        </w:rPr>
        <w:t>К вопросу об источниках главы «</w:t>
      </w:r>
      <w:r w:rsidRPr="00657929">
        <w:rPr>
          <w:rFonts w:ascii="Times New Roman" w:hAnsi="Times New Roman"/>
          <w:b/>
          <w:sz w:val="24"/>
          <w:szCs w:val="24"/>
          <w:lang w:val="en-US"/>
        </w:rPr>
        <w:t>O</w:t>
      </w:r>
      <w:r w:rsidRPr="006579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929">
        <w:rPr>
          <w:rFonts w:ascii="Times New Roman" w:hAnsi="Times New Roman"/>
          <w:b/>
          <w:sz w:val="24"/>
          <w:szCs w:val="24"/>
          <w:lang w:val="en-US"/>
        </w:rPr>
        <w:t>liczbie</w:t>
      </w:r>
      <w:proofErr w:type="spellEnd"/>
      <w:r w:rsidRPr="00657929">
        <w:rPr>
          <w:rFonts w:ascii="Times New Roman" w:hAnsi="Times New Roman"/>
          <w:b/>
          <w:sz w:val="24"/>
          <w:szCs w:val="24"/>
        </w:rPr>
        <w:t xml:space="preserve"> </w:t>
      </w:r>
      <w:r w:rsidRPr="00657929">
        <w:rPr>
          <w:rFonts w:ascii="Times New Roman" w:hAnsi="Times New Roman"/>
          <w:b/>
          <w:sz w:val="24"/>
          <w:szCs w:val="24"/>
          <w:lang w:val="en-US"/>
        </w:rPr>
        <w:t>a</w:t>
      </w:r>
      <w:r w:rsidRPr="006579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929">
        <w:rPr>
          <w:rFonts w:ascii="Times New Roman" w:hAnsi="Times New Roman"/>
          <w:b/>
          <w:sz w:val="24"/>
          <w:szCs w:val="24"/>
          <w:lang w:val="en-US"/>
        </w:rPr>
        <w:t>wywod</w:t>
      </w:r>
      <w:proofErr w:type="spellEnd"/>
      <w:r w:rsidRPr="00657929">
        <w:rPr>
          <w:rFonts w:ascii="Times New Roman" w:hAnsi="Times New Roman"/>
          <w:b/>
          <w:sz w:val="24"/>
          <w:szCs w:val="24"/>
          <w:lang w:val="pl-PL"/>
        </w:rPr>
        <w:t>zie</w:t>
      </w:r>
      <w:r w:rsidRPr="00657929">
        <w:rPr>
          <w:rFonts w:ascii="Times New Roman" w:hAnsi="Times New Roman"/>
          <w:b/>
          <w:sz w:val="24"/>
          <w:szCs w:val="24"/>
        </w:rPr>
        <w:t xml:space="preserve"> </w:t>
      </w:r>
      <w:r w:rsidRPr="00657929">
        <w:rPr>
          <w:rFonts w:ascii="Times New Roman" w:hAnsi="Times New Roman"/>
          <w:b/>
          <w:sz w:val="24"/>
          <w:szCs w:val="24"/>
          <w:lang w:val="pl-PL"/>
        </w:rPr>
        <w:t>Sybil</w:t>
      </w:r>
      <w:r w:rsidRPr="00657929">
        <w:rPr>
          <w:rFonts w:ascii="Times New Roman" w:hAnsi="Times New Roman"/>
          <w:b/>
          <w:sz w:val="24"/>
          <w:szCs w:val="24"/>
        </w:rPr>
        <w:t>» из хроники М. Бельского «</w:t>
      </w:r>
      <w:proofErr w:type="spellStart"/>
      <w:r w:rsidRPr="00657929">
        <w:rPr>
          <w:rFonts w:ascii="Times New Roman" w:hAnsi="Times New Roman"/>
          <w:b/>
          <w:sz w:val="24"/>
          <w:szCs w:val="24"/>
          <w:lang w:val="en-US"/>
        </w:rPr>
        <w:t>Kronika</w:t>
      </w:r>
      <w:proofErr w:type="spellEnd"/>
      <w:r w:rsidRPr="00657929">
        <w:rPr>
          <w:rFonts w:ascii="Times New Roman" w:hAnsi="Times New Roman"/>
          <w:b/>
          <w:sz w:val="24"/>
          <w:szCs w:val="24"/>
          <w:lang w:val="en-US"/>
        </w:rPr>
        <w:t xml:space="preserve"> to jest </w:t>
      </w:r>
      <w:proofErr w:type="spellStart"/>
      <w:r w:rsidRPr="00657929">
        <w:rPr>
          <w:rFonts w:ascii="Times New Roman" w:hAnsi="Times New Roman"/>
          <w:b/>
          <w:sz w:val="24"/>
          <w:szCs w:val="24"/>
          <w:lang w:val="en-US"/>
        </w:rPr>
        <w:t>historia</w:t>
      </w:r>
      <w:proofErr w:type="spellEnd"/>
      <w:r w:rsidRPr="0065792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57929">
        <w:rPr>
          <w:rFonts w:ascii="Times New Roman" w:hAnsi="Times New Roman"/>
          <w:b/>
          <w:sz w:val="24"/>
          <w:szCs w:val="24"/>
          <w:lang w:val="en-US"/>
        </w:rPr>
        <w:t>świata</w:t>
      </w:r>
      <w:proofErr w:type="spellEnd"/>
      <w:r w:rsidRPr="00657929">
        <w:rPr>
          <w:rFonts w:ascii="Times New Roman" w:hAnsi="Times New Roman"/>
          <w:b/>
          <w:sz w:val="24"/>
          <w:szCs w:val="24"/>
        </w:rPr>
        <w:t>»</w:t>
      </w:r>
    </w:p>
    <w:p w:rsidR="00657929" w:rsidRDefault="00657929" w:rsidP="006579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Вальтер Зоя </w:t>
      </w:r>
      <w:proofErr w:type="spellStart"/>
      <w:r>
        <w:rPr>
          <w:rFonts w:ascii="Times New Roman" w:hAnsi="Times New Roman"/>
          <w:sz w:val="24"/>
          <w:szCs w:val="24"/>
        </w:rPr>
        <w:t>Варфоломеевна</w:t>
      </w:r>
      <w:proofErr w:type="spellEnd"/>
    </w:p>
    <w:p w:rsidR="00657929" w:rsidRDefault="00CC62C7" w:rsidP="006579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Магистрант</w:t>
      </w:r>
      <w:r w:rsidR="00657929">
        <w:rPr>
          <w:rFonts w:ascii="Times New Roman" w:hAnsi="Times New Roman"/>
          <w:sz w:val="24"/>
          <w:szCs w:val="24"/>
        </w:rPr>
        <w:t xml:space="preserve"> Московского госуд</w:t>
      </w:r>
      <w:r w:rsidR="00755D12">
        <w:rPr>
          <w:rFonts w:ascii="Times New Roman" w:hAnsi="Times New Roman"/>
          <w:sz w:val="24"/>
          <w:szCs w:val="24"/>
        </w:rPr>
        <w:t xml:space="preserve">арственного университета им. </w:t>
      </w:r>
      <w:proofErr w:type="spellStart"/>
      <w:r w:rsidR="00755D12">
        <w:rPr>
          <w:rFonts w:ascii="Times New Roman" w:hAnsi="Times New Roman"/>
          <w:sz w:val="24"/>
          <w:szCs w:val="24"/>
        </w:rPr>
        <w:t>М.В</w:t>
      </w:r>
      <w:r w:rsidR="00657929">
        <w:rPr>
          <w:rFonts w:ascii="Times New Roman" w:hAnsi="Times New Roman"/>
          <w:sz w:val="24"/>
          <w:szCs w:val="24"/>
        </w:rPr>
        <w:t>.Ломоносова</w:t>
      </w:r>
      <w:proofErr w:type="spellEnd"/>
      <w:r w:rsidR="00657929">
        <w:rPr>
          <w:rFonts w:ascii="Times New Roman" w:hAnsi="Times New Roman"/>
          <w:sz w:val="24"/>
          <w:szCs w:val="24"/>
        </w:rPr>
        <w:t xml:space="preserve"> </w:t>
      </w:r>
    </w:p>
    <w:p w:rsidR="00657929" w:rsidRDefault="00657929" w:rsidP="006579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Москва, Россия</w:t>
      </w:r>
    </w:p>
    <w:p w:rsidR="003B74BC" w:rsidRDefault="005A247B" w:rsidP="005A2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об источниках главы «</w:t>
      </w:r>
      <w:r w:rsidRPr="005A247B">
        <w:rPr>
          <w:rFonts w:ascii="Times New Roman" w:hAnsi="Times New Roman"/>
          <w:sz w:val="24"/>
          <w:szCs w:val="24"/>
          <w:lang w:val="en-US"/>
        </w:rPr>
        <w:t>O</w:t>
      </w:r>
      <w:r w:rsidRPr="005A2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47B">
        <w:rPr>
          <w:rFonts w:ascii="Times New Roman" w:hAnsi="Times New Roman"/>
          <w:sz w:val="24"/>
          <w:szCs w:val="24"/>
          <w:lang w:val="en-US"/>
        </w:rPr>
        <w:t>liczbie</w:t>
      </w:r>
      <w:proofErr w:type="spellEnd"/>
      <w:r w:rsidRPr="005A247B">
        <w:rPr>
          <w:rFonts w:ascii="Times New Roman" w:hAnsi="Times New Roman"/>
          <w:sz w:val="24"/>
          <w:szCs w:val="24"/>
        </w:rPr>
        <w:t xml:space="preserve"> </w:t>
      </w:r>
      <w:r w:rsidRPr="005A247B">
        <w:rPr>
          <w:rFonts w:ascii="Times New Roman" w:hAnsi="Times New Roman"/>
          <w:sz w:val="24"/>
          <w:szCs w:val="24"/>
          <w:lang w:val="en-US"/>
        </w:rPr>
        <w:t>a</w:t>
      </w:r>
      <w:r w:rsidRPr="005A2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47B">
        <w:rPr>
          <w:rFonts w:ascii="Times New Roman" w:hAnsi="Times New Roman"/>
          <w:sz w:val="24"/>
          <w:szCs w:val="24"/>
          <w:lang w:val="en-US"/>
        </w:rPr>
        <w:t>wywod</w:t>
      </w:r>
      <w:proofErr w:type="spellEnd"/>
      <w:r w:rsidRPr="005A247B">
        <w:rPr>
          <w:rFonts w:ascii="Times New Roman" w:hAnsi="Times New Roman"/>
          <w:sz w:val="24"/>
          <w:szCs w:val="24"/>
          <w:lang w:val="pl-PL"/>
        </w:rPr>
        <w:t>zie</w:t>
      </w:r>
      <w:r w:rsidRPr="005A247B">
        <w:rPr>
          <w:rFonts w:ascii="Times New Roman" w:hAnsi="Times New Roman"/>
          <w:sz w:val="24"/>
          <w:szCs w:val="24"/>
        </w:rPr>
        <w:t xml:space="preserve"> </w:t>
      </w:r>
      <w:r w:rsidRPr="005A247B">
        <w:rPr>
          <w:rFonts w:ascii="Times New Roman" w:hAnsi="Times New Roman"/>
          <w:sz w:val="24"/>
          <w:szCs w:val="24"/>
          <w:lang w:val="pl-PL"/>
        </w:rPr>
        <w:t>Sybil</w:t>
      </w:r>
      <w:r>
        <w:rPr>
          <w:rFonts w:ascii="Times New Roman" w:hAnsi="Times New Roman"/>
          <w:sz w:val="24"/>
          <w:szCs w:val="24"/>
        </w:rPr>
        <w:t>» остается до сих пор открытым. На данный момент известна только одна работа И. Бессонова</w:t>
      </w:r>
      <w:r w:rsidR="00F45110">
        <w:rPr>
          <w:rFonts w:ascii="Times New Roman" w:hAnsi="Times New Roman"/>
          <w:sz w:val="24"/>
          <w:szCs w:val="24"/>
        </w:rPr>
        <w:t xml:space="preserve"> «</w:t>
      </w:r>
      <w:r w:rsidR="00F45110" w:rsidRPr="00F45110">
        <w:rPr>
          <w:rFonts w:ascii="Times New Roman" w:hAnsi="Times New Roman"/>
          <w:sz w:val="24"/>
          <w:szCs w:val="24"/>
        </w:rPr>
        <w:t>“</w:t>
      </w:r>
      <w:proofErr w:type="spellStart"/>
      <w:r w:rsidR="00F45110">
        <w:rPr>
          <w:rFonts w:ascii="Times New Roman" w:hAnsi="Times New Roman"/>
          <w:sz w:val="24"/>
          <w:szCs w:val="24"/>
        </w:rPr>
        <w:t>Сивиллино</w:t>
      </w:r>
      <w:proofErr w:type="spellEnd"/>
      <w:r w:rsidR="00F45110">
        <w:rPr>
          <w:rFonts w:ascii="Times New Roman" w:hAnsi="Times New Roman"/>
          <w:sz w:val="24"/>
          <w:szCs w:val="24"/>
        </w:rPr>
        <w:t xml:space="preserve"> пророчество о судном дни</w:t>
      </w:r>
      <w:r w:rsidR="00F45110" w:rsidRPr="00F45110">
        <w:rPr>
          <w:rFonts w:ascii="Times New Roman" w:hAnsi="Times New Roman"/>
          <w:sz w:val="24"/>
          <w:szCs w:val="24"/>
        </w:rPr>
        <w:t>”</w:t>
      </w:r>
      <w:r w:rsidR="00F45110">
        <w:rPr>
          <w:rFonts w:ascii="Times New Roman" w:hAnsi="Times New Roman"/>
          <w:sz w:val="24"/>
          <w:szCs w:val="24"/>
        </w:rPr>
        <w:t xml:space="preserve"> в старообрядческой книжности </w:t>
      </w:r>
      <w:r w:rsidR="00F45110">
        <w:rPr>
          <w:rFonts w:ascii="Times New Roman" w:hAnsi="Times New Roman"/>
          <w:sz w:val="24"/>
          <w:szCs w:val="24"/>
          <w:lang w:val="en-US"/>
        </w:rPr>
        <w:t>XVIII</w:t>
      </w:r>
      <w:r w:rsidR="00F45110" w:rsidRPr="00F45110">
        <w:rPr>
          <w:rFonts w:ascii="Times New Roman" w:hAnsi="Times New Roman"/>
          <w:sz w:val="24"/>
          <w:szCs w:val="24"/>
        </w:rPr>
        <w:t>-</w:t>
      </w:r>
      <w:r w:rsidR="00F45110">
        <w:rPr>
          <w:rFonts w:ascii="Times New Roman" w:hAnsi="Times New Roman"/>
          <w:sz w:val="24"/>
          <w:szCs w:val="24"/>
          <w:lang w:val="en-US"/>
        </w:rPr>
        <w:t>XIX</w:t>
      </w:r>
      <w:r w:rsidR="00F45110">
        <w:rPr>
          <w:rFonts w:ascii="Times New Roman" w:hAnsi="Times New Roman"/>
          <w:sz w:val="24"/>
          <w:szCs w:val="24"/>
        </w:rPr>
        <w:t xml:space="preserve"> вв.» (2014)</w:t>
      </w:r>
      <w:r>
        <w:rPr>
          <w:rFonts w:ascii="Times New Roman" w:hAnsi="Times New Roman"/>
          <w:sz w:val="24"/>
          <w:szCs w:val="24"/>
        </w:rPr>
        <w:t xml:space="preserve">, упоминающая об одном тексте </w:t>
      </w:r>
      <w:proofErr w:type="spellStart"/>
      <w:r>
        <w:rPr>
          <w:rFonts w:ascii="Times New Roman" w:hAnsi="Times New Roman"/>
          <w:sz w:val="24"/>
          <w:szCs w:val="24"/>
        </w:rPr>
        <w:t>Лактанция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D643E">
        <w:rPr>
          <w:rFonts w:ascii="Times New Roman" w:hAnsi="Times New Roman"/>
          <w:sz w:val="24"/>
          <w:szCs w:val="24"/>
          <w:lang w:val="en-US"/>
        </w:rPr>
        <w:t>Divinae</w:t>
      </w:r>
      <w:proofErr w:type="spellEnd"/>
      <w:r w:rsidRPr="004D64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43E">
        <w:rPr>
          <w:rFonts w:ascii="Times New Roman" w:hAnsi="Times New Roman"/>
          <w:sz w:val="24"/>
          <w:szCs w:val="24"/>
          <w:lang w:val="en-US"/>
        </w:rPr>
        <w:t>institutiones</w:t>
      </w:r>
      <w:proofErr w:type="spellEnd"/>
      <w:r>
        <w:rPr>
          <w:rFonts w:ascii="Times New Roman" w:hAnsi="Times New Roman"/>
          <w:sz w:val="24"/>
          <w:szCs w:val="24"/>
        </w:rPr>
        <w:t>», к</w:t>
      </w:r>
      <w:r w:rsidR="003B74BC">
        <w:rPr>
          <w:rFonts w:ascii="Times New Roman" w:hAnsi="Times New Roman"/>
          <w:sz w:val="24"/>
          <w:szCs w:val="24"/>
        </w:rPr>
        <w:t>оторым пользовался М. Бельский. Наше исследование показало, что источников в анализируемой части значительно больше, о некоторых из них мы расскажем в нашем докладе.</w:t>
      </w:r>
    </w:p>
    <w:p w:rsidR="0024773F" w:rsidRDefault="003B74BC" w:rsidP="00247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 Бельский действительно пользовался трактатом «</w:t>
      </w:r>
      <w:proofErr w:type="spellStart"/>
      <w:r w:rsidRPr="004D643E">
        <w:rPr>
          <w:rFonts w:ascii="Times New Roman" w:hAnsi="Times New Roman"/>
          <w:sz w:val="24"/>
          <w:szCs w:val="24"/>
          <w:lang w:val="en-US"/>
        </w:rPr>
        <w:t>Divinae</w:t>
      </w:r>
      <w:proofErr w:type="spellEnd"/>
      <w:r w:rsidRPr="004D64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43E">
        <w:rPr>
          <w:rFonts w:ascii="Times New Roman" w:hAnsi="Times New Roman"/>
          <w:sz w:val="24"/>
          <w:szCs w:val="24"/>
          <w:lang w:val="en-US"/>
        </w:rPr>
        <w:t>institutiones</w:t>
      </w:r>
      <w:proofErr w:type="spellEnd"/>
      <w:r>
        <w:rPr>
          <w:rFonts w:ascii="Times New Roman" w:hAnsi="Times New Roman"/>
          <w:sz w:val="24"/>
          <w:szCs w:val="24"/>
        </w:rPr>
        <w:t>», что подтверждается самим польским автором: «</w:t>
      </w:r>
      <w:r w:rsidRPr="000C2837">
        <w:rPr>
          <w:rFonts w:ascii="Times New Roman" w:hAnsi="Times New Roman"/>
          <w:sz w:val="24"/>
          <w:szCs w:val="24"/>
          <w:lang w:val="pl-PL"/>
        </w:rPr>
        <w:t>ten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Pr="000C2837">
        <w:rPr>
          <w:rFonts w:ascii="Times New Roman" w:hAnsi="Times New Roman"/>
          <w:sz w:val="24"/>
          <w:szCs w:val="24"/>
          <w:lang w:val="pl-PL"/>
        </w:rPr>
        <w:t>ich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Pr="000C2837">
        <w:rPr>
          <w:rFonts w:ascii="Times New Roman" w:hAnsi="Times New Roman"/>
          <w:sz w:val="24"/>
          <w:szCs w:val="24"/>
          <w:lang w:val="pl-PL"/>
        </w:rPr>
        <w:t>wylicza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Pr="000C2837">
        <w:rPr>
          <w:rFonts w:ascii="Times New Roman" w:hAnsi="Times New Roman"/>
          <w:sz w:val="24"/>
          <w:szCs w:val="24"/>
          <w:lang w:val="pl-PL"/>
        </w:rPr>
        <w:t>dziesi</w:t>
      </w:r>
      <w:proofErr w:type="spellStart"/>
      <w:r w:rsidRPr="000C2837">
        <w:rPr>
          <w:rFonts w:ascii="Times New Roman" w:hAnsi="Times New Roman"/>
          <w:sz w:val="24"/>
          <w:szCs w:val="24"/>
        </w:rPr>
        <w:t>ęć</w:t>
      </w:r>
      <w:proofErr w:type="spellEnd"/>
      <w:r w:rsidRPr="000C2837">
        <w:rPr>
          <w:rFonts w:ascii="Times New Roman" w:hAnsi="Times New Roman"/>
          <w:sz w:val="24"/>
          <w:szCs w:val="24"/>
        </w:rPr>
        <w:t xml:space="preserve"> </w:t>
      </w:r>
      <w:r w:rsidRPr="000C2837">
        <w:rPr>
          <w:rFonts w:ascii="Times New Roman" w:hAnsi="Times New Roman"/>
          <w:sz w:val="24"/>
          <w:szCs w:val="24"/>
          <w:lang w:val="pl-PL"/>
        </w:rPr>
        <w:t>u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Pr="003B74BC">
        <w:rPr>
          <w:rFonts w:ascii="Times New Roman" w:hAnsi="Times New Roman"/>
          <w:i/>
          <w:sz w:val="24"/>
          <w:szCs w:val="24"/>
          <w:lang w:val="pl-PL"/>
        </w:rPr>
        <w:t>Laktancyusa</w:t>
      </w:r>
      <w:r>
        <w:rPr>
          <w:rFonts w:ascii="Times New Roman" w:hAnsi="Times New Roman"/>
          <w:sz w:val="24"/>
          <w:szCs w:val="24"/>
        </w:rPr>
        <w:t>»</w:t>
      </w:r>
      <w:r w:rsidR="004E026D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 w:rsidRPr="004D643E">
        <w:rPr>
          <w:rFonts w:ascii="Times New Roman" w:hAnsi="Times New Roman"/>
          <w:sz w:val="24"/>
          <w:szCs w:val="24"/>
          <w:lang w:val="en-US"/>
        </w:rPr>
        <w:t>Bielski</w:t>
      </w:r>
      <w:proofErr w:type="spellEnd"/>
      <w:r w:rsidR="003B638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 132] и контекстами, содержащими общую информацию о Сивиллах</w:t>
      </w:r>
      <w:r w:rsidR="0024773F">
        <w:rPr>
          <w:rFonts w:ascii="Times New Roman" w:hAnsi="Times New Roman"/>
          <w:sz w:val="24"/>
          <w:szCs w:val="24"/>
        </w:rPr>
        <w:t xml:space="preserve"> (1-2), а также об авторах, которые писали о каждой пророчице (3). Основной цитатный пласт </w:t>
      </w:r>
      <w:proofErr w:type="spellStart"/>
      <w:r w:rsidR="0024773F">
        <w:rPr>
          <w:rFonts w:ascii="Times New Roman" w:hAnsi="Times New Roman"/>
          <w:sz w:val="24"/>
          <w:szCs w:val="24"/>
        </w:rPr>
        <w:t>Лактанция</w:t>
      </w:r>
      <w:proofErr w:type="spellEnd"/>
      <w:r w:rsidR="0024773F">
        <w:rPr>
          <w:rFonts w:ascii="Times New Roman" w:hAnsi="Times New Roman"/>
          <w:sz w:val="24"/>
          <w:szCs w:val="24"/>
        </w:rPr>
        <w:t xml:space="preserve"> приходится на заключительную часть о Судном дне, которая была составлена на основе 1</w:t>
      </w:r>
      <w:r w:rsidR="00CD623D">
        <w:rPr>
          <w:rFonts w:ascii="Times New Roman" w:hAnsi="Times New Roman"/>
          <w:sz w:val="24"/>
          <w:szCs w:val="24"/>
        </w:rPr>
        <w:t>7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>
        <w:rPr>
          <w:rFonts w:ascii="Times New Roman" w:hAnsi="Times New Roman"/>
          <w:sz w:val="24"/>
          <w:szCs w:val="24"/>
        </w:rPr>
        <w:t>книги</w:t>
      </w:r>
      <w:r w:rsidR="0024773F" w:rsidRPr="0024773F">
        <w:rPr>
          <w:rFonts w:ascii="Times New Roman" w:hAnsi="Times New Roman"/>
          <w:sz w:val="24"/>
          <w:szCs w:val="24"/>
        </w:rPr>
        <w:t xml:space="preserve"> «</w:t>
      </w:r>
      <w:r w:rsidR="0024773F" w:rsidRPr="00636017">
        <w:rPr>
          <w:rFonts w:ascii="Times New Roman" w:hAnsi="Times New Roman"/>
          <w:sz w:val="24"/>
          <w:szCs w:val="24"/>
          <w:lang w:val="pl-PL"/>
        </w:rPr>
        <w:t>Divinae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636017">
        <w:rPr>
          <w:rFonts w:ascii="Times New Roman" w:hAnsi="Times New Roman"/>
          <w:sz w:val="24"/>
          <w:szCs w:val="24"/>
          <w:lang w:val="pl-PL"/>
        </w:rPr>
        <w:t>institutiones</w:t>
      </w:r>
      <w:r w:rsidR="0024773F" w:rsidRPr="0024773F">
        <w:rPr>
          <w:rFonts w:ascii="Times New Roman" w:hAnsi="Times New Roman"/>
          <w:sz w:val="24"/>
          <w:szCs w:val="24"/>
        </w:rPr>
        <w:t>» «</w:t>
      </w:r>
      <w:r w:rsidR="0024773F" w:rsidRPr="00D3672A">
        <w:rPr>
          <w:rFonts w:ascii="Times New Roman" w:hAnsi="Times New Roman"/>
          <w:sz w:val="24"/>
          <w:szCs w:val="24"/>
          <w:lang w:val="pl-PL"/>
        </w:rPr>
        <w:t>De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D3672A">
        <w:rPr>
          <w:rFonts w:ascii="Times New Roman" w:hAnsi="Times New Roman"/>
          <w:sz w:val="24"/>
          <w:szCs w:val="24"/>
          <w:lang w:val="pl-PL"/>
        </w:rPr>
        <w:t>vita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D3672A">
        <w:rPr>
          <w:rFonts w:ascii="Times New Roman" w:hAnsi="Times New Roman"/>
          <w:sz w:val="24"/>
          <w:szCs w:val="24"/>
          <w:lang w:val="pl-PL"/>
        </w:rPr>
        <w:t>beata</w:t>
      </w:r>
      <w:r w:rsidR="0024773F" w:rsidRPr="0024773F">
        <w:rPr>
          <w:rFonts w:ascii="Times New Roman" w:hAnsi="Times New Roman"/>
          <w:sz w:val="24"/>
          <w:szCs w:val="24"/>
        </w:rPr>
        <w:t xml:space="preserve">»: </w:t>
      </w:r>
      <w:r w:rsidR="0024773F" w:rsidRPr="0024773F">
        <w:rPr>
          <w:rFonts w:ascii="Times New Roman" w:hAnsi="Times New Roman"/>
          <w:i/>
          <w:sz w:val="24"/>
          <w:szCs w:val="24"/>
          <w:lang w:val="pl-PL"/>
        </w:rPr>
        <w:t>Laktancyus</w:t>
      </w:r>
      <w:r w:rsidR="0024773F" w:rsidRPr="0024773F">
        <w:rPr>
          <w:rFonts w:ascii="Times New Roman" w:hAnsi="Times New Roman"/>
          <w:i/>
          <w:sz w:val="24"/>
          <w:szCs w:val="24"/>
        </w:rPr>
        <w:t xml:space="preserve"> 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od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Sybille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o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s</w:t>
      </w:r>
      <w:r w:rsidR="0024773F" w:rsidRPr="0024773F">
        <w:rPr>
          <w:rFonts w:ascii="Times New Roman" w:hAnsi="Times New Roman"/>
          <w:sz w:val="24"/>
          <w:szCs w:val="24"/>
        </w:rPr>
        <w:t>ą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dnym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dniu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tak</w:t>
      </w:r>
      <w:r w:rsidR="0024773F" w:rsidRPr="0024773F">
        <w:rPr>
          <w:rFonts w:ascii="Times New Roman" w:hAnsi="Times New Roman"/>
          <w:sz w:val="24"/>
          <w:szCs w:val="24"/>
        </w:rPr>
        <w:t xml:space="preserve"> </w:t>
      </w:r>
      <w:r w:rsidR="0024773F" w:rsidRPr="0024773F">
        <w:rPr>
          <w:rFonts w:ascii="Times New Roman" w:hAnsi="Times New Roman"/>
          <w:sz w:val="24"/>
          <w:szCs w:val="24"/>
          <w:lang w:val="pl-PL"/>
        </w:rPr>
        <w:t>pisze</w:t>
      </w:r>
      <w:r w:rsidR="0024773F" w:rsidRPr="0024773F">
        <w:rPr>
          <w:rFonts w:ascii="Times New Roman" w:hAnsi="Times New Roman"/>
          <w:sz w:val="24"/>
          <w:szCs w:val="24"/>
        </w:rPr>
        <w:t xml:space="preserve"> [</w:t>
      </w:r>
      <w:r w:rsidR="0024773F">
        <w:rPr>
          <w:rFonts w:ascii="Times New Roman" w:hAnsi="Times New Roman"/>
          <w:sz w:val="24"/>
          <w:szCs w:val="24"/>
          <w:lang w:val="pl-PL"/>
        </w:rPr>
        <w:t>Bielski</w:t>
      </w:r>
      <w:r w:rsidR="003B638E">
        <w:rPr>
          <w:rFonts w:ascii="Times New Roman" w:hAnsi="Times New Roman"/>
          <w:sz w:val="24"/>
          <w:szCs w:val="24"/>
        </w:rPr>
        <w:t>:</w:t>
      </w:r>
      <w:r w:rsidR="0024773F" w:rsidRPr="0024773F">
        <w:rPr>
          <w:rFonts w:ascii="Times New Roman" w:hAnsi="Times New Roman"/>
          <w:sz w:val="24"/>
          <w:szCs w:val="24"/>
        </w:rPr>
        <w:t xml:space="preserve"> 135 </w:t>
      </w:r>
      <w:r w:rsidR="0024773F">
        <w:rPr>
          <w:rFonts w:ascii="Times New Roman" w:hAnsi="Times New Roman"/>
          <w:sz w:val="24"/>
          <w:szCs w:val="24"/>
        </w:rPr>
        <w:t>об</w:t>
      </w:r>
      <w:r w:rsidR="0024773F" w:rsidRPr="0024773F">
        <w:rPr>
          <w:rFonts w:ascii="Times New Roman" w:hAnsi="Times New Roman"/>
          <w:sz w:val="24"/>
          <w:szCs w:val="24"/>
        </w:rPr>
        <w:t>.]</w:t>
      </w:r>
      <w:r w:rsidR="00F20F2D">
        <w:rPr>
          <w:rFonts w:ascii="Times New Roman" w:hAnsi="Times New Roman"/>
          <w:sz w:val="24"/>
          <w:szCs w:val="24"/>
        </w:rPr>
        <w:t xml:space="preserve"> (4)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4773F" w:rsidRPr="003B638E" w:rsidRDefault="0024773F" w:rsidP="00247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(1)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sed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appellari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uno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nomine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Sibyllinos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quod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omnes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foeminae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vates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Sibyllae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sint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veteribus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nuncupatae</w:t>
      </w:r>
      <w:proofErr w:type="spellEnd"/>
      <w:r w:rsidR="003B74BC" w:rsidRPr="003B74B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>vel</w:t>
      </w:r>
      <w:proofErr w:type="spellEnd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>ab</w:t>
      </w:r>
      <w:proofErr w:type="spellEnd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>unius</w:t>
      </w:r>
      <w:proofErr w:type="spellEnd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Delphidis</w:t>
      </w:r>
      <w:proofErr w:type="spellEnd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i/>
          <w:sz w:val="24"/>
          <w:szCs w:val="24"/>
          <w:shd w:val="clear" w:color="auto" w:fill="FFFFFF"/>
        </w:rPr>
        <w:t>nomine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vel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consiliis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deorum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enuntiandis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σιοὺς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enim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deos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,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non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θεοὺς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,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et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consilium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non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β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ουλὴν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,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sed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β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υλὴν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appellabant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Aeolico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genere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sermonis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itaque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Sibyllam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dictam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esse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>quasi</w:t>
      </w:r>
      <w:proofErr w:type="spellEnd"/>
      <w:r w:rsidR="003B74BC" w:rsidRPr="004D64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σιο</w:t>
      </w:r>
      <w:proofErr w:type="spellEnd"/>
      <w:r w:rsidR="003B74BC" w:rsidRPr="003B74B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βολὴν</w:t>
      </w:r>
      <w:r w:rsidR="003B74BC" w:rsidRPr="004D643E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3B74BC" w:rsidRPr="004D643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B74BC" w:rsidRPr="003B74BC">
        <w:rPr>
          <w:rFonts w:ascii="Times New Roman" w:hAnsi="Times New Roman"/>
          <w:sz w:val="24"/>
          <w:szCs w:val="24"/>
          <w:lang w:val="pl-PL"/>
        </w:rPr>
        <w:t xml:space="preserve">[Lactantius] → </w:t>
      </w:r>
      <w:r w:rsidR="003B74BC" w:rsidRPr="004D643E">
        <w:rPr>
          <w:rFonts w:ascii="Times New Roman" w:hAnsi="Times New Roman"/>
          <w:sz w:val="24"/>
          <w:szCs w:val="24"/>
          <w:lang w:val="pl-PL"/>
        </w:rPr>
        <w:t xml:space="preserve">Sybilla rzeczona jest tym słowem Greckim prorokini bo nie jest własne imię niewieście jedno od tajemności Bożej rzeczone tak. </w:t>
      </w:r>
      <w:r w:rsidR="003B74BC" w:rsidRPr="003B74BC">
        <w:rPr>
          <w:rFonts w:ascii="Times New Roman" w:hAnsi="Times New Roman"/>
          <w:bCs/>
          <w:i/>
          <w:sz w:val="24"/>
          <w:szCs w:val="24"/>
          <w:lang w:val="pl-PL"/>
        </w:rPr>
        <w:t>Sybilla</w:t>
      </w:r>
      <w:r w:rsidR="003B74BC" w:rsidRPr="003B74BC">
        <w:rPr>
          <w:rFonts w:ascii="Times New Roman" w:hAnsi="Times New Roman"/>
          <w:i/>
          <w:sz w:val="24"/>
          <w:szCs w:val="24"/>
          <w:lang w:val="pl-PL"/>
        </w:rPr>
        <w:t xml:space="preserve"> albo </w:t>
      </w:r>
      <w:r w:rsidR="003B74BC" w:rsidRPr="003B74BC">
        <w:rPr>
          <w:rFonts w:ascii="Times New Roman" w:hAnsi="Times New Roman"/>
          <w:bCs/>
          <w:i/>
          <w:sz w:val="24"/>
          <w:szCs w:val="24"/>
          <w:lang w:val="pl-PL"/>
        </w:rPr>
        <w:t>Teobulin</w:t>
      </w:r>
      <w:r w:rsidR="003B74BC" w:rsidRPr="003B74BC">
        <w:rPr>
          <w:rFonts w:ascii="Times New Roman" w:hAnsi="Times New Roman"/>
          <w:i/>
          <w:sz w:val="24"/>
          <w:szCs w:val="24"/>
          <w:lang w:val="pl-PL"/>
        </w:rPr>
        <w:t xml:space="preserve"> wszytko to jedno</w:t>
      </w:r>
      <w:r w:rsidR="003B74BC" w:rsidRPr="004D643E">
        <w:rPr>
          <w:rFonts w:ascii="Times New Roman" w:hAnsi="Times New Roman"/>
          <w:sz w:val="24"/>
          <w:szCs w:val="24"/>
          <w:lang w:val="pl-PL"/>
        </w:rPr>
        <w:t xml:space="preserve"> wykłada się rada albo </w:t>
      </w:r>
      <w:r w:rsidR="003B74BC" w:rsidRPr="003B74BC">
        <w:rPr>
          <w:rFonts w:ascii="Times New Roman" w:hAnsi="Times New Roman"/>
          <w:bCs/>
          <w:i/>
          <w:sz w:val="24"/>
          <w:szCs w:val="24"/>
          <w:lang w:val="pl-PL"/>
        </w:rPr>
        <w:t>wola</w:t>
      </w:r>
      <w:r w:rsidR="003B74BC" w:rsidRPr="003B74BC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3B74BC" w:rsidRPr="003B74BC">
        <w:rPr>
          <w:rFonts w:ascii="Times New Roman" w:hAnsi="Times New Roman"/>
          <w:bCs/>
          <w:i/>
          <w:sz w:val="24"/>
          <w:szCs w:val="24"/>
          <w:lang w:val="pl-PL"/>
        </w:rPr>
        <w:t>Boża</w:t>
      </w:r>
      <w:r w:rsidR="003B74BC" w:rsidRPr="003B74BC">
        <w:rPr>
          <w:rFonts w:ascii="Times New Roman" w:hAnsi="Times New Roman"/>
          <w:sz w:val="24"/>
          <w:szCs w:val="24"/>
          <w:lang w:val="pl-PL"/>
        </w:rPr>
        <w:t xml:space="preserve"> a</w:t>
      </w:r>
      <w:r w:rsidR="003B74BC" w:rsidRPr="004D643E">
        <w:rPr>
          <w:rFonts w:ascii="Times New Roman" w:hAnsi="Times New Roman"/>
          <w:sz w:val="24"/>
          <w:szCs w:val="24"/>
          <w:lang w:val="pl-PL"/>
        </w:rPr>
        <w:t xml:space="preserve"> to je </w:t>
      </w:r>
      <w:r w:rsidR="003B74BC" w:rsidRPr="004D643E">
        <w:rPr>
          <w:rFonts w:ascii="Times New Roman" w:hAnsi="Times New Roman"/>
          <w:iCs/>
          <w:sz w:val="24"/>
          <w:szCs w:val="24"/>
          <w:lang w:val="pl-PL"/>
        </w:rPr>
        <w:t>ktemu sprawowało iż miały słuch serdeczną</w:t>
      </w:r>
      <w:r w:rsidR="003B74BC" w:rsidRPr="004D643E">
        <w:rPr>
          <w:rFonts w:ascii="Times New Roman" w:hAnsi="Times New Roman"/>
          <w:sz w:val="24"/>
          <w:szCs w:val="24"/>
          <w:lang w:val="pl-PL"/>
        </w:rPr>
        <w:t xml:space="preserve"> ku Bogu a czystość miłowały chocia poganki były jo jest niewiasty </w:t>
      </w:r>
      <w:r w:rsidR="003B74BC" w:rsidRPr="004D643E">
        <w:rPr>
          <w:rFonts w:ascii="Times New Roman" w:hAnsi="Times New Roman"/>
          <w:i/>
          <w:sz w:val="24"/>
          <w:szCs w:val="24"/>
          <w:lang w:val="pl-PL"/>
        </w:rPr>
        <w:t>których serce Boga przyjęło</w:t>
      </w:r>
      <w:r w:rsidR="003B74BC" w:rsidRPr="004D643E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3B74BC" w:rsidRPr="00BC2A80">
        <w:rPr>
          <w:rFonts w:ascii="Times New Roman" w:hAnsi="Times New Roman"/>
          <w:sz w:val="24"/>
          <w:szCs w:val="24"/>
          <w:lang w:val="pl-PL"/>
        </w:rPr>
        <w:t>[Bielski</w:t>
      </w:r>
      <w:r w:rsidR="003B638E" w:rsidRPr="003B638E">
        <w:rPr>
          <w:rFonts w:ascii="Times New Roman" w:hAnsi="Times New Roman"/>
          <w:sz w:val="24"/>
          <w:szCs w:val="24"/>
          <w:lang w:val="pl-PL"/>
        </w:rPr>
        <w:t>:</w:t>
      </w:r>
      <w:r w:rsidR="003B74BC" w:rsidRPr="00BC2A80">
        <w:rPr>
          <w:rFonts w:ascii="Times New Roman" w:hAnsi="Times New Roman"/>
          <w:sz w:val="24"/>
          <w:szCs w:val="24"/>
          <w:lang w:val="pl-PL"/>
        </w:rPr>
        <w:t xml:space="preserve"> 132]</w:t>
      </w:r>
      <w:r w:rsidR="00BC2A80" w:rsidRPr="00BC2A80">
        <w:rPr>
          <w:rFonts w:ascii="Times New Roman" w:hAnsi="Times New Roman"/>
          <w:sz w:val="24"/>
          <w:szCs w:val="24"/>
          <w:lang w:val="pl-PL"/>
        </w:rPr>
        <w:t xml:space="preserve">; </w:t>
      </w:r>
    </w:p>
    <w:p w:rsidR="003B74BC" w:rsidRPr="003B638E" w:rsidRDefault="0024773F" w:rsidP="00247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(2)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M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.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Varro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,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quo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nemo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umquam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doctior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,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ne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apud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graecos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quidem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nedum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apud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latinos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vixit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,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in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libris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rerum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divinarum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&lt;…&gt; </w:t>
      </w:r>
      <w:r w:rsidR="00BC2A80" w:rsidRPr="00BC2A80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caeterum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Sibyllas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decem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numero</w:t>
      </w:r>
      <w:r w:rsidR="00BC2A80" w:rsidRPr="003B638E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fuisse</w:t>
      </w:r>
      <w:r w:rsidR="00BC2A80" w:rsidRPr="003B638E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 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[</w:t>
      </w:r>
      <w:r w:rsidR="00BC2A80" w:rsidRPr="00BC2A80">
        <w:rPr>
          <w:rFonts w:ascii="Times New Roman" w:hAnsi="Times New Roman"/>
          <w:sz w:val="24"/>
          <w:szCs w:val="24"/>
          <w:lang w:val="pl-PL"/>
        </w:rPr>
        <w:t>Lactantius</w:t>
      </w:r>
      <w:r w:rsidR="00BC2A80"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] →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Markus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Warro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wielkiego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uczenia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cz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>ł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owiek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poga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>ń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ski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kt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>ó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ry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by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ł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na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wiecie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dobrze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pirwej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ni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ż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Pan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Hrystus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C2A80" w:rsidRPr="004D643E">
        <w:rPr>
          <w:rFonts w:ascii="Times New Roman" w:hAnsi="Times New Roman"/>
          <w:sz w:val="24"/>
          <w:szCs w:val="24"/>
          <w:lang w:val="pl-PL"/>
        </w:rPr>
        <w:t>przyszed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ł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ten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ich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wylicza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dziesi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ęć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u</w:t>
      </w:r>
      <w:r w:rsidR="00BC2A80" w:rsidRPr="003B638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BC2A80" w:rsidRPr="0024773F">
        <w:rPr>
          <w:rFonts w:ascii="Times New Roman" w:hAnsi="Times New Roman"/>
          <w:i/>
          <w:sz w:val="24"/>
          <w:szCs w:val="24"/>
          <w:lang w:val="pl-PL"/>
        </w:rPr>
        <w:t>Laktancyusa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[</w:t>
      </w:r>
      <w:r w:rsidR="00BC2A80" w:rsidRPr="00843447">
        <w:rPr>
          <w:rFonts w:ascii="Times New Roman" w:hAnsi="Times New Roman"/>
          <w:sz w:val="24"/>
          <w:szCs w:val="24"/>
          <w:lang w:val="pl-PL"/>
        </w:rPr>
        <w:t>Bielski</w:t>
      </w:r>
      <w:r w:rsidR="003B638E" w:rsidRPr="003B638E">
        <w:rPr>
          <w:rFonts w:ascii="Times New Roman" w:hAnsi="Times New Roman"/>
          <w:sz w:val="24"/>
          <w:szCs w:val="24"/>
          <w:lang w:val="pl-PL"/>
        </w:rPr>
        <w:t>:</w:t>
      </w:r>
      <w:r w:rsidR="00BC2A80" w:rsidRPr="003B638E">
        <w:rPr>
          <w:rFonts w:ascii="Times New Roman" w:hAnsi="Times New Roman"/>
          <w:sz w:val="24"/>
          <w:szCs w:val="24"/>
          <w:lang w:val="pl-PL"/>
        </w:rPr>
        <w:t xml:space="preserve"> 132]</w:t>
      </w:r>
    </w:p>
    <w:p w:rsidR="00F20F2D" w:rsidRPr="003B638E" w:rsidRDefault="0024773F" w:rsidP="00F20F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3B638E">
        <w:rPr>
          <w:rFonts w:ascii="Times New Roman" w:hAnsi="Times New Roman"/>
          <w:sz w:val="24"/>
          <w:szCs w:val="24"/>
          <w:lang w:val="pl-PL"/>
        </w:rPr>
        <w:t xml:space="preserve">(3) </w:t>
      </w:r>
      <w:r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secundam Lybissam, cujus meminit </w:t>
      </w:r>
      <w:r w:rsidRPr="003B638E">
        <w:rPr>
          <w:rFonts w:ascii="Times New Roman" w:hAnsi="Times New Roman"/>
          <w:bCs/>
          <w:i/>
          <w:sz w:val="24"/>
          <w:szCs w:val="24"/>
          <w:shd w:val="clear" w:color="auto" w:fill="FFFFFF"/>
          <w:lang w:val="pl-PL"/>
        </w:rPr>
        <w:t>Euripides</w:t>
      </w:r>
      <w:r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in Lamiae prologo [</w:t>
      </w:r>
      <w:r w:rsidRPr="003B638E">
        <w:rPr>
          <w:rFonts w:ascii="Times New Roman" w:hAnsi="Times New Roman"/>
          <w:sz w:val="24"/>
          <w:szCs w:val="24"/>
          <w:lang w:val="pl-PL"/>
        </w:rPr>
        <w:t>Lactantius</w:t>
      </w:r>
      <w:r w:rsidRPr="003B638E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] → </w:t>
      </w:r>
      <w:r w:rsidRPr="009034D4">
        <w:rPr>
          <w:rFonts w:ascii="Times New Roman" w:hAnsi="Times New Roman"/>
          <w:sz w:val="24"/>
          <w:szCs w:val="24"/>
          <w:lang w:val="pl-PL"/>
        </w:rPr>
        <w:t>Przeto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to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by</w:t>
      </w:r>
      <w:r w:rsidRPr="003B638E">
        <w:rPr>
          <w:rFonts w:ascii="Times New Roman" w:hAnsi="Times New Roman"/>
          <w:sz w:val="24"/>
          <w:szCs w:val="24"/>
          <w:lang w:val="pl-PL"/>
        </w:rPr>
        <w:t>ł</w:t>
      </w:r>
      <w:r w:rsidRPr="009034D4">
        <w:rPr>
          <w:rFonts w:ascii="Times New Roman" w:hAnsi="Times New Roman"/>
          <w:sz w:val="24"/>
          <w:szCs w:val="24"/>
          <w:lang w:val="pl-PL"/>
        </w:rPr>
        <w:t>a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Libika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/ </w:t>
      </w:r>
      <w:r w:rsidRPr="009034D4">
        <w:rPr>
          <w:rFonts w:ascii="Times New Roman" w:hAnsi="Times New Roman"/>
          <w:sz w:val="24"/>
          <w:szCs w:val="24"/>
          <w:lang w:val="pl-PL"/>
        </w:rPr>
        <w:t>i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ż </w:t>
      </w:r>
      <w:r w:rsidRPr="009034D4">
        <w:rPr>
          <w:rFonts w:ascii="Times New Roman" w:hAnsi="Times New Roman"/>
          <w:sz w:val="24"/>
          <w:szCs w:val="24"/>
          <w:lang w:val="pl-PL"/>
        </w:rPr>
        <w:t>by</w:t>
      </w:r>
      <w:r w:rsidRPr="003B638E">
        <w:rPr>
          <w:rFonts w:ascii="Times New Roman" w:hAnsi="Times New Roman"/>
          <w:sz w:val="24"/>
          <w:szCs w:val="24"/>
          <w:lang w:val="pl-PL"/>
        </w:rPr>
        <w:t>ł</w:t>
      </w:r>
      <w:r w:rsidRPr="009034D4">
        <w:rPr>
          <w:rFonts w:ascii="Times New Roman" w:hAnsi="Times New Roman"/>
          <w:sz w:val="24"/>
          <w:szCs w:val="24"/>
          <w:lang w:val="pl-PL"/>
        </w:rPr>
        <w:t>a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z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Libjej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z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Afryki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/ </w:t>
      </w:r>
      <w:r w:rsidRPr="009034D4">
        <w:rPr>
          <w:rFonts w:ascii="Times New Roman" w:hAnsi="Times New Roman"/>
          <w:sz w:val="24"/>
          <w:szCs w:val="24"/>
          <w:lang w:val="pl-PL"/>
        </w:rPr>
        <w:t>tego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ż </w:t>
      </w:r>
      <w:r w:rsidRPr="009034D4">
        <w:rPr>
          <w:rFonts w:ascii="Times New Roman" w:hAnsi="Times New Roman"/>
          <w:sz w:val="24"/>
          <w:szCs w:val="24"/>
          <w:lang w:val="pl-PL"/>
        </w:rPr>
        <w:t>czasu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kiedy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Persyka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/ </w:t>
      </w:r>
      <w:r w:rsidRPr="009034D4">
        <w:rPr>
          <w:rFonts w:ascii="Times New Roman" w:hAnsi="Times New Roman"/>
          <w:sz w:val="24"/>
          <w:szCs w:val="24"/>
          <w:lang w:val="pl-PL"/>
        </w:rPr>
        <w:t>kt</w:t>
      </w:r>
      <w:r w:rsidRPr="003B638E">
        <w:rPr>
          <w:rFonts w:ascii="Times New Roman" w:hAnsi="Times New Roman"/>
          <w:sz w:val="24"/>
          <w:szCs w:val="24"/>
          <w:lang w:val="pl-PL"/>
        </w:rPr>
        <w:t>ó</w:t>
      </w:r>
      <w:r w:rsidRPr="009034D4">
        <w:rPr>
          <w:rFonts w:ascii="Times New Roman" w:hAnsi="Times New Roman"/>
          <w:sz w:val="24"/>
          <w:szCs w:val="24"/>
          <w:lang w:val="pl-PL"/>
        </w:rPr>
        <w:t>ra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mianuje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Poeta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4773F">
        <w:rPr>
          <w:rFonts w:ascii="Times New Roman" w:hAnsi="Times New Roman"/>
          <w:bCs/>
          <w:i/>
          <w:sz w:val="24"/>
          <w:szCs w:val="24"/>
          <w:lang w:val="pl-PL"/>
        </w:rPr>
        <w:t>Ewrypides</w:t>
      </w:r>
      <w:r w:rsidRPr="003B638E">
        <w:rPr>
          <w:rFonts w:ascii="Times New Roman" w:hAnsi="Times New Roman"/>
          <w:sz w:val="24"/>
          <w:szCs w:val="24"/>
          <w:lang w:val="pl-PL"/>
        </w:rPr>
        <w:t xml:space="preserve"> [</w:t>
      </w:r>
      <w:r>
        <w:rPr>
          <w:rFonts w:ascii="Times New Roman" w:hAnsi="Times New Roman"/>
          <w:sz w:val="24"/>
          <w:szCs w:val="24"/>
          <w:lang w:val="pl-PL"/>
        </w:rPr>
        <w:t>Bielski</w:t>
      </w:r>
      <w:r w:rsidR="003B638E" w:rsidRPr="003B638E">
        <w:rPr>
          <w:rFonts w:ascii="Times New Roman" w:hAnsi="Times New Roman"/>
          <w:sz w:val="24"/>
          <w:szCs w:val="24"/>
          <w:lang w:val="pl-PL"/>
        </w:rPr>
        <w:t>:</w:t>
      </w:r>
      <w:r w:rsidRPr="003B4BC0">
        <w:rPr>
          <w:rFonts w:ascii="Times New Roman" w:hAnsi="Times New Roman"/>
          <w:sz w:val="24"/>
          <w:szCs w:val="24"/>
          <w:lang w:val="pl-PL"/>
        </w:rPr>
        <w:t> </w:t>
      </w:r>
      <w:r w:rsidRPr="003B638E">
        <w:rPr>
          <w:rFonts w:ascii="Times New Roman" w:hAnsi="Times New Roman"/>
          <w:sz w:val="24"/>
          <w:szCs w:val="24"/>
          <w:lang w:val="pl-PL"/>
        </w:rPr>
        <w:t>132</w:t>
      </w:r>
      <w:r>
        <w:rPr>
          <w:rFonts w:ascii="Times New Roman" w:hAnsi="Times New Roman"/>
          <w:sz w:val="24"/>
          <w:szCs w:val="24"/>
          <w:lang w:val="pl-PL"/>
        </w:rPr>
        <w:t> </w:t>
      </w:r>
      <w:r>
        <w:rPr>
          <w:rFonts w:ascii="Times New Roman" w:hAnsi="Times New Roman"/>
          <w:sz w:val="24"/>
          <w:szCs w:val="24"/>
        </w:rPr>
        <w:t>об</w:t>
      </w:r>
      <w:r w:rsidRPr="003B638E">
        <w:rPr>
          <w:rFonts w:ascii="Times New Roman" w:hAnsi="Times New Roman"/>
          <w:sz w:val="24"/>
          <w:szCs w:val="24"/>
          <w:lang w:val="pl-PL"/>
        </w:rPr>
        <w:t>.]</w:t>
      </w:r>
    </w:p>
    <w:p w:rsidR="005A247B" w:rsidRPr="00BF0ECB" w:rsidRDefault="00F20F2D" w:rsidP="00A2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pl-PL"/>
        </w:rPr>
      </w:pPr>
      <w:r w:rsidRPr="00F20F2D">
        <w:rPr>
          <w:rFonts w:ascii="Times New Roman" w:hAnsi="Times New Roman"/>
          <w:sz w:val="24"/>
          <w:szCs w:val="24"/>
          <w:lang w:val="en-US"/>
        </w:rPr>
        <w:t xml:space="preserve">(4) </w:t>
      </w:r>
      <w:r w:rsidRPr="00251D3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Omnis </w:t>
      </w:r>
      <w:proofErr w:type="spellStart"/>
      <w:r w:rsidRPr="00251D3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enim</w:t>
      </w:r>
      <w:proofErr w:type="spellEnd"/>
      <w:r w:rsidRPr="00251D3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terra </w:t>
      </w:r>
      <w:proofErr w:type="spellStart"/>
      <w:r w:rsidRPr="00251D3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tumultuabitur</w:t>
      </w:r>
      <w:proofErr w:type="spellEnd"/>
      <w:r w:rsidRPr="00251D3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frement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ubique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bella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omnes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gentes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armis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erunt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, et se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invicem</w:t>
      </w:r>
      <w:proofErr w:type="spellEnd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81F81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oppugnabunt</w:t>
      </w:r>
      <w:proofErr w:type="spellEnd"/>
      <w:r w:rsidRPr="00251D3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F20F2D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Civitates inter se finitimae praeliabuntur; [</w:t>
      </w:r>
      <w:r w:rsidRPr="00F20F2D">
        <w:rPr>
          <w:rFonts w:ascii="Times New Roman" w:hAnsi="Times New Roman"/>
          <w:sz w:val="24"/>
          <w:szCs w:val="24"/>
          <w:lang w:val="pl-PL"/>
        </w:rPr>
        <w:t>Lactantius</w:t>
      </w:r>
      <w:r w:rsidRPr="00F20F2D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] → </w:t>
      </w:r>
      <w:r w:rsidRPr="00081F81">
        <w:rPr>
          <w:rFonts w:ascii="Times New Roman" w:hAnsi="Times New Roman"/>
          <w:i/>
          <w:sz w:val="24"/>
          <w:szCs w:val="24"/>
          <w:lang w:val="pl-PL"/>
        </w:rPr>
        <w:t>wnęrzne walki powstaną / ociec z synem a syn z ojcem źle się zachowałą</w:t>
      </w:r>
      <w:r w:rsidRPr="009034D4">
        <w:rPr>
          <w:rFonts w:ascii="Times New Roman" w:hAnsi="Times New Roman"/>
          <w:sz w:val="24"/>
          <w:szCs w:val="24"/>
          <w:lang w:val="pl-PL"/>
        </w:rPr>
        <w:t>. S</w:t>
      </w:r>
      <w:r>
        <w:rPr>
          <w:rFonts w:ascii="Times New Roman" w:hAnsi="Times New Roman"/>
          <w:sz w:val="24"/>
          <w:szCs w:val="24"/>
          <w:lang w:val="pl-PL"/>
        </w:rPr>
        <w:t>t</w:t>
      </w:r>
      <w:r w:rsidRPr="009034D4">
        <w:rPr>
          <w:rFonts w:ascii="Times New Roman" w:hAnsi="Times New Roman"/>
          <w:sz w:val="24"/>
          <w:szCs w:val="24"/>
          <w:lang w:val="pl-PL"/>
        </w:rPr>
        <w:t xml:space="preserve">olec starszych nie będzie w poczciwości ani </w:t>
      </w:r>
      <w:r w:rsidRPr="00081F81">
        <w:rPr>
          <w:rFonts w:ascii="Times New Roman" w:hAnsi="Times New Roman"/>
          <w:sz w:val="24"/>
          <w:szCs w:val="24"/>
          <w:lang w:val="pl-PL"/>
        </w:rPr>
        <w:t>w słuhaniu</w:t>
      </w:r>
      <w:r w:rsidRPr="009034D4">
        <w:rPr>
          <w:rFonts w:ascii="Times New Roman" w:hAnsi="Times New Roman"/>
          <w:sz w:val="24"/>
          <w:szCs w:val="24"/>
          <w:lang w:val="pl-PL"/>
        </w:rPr>
        <w:t xml:space="preserve"> zachowan.</w:t>
      </w:r>
      <w:r w:rsidR="003B638E">
        <w:rPr>
          <w:rFonts w:ascii="Times New Roman" w:hAnsi="Times New Roman"/>
          <w:sz w:val="24"/>
          <w:szCs w:val="24"/>
          <w:lang w:val="pl-PL"/>
        </w:rPr>
        <w:t xml:space="preserve"> [Bielski</w:t>
      </w:r>
      <w:r w:rsidR="003B638E" w:rsidRPr="00BF0ECB">
        <w:rPr>
          <w:rFonts w:ascii="Times New Roman" w:hAnsi="Times New Roman"/>
          <w:sz w:val="24"/>
          <w:szCs w:val="24"/>
          <w:lang w:val="pl-PL"/>
        </w:rPr>
        <w:t>:</w:t>
      </w:r>
      <w:r w:rsidRPr="00081F81">
        <w:rPr>
          <w:rFonts w:ascii="Times New Roman" w:hAnsi="Times New Roman"/>
          <w:sz w:val="24"/>
          <w:szCs w:val="24"/>
          <w:lang w:val="pl-PL"/>
        </w:rPr>
        <w:t xml:space="preserve"> 135 </w:t>
      </w:r>
      <w:r>
        <w:rPr>
          <w:rFonts w:ascii="Times New Roman" w:hAnsi="Times New Roman"/>
          <w:sz w:val="24"/>
          <w:szCs w:val="24"/>
        </w:rPr>
        <w:t>об</w:t>
      </w:r>
      <w:r w:rsidRPr="00081F81">
        <w:rPr>
          <w:rFonts w:ascii="Times New Roman" w:hAnsi="Times New Roman"/>
          <w:sz w:val="24"/>
          <w:szCs w:val="24"/>
          <w:lang w:val="pl-PL"/>
        </w:rPr>
        <w:t>.</w:t>
      </w:r>
      <w:r w:rsidRPr="00424B7A">
        <w:rPr>
          <w:rFonts w:ascii="Times New Roman" w:hAnsi="Times New Roman"/>
          <w:sz w:val="24"/>
          <w:szCs w:val="24"/>
          <w:lang w:val="pl-PL"/>
        </w:rPr>
        <w:t xml:space="preserve"> - 136</w:t>
      </w:r>
      <w:r w:rsidRPr="00081F81">
        <w:rPr>
          <w:rFonts w:ascii="Times New Roman" w:hAnsi="Times New Roman"/>
          <w:sz w:val="24"/>
          <w:szCs w:val="24"/>
          <w:lang w:val="pl-PL"/>
        </w:rPr>
        <w:t>]</w:t>
      </w:r>
    </w:p>
    <w:p w:rsidR="00A225E0" w:rsidRPr="00F45110" w:rsidRDefault="00A225E0" w:rsidP="00A2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5110">
        <w:rPr>
          <w:rFonts w:ascii="Times New Roman" w:hAnsi="Times New Roman"/>
          <w:sz w:val="24"/>
          <w:szCs w:val="24"/>
        </w:rPr>
        <w:t>М</w:t>
      </w:r>
      <w:r w:rsidRPr="00BF0ECB">
        <w:rPr>
          <w:rFonts w:ascii="Times New Roman" w:hAnsi="Times New Roman"/>
          <w:sz w:val="24"/>
          <w:szCs w:val="24"/>
          <w:lang w:val="pl-PL"/>
        </w:rPr>
        <w:t>. </w:t>
      </w:r>
      <w:r w:rsidR="0052250B" w:rsidRPr="00F45110">
        <w:rPr>
          <w:rFonts w:ascii="Times New Roman" w:hAnsi="Times New Roman"/>
          <w:sz w:val="24"/>
          <w:szCs w:val="24"/>
        </w:rPr>
        <w:t>Бельский</w:t>
      </w:r>
      <w:r w:rsidR="0052250B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C649B" w:rsidRPr="00F45110">
        <w:rPr>
          <w:rFonts w:ascii="Times New Roman" w:hAnsi="Times New Roman"/>
          <w:sz w:val="24"/>
          <w:szCs w:val="24"/>
        </w:rPr>
        <w:t>также</w:t>
      </w:r>
      <w:r w:rsidR="002C649B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2250B" w:rsidRPr="00F45110">
        <w:rPr>
          <w:rFonts w:ascii="Times New Roman" w:hAnsi="Times New Roman"/>
          <w:sz w:val="24"/>
          <w:szCs w:val="24"/>
        </w:rPr>
        <w:t>пользо</w:t>
      </w:r>
      <w:r w:rsidR="002C649B" w:rsidRPr="00F45110">
        <w:rPr>
          <w:rFonts w:ascii="Times New Roman" w:hAnsi="Times New Roman"/>
          <w:sz w:val="24"/>
          <w:szCs w:val="24"/>
        </w:rPr>
        <w:t>вался</w:t>
      </w:r>
      <w:r w:rsidR="002C649B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C649B" w:rsidRPr="00F45110">
        <w:rPr>
          <w:rFonts w:ascii="Times New Roman" w:hAnsi="Times New Roman"/>
          <w:sz w:val="24"/>
          <w:szCs w:val="24"/>
        </w:rPr>
        <w:t>работой</w:t>
      </w:r>
      <w:r w:rsidR="002C649B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2C649B" w:rsidRPr="00F45110">
        <w:rPr>
          <w:rFonts w:ascii="Times New Roman" w:hAnsi="Times New Roman"/>
          <w:sz w:val="24"/>
          <w:szCs w:val="24"/>
        </w:rPr>
        <w:t>св</w:t>
      </w:r>
      <w:proofErr w:type="spellEnd"/>
      <w:r w:rsidR="002C649B" w:rsidRPr="00BF0ECB">
        <w:rPr>
          <w:rFonts w:ascii="Times New Roman" w:hAnsi="Times New Roman"/>
          <w:sz w:val="24"/>
          <w:szCs w:val="24"/>
          <w:lang w:val="pl-PL"/>
        </w:rPr>
        <w:t>.</w:t>
      </w:r>
      <w:r w:rsidR="00073015" w:rsidRPr="00BF0ECB">
        <w:rPr>
          <w:rFonts w:ascii="Times New Roman" w:hAnsi="Times New Roman"/>
          <w:sz w:val="24"/>
          <w:szCs w:val="24"/>
          <w:lang w:val="pl-PL"/>
        </w:rPr>
        <w:t> </w:t>
      </w:r>
      <w:r w:rsidR="002C649B" w:rsidRPr="00F45110">
        <w:rPr>
          <w:rFonts w:ascii="Times New Roman" w:hAnsi="Times New Roman"/>
          <w:sz w:val="24"/>
          <w:szCs w:val="24"/>
        </w:rPr>
        <w:t>Августина</w:t>
      </w:r>
      <w:r w:rsidR="002C649B" w:rsidRPr="00BF0ECB">
        <w:rPr>
          <w:rFonts w:ascii="Times New Roman" w:hAnsi="Times New Roman"/>
          <w:sz w:val="24"/>
          <w:szCs w:val="24"/>
          <w:lang w:val="pl-PL"/>
        </w:rPr>
        <w:t xml:space="preserve"> «De Civitate Dei», Liber</w:t>
      </w:r>
      <w:r w:rsidR="00073015" w:rsidRPr="00BF0ECB">
        <w:rPr>
          <w:rFonts w:ascii="Times New Roman" w:hAnsi="Times New Roman"/>
          <w:sz w:val="24"/>
          <w:szCs w:val="24"/>
          <w:lang w:val="pl-PL"/>
        </w:rPr>
        <w:t> </w:t>
      </w:r>
      <w:r w:rsidR="002C649B" w:rsidRPr="00BF0ECB">
        <w:rPr>
          <w:rFonts w:ascii="Times New Roman" w:hAnsi="Times New Roman"/>
          <w:sz w:val="24"/>
          <w:szCs w:val="24"/>
          <w:lang w:val="pl-PL"/>
        </w:rPr>
        <w:t xml:space="preserve">XVIII </w:t>
      </w:r>
      <w:r w:rsidR="00073015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73015" w:rsidRPr="00F45110">
        <w:rPr>
          <w:rFonts w:ascii="Times New Roman" w:hAnsi="Times New Roman"/>
          <w:sz w:val="24"/>
          <w:szCs w:val="24"/>
        </w:rPr>
        <w:t>при</w:t>
      </w:r>
      <w:r w:rsidR="00073015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73015" w:rsidRPr="00F45110">
        <w:rPr>
          <w:rFonts w:ascii="Times New Roman" w:hAnsi="Times New Roman"/>
          <w:sz w:val="24"/>
          <w:szCs w:val="24"/>
        </w:rPr>
        <w:t>описании</w:t>
      </w:r>
      <w:r w:rsidR="00073015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73015" w:rsidRPr="00F45110">
        <w:rPr>
          <w:rFonts w:ascii="Times New Roman" w:hAnsi="Times New Roman"/>
          <w:sz w:val="24"/>
          <w:szCs w:val="24"/>
        </w:rPr>
        <w:t>Судного</w:t>
      </w:r>
      <w:r w:rsidR="00073015" w:rsidRPr="00BF0EC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73015" w:rsidRPr="00F45110">
        <w:rPr>
          <w:rFonts w:ascii="Times New Roman" w:hAnsi="Times New Roman"/>
          <w:sz w:val="24"/>
          <w:szCs w:val="24"/>
        </w:rPr>
        <w:t>дня</w:t>
      </w:r>
      <w:r w:rsidR="00073015" w:rsidRPr="00BF0ECB"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F45110">
        <w:rPr>
          <w:rFonts w:ascii="Times New Roman" w:hAnsi="Times New Roman"/>
          <w:sz w:val="24"/>
          <w:szCs w:val="24"/>
        </w:rPr>
        <w:t>Θ</w:t>
      </w:r>
      <w:r w:rsidRPr="00BF0ECB">
        <w:rPr>
          <w:rFonts w:ascii="Times New Roman" w:hAnsi="Times New Roman"/>
          <w:sz w:val="24"/>
          <w:szCs w:val="24"/>
          <w:lang w:val="pl-PL"/>
        </w:rPr>
        <w:t xml:space="preserve"> Tunc erit et luctus, stridebunt dentibus omnes./  </w:t>
      </w:r>
      <w:r w:rsidRPr="00F45110">
        <w:rPr>
          <w:rFonts w:ascii="Times New Roman" w:hAnsi="Times New Roman"/>
          <w:sz w:val="24"/>
          <w:szCs w:val="24"/>
        </w:rPr>
        <w:t>Ε</w:t>
      </w:r>
      <w:r w:rsidRPr="00F45110">
        <w:rPr>
          <w:rFonts w:ascii="Times New Roman" w:hAnsi="Times New Roman"/>
          <w:sz w:val="24"/>
          <w:szCs w:val="24"/>
          <w:lang w:val="pl-PL"/>
        </w:rPr>
        <w:t xml:space="preserve"> Eripitur solis iubar et chorus interit astris.</w:t>
      </w:r>
      <w:r w:rsidR="00564A54" w:rsidRPr="00F45110">
        <w:rPr>
          <w:rFonts w:ascii="Times New Roman" w:hAnsi="Times New Roman"/>
          <w:sz w:val="24"/>
          <w:szCs w:val="24"/>
          <w:lang w:val="pl-PL"/>
        </w:rPr>
        <w:t xml:space="preserve"> [Augustini]</w:t>
      </w:r>
      <w:r w:rsidRPr="00F45110">
        <w:rPr>
          <w:rFonts w:ascii="Times New Roman" w:hAnsi="Times New Roman"/>
          <w:sz w:val="24"/>
          <w:szCs w:val="24"/>
          <w:lang w:val="pl-PL"/>
        </w:rPr>
        <w:t xml:space="preserve"> → Tam będzie zębom skrzytanie / Na matkę swą narzekanie. / Bieg niebieski będzie staci / Słońce swoję jasność straci. </w:t>
      </w:r>
      <w:r w:rsidRPr="00F45110">
        <w:rPr>
          <w:rFonts w:ascii="Times New Roman" w:hAnsi="Times New Roman"/>
          <w:sz w:val="24"/>
          <w:szCs w:val="24"/>
        </w:rPr>
        <w:t>[</w:t>
      </w:r>
      <w:r w:rsidRPr="00F45110">
        <w:rPr>
          <w:rFonts w:ascii="Times New Roman" w:hAnsi="Times New Roman"/>
          <w:sz w:val="24"/>
          <w:szCs w:val="24"/>
          <w:lang w:val="pl-PL"/>
        </w:rPr>
        <w:t>Bielski</w:t>
      </w:r>
      <w:r w:rsidR="003B638E" w:rsidRPr="00F45110">
        <w:rPr>
          <w:rFonts w:ascii="Times New Roman" w:hAnsi="Times New Roman"/>
          <w:sz w:val="24"/>
          <w:szCs w:val="24"/>
        </w:rPr>
        <w:t>:</w:t>
      </w:r>
      <w:r w:rsidRPr="00F45110">
        <w:rPr>
          <w:rFonts w:ascii="Times New Roman" w:hAnsi="Times New Roman"/>
          <w:sz w:val="24"/>
          <w:szCs w:val="24"/>
        </w:rPr>
        <w:t xml:space="preserve"> 135 об.]</w:t>
      </w:r>
    </w:p>
    <w:p w:rsidR="0052250B" w:rsidRDefault="00842074" w:rsidP="00A2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переводе стихотворений М. Бельский пользовался, судя по всему, двумя источниками: латинским трактатом Ф. </w:t>
      </w:r>
      <w:proofErr w:type="spellStart"/>
      <w:r>
        <w:rPr>
          <w:rFonts w:ascii="Times New Roman" w:hAnsi="Times New Roman"/>
          <w:sz w:val="24"/>
          <w:szCs w:val="24"/>
        </w:rPr>
        <w:t>Барбьери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Sibyllarum</w:t>
      </w:r>
      <w:proofErr w:type="spellEnd"/>
      <w:r w:rsidRPr="00ED5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</w:t>
      </w:r>
      <w:r w:rsidRPr="00ED5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Christo</w:t>
      </w:r>
      <w:r w:rsidRPr="00ED5E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vaticinia</w:t>
      </w:r>
      <w:proofErr w:type="spellEnd"/>
      <w:r w:rsidRPr="00ED5E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ex</w:t>
      </w:r>
      <w:r w:rsidRPr="00ED5E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vetustiss</w:t>
      </w:r>
      <w:proofErr w:type="spellEnd"/>
      <w:r w:rsidRPr="00ED5EE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 w:rsidRPr="00ED5E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descripta</w:t>
      </w:r>
      <w:proofErr w:type="spellEnd"/>
      <w:r>
        <w:rPr>
          <w:rFonts w:ascii="Times New Roman" w:hAnsi="Times New Roman"/>
          <w:sz w:val="24"/>
          <w:szCs w:val="24"/>
        </w:rPr>
        <w:t>» и греческим источником, переведенным на ц-сл. язык Н. </w:t>
      </w:r>
      <w:proofErr w:type="spellStart"/>
      <w:r>
        <w:rPr>
          <w:rFonts w:ascii="Times New Roman" w:hAnsi="Times New Roman"/>
          <w:sz w:val="24"/>
          <w:szCs w:val="24"/>
        </w:rPr>
        <w:t>Спафарием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073015" w:rsidRPr="0007301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), который еще не был нами найден</w:t>
      </w:r>
      <w:r w:rsidR="0052250B">
        <w:rPr>
          <w:rFonts w:ascii="Times New Roman" w:hAnsi="Times New Roman"/>
          <w:sz w:val="24"/>
          <w:szCs w:val="24"/>
        </w:rPr>
        <w:t>. Идентичные результаты показывают контексты описания внешнего вида сивилл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2250B" w:rsidRPr="00BF0ECB" w:rsidRDefault="00073015" w:rsidP="0052250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ECB">
        <w:rPr>
          <w:rFonts w:ascii="Times New Roman" w:hAnsi="Times New Roman"/>
          <w:sz w:val="24"/>
          <w:szCs w:val="24"/>
        </w:rPr>
        <w:t xml:space="preserve">(6) </w:t>
      </w:r>
      <w:proofErr w:type="spellStart"/>
      <w:r w:rsidR="00842074" w:rsidRPr="00F12E55">
        <w:rPr>
          <w:rFonts w:ascii="Times New Roman" w:hAnsi="Times New Roman"/>
          <w:sz w:val="24"/>
          <w:szCs w:val="24"/>
          <w:lang w:val="en-US"/>
        </w:rPr>
        <w:t>Virgine</w:t>
      </w:r>
      <w:proofErr w:type="spellEnd"/>
      <w:r w:rsidR="00842074" w:rsidRPr="00BF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074" w:rsidRPr="00F12E55">
        <w:rPr>
          <w:rFonts w:ascii="Times New Roman" w:hAnsi="Times New Roman"/>
          <w:sz w:val="24"/>
          <w:szCs w:val="24"/>
          <w:lang w:val="en-US"/>
        </w:rPr>
        <w:t>matre</w:t>
      </w:r>
      <w:proofErr w:type="spellEnd"/>
      <w:r w:rsidR="00842074" w:rsidRPr="00BF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074" w:rsidRPr="00F12E55">
        <w:rPr>
          <w:rFonts w:ascii="Times New Roman" w:hAnsi="Times New Roman"/>
          <w:sz w:val="24"/>
          <w:szCs w:val="24"/>
          <w:lang w:val="en-US"/>
        </w:rPr>
        <w:t>satus</w:t>
      </w:r>
      <w:proofErr w:type="spellEnd"/>
      <w:r w:rsidR="00842074" w:rsidRPr="00BF0EC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842074" w:rsidRPr="00F12E55">
        <w:rPr>
          <w:rFonts w:ascii="Times New Roman" w:hAnsi="Times New Roman"/>
          <w:sz w:val="24"/>
          <w:szCs w:val="24"/>
          <w:lang w:val="en-US"/>
        </w:rPr>
        <w:t>pando</w:t>
      </w:r>
      <w:proofErr w:type="spellEnd"/>
      <w:r w:rsidR="00842074" w:rsidRPr="00BF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074" w:rsidRPr="00F12E55">
        <w:rPr>
          <w:rFonts w:ascii="Times New Roman" w:hAnsi="Times New Roman"/>
          <w:sz w:val="24"/>
          <w:szCs w:val="24"/>
          <w:lang w:val="en-US"/>
        </w:rPr>
        <w:t>residebit</w:t>
      </w:r>
      <w:proofErr w:type="spellEnd"/>
      <w:r w:rsidR="00842074" w:rsidRPr="00BF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074" w:rsidRPr="00E56140">
        <w:rPr>
          <w:rFonts w:ascii="Times New Roman" w:hAnsi="Times New Roman"/>
          <w:i/>
          <w:sz w:val="24"/>
          <w:szCs w:val="24"/>
          <w:lang w:val="en-US"/>
        </w:rPr>
        <w:t>asello</w:t>
      </w:r>
      <w:proofErr w:type="spellEnd"/>
      <w:r w:rsidR="00842074" w:rsidRPr="00BF0ECB">
        <w:rPr>
          <w:rFonts w:ascii="Times New Roman" w:hAnsi="Times New Roman"/>
          <w:i/>
          <w:sz w:val="24"/>
          <w:szCs w:val="24"/>
        </w:rPr>
        <w:t xml:space="preserve"> /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Iucundus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princeps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unus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qui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ferre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074">
        <w:rPr>
          <w:rFonts w:ascii="Times New Roman" w:eastAsia="Times New Roman" w:hAnsi="Times New Roman"/>
          <w:sz w:val="24"/>
          <w:szCs w:val="24"/>
          <w:lang w:val="en-US" w:eastAsia="ru-RU"/>
        </w:rPr>
        <w:t>salute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Rite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queat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lapsis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tamen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illis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forte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diebus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Multi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multa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ferent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immensi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fata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laboris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Solo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sed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satis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est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oracula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prodere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verbo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Ille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Deus</w:t>
      </w:r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casta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nascetur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virgine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2074" w:rsidRPr="00F12E55">
        <w:rPr>
          <w:rFonts w:ascii="Times New Roman" w:eastAsia="Times New Roman" w:hAnsi="Times New Roman"/>
          <w:sz w:val="24"/>
          <w:szCs w:val="24"/>
          <w:lang w:val="en-US" w:eastAsia="ru-RU"/>
        </w:rPr>
        <w:t>magnus</w:t>
      </w:r>
      <w:proofErr w:type="spellEnd"/>
      <w:r w:rsidR="00842074" w:rsidRPr="00BF0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074" w:rsidRPr="00BF0ECB">
        <w:rPr>
          <w:rFonts w:ascii="Times New Roman" w:hAnsi="Times New Roman"/>
          <w:sz w:val="24"/>
          <w:szCs w:val="24"/>
        </w:rPr>
        <w:t>[</w:t>
      </w:r>
      <w:proofErr w:type="spellStart"/>
      <w:r w:rsidR="00842074" w:rsidRPr="0035563B">
        <w:rPr>
          <w:rFonts w:ascii="Times New Roman" w:hAnsi="Times New Roman"/>
          <w:sz w:val="24"/>
          <w:szCs w:val="24"/>
          <w:lang w:val="en-US"/>
        </w:rPr>
        <w:t>Barbieri</w:t>
      </w:r>
      <w:proofErr w:type="spellEnd"/>
      <w:r w:rsidR="003B638E" w:rsidRPr="00BF0ECB">
        <w:rPr>
          <w:rFonts w:ascii="Times New Roman" w:hAnsi="Times New Roman"/>
          <w:sz w:val="24"/>
          <w:szCs w:val="24"/>
        </w:rPr>
        <w:t>:</w:t>
      </w:r>
      <w:r w:rsidR="00842074" w:rsidRPr="00BF0ECB">
        <w:rPr>
          <w:rFonts w:ascii="Times New Roman" w:hAnsi="Times New Roman"/>
          <w:sz w:val="24"/>
          <w:szCs w:val="24"/>
        </w:rPr>
        <w:t xml:space="preserve"> 56] → </w:t>
      </w:r>
    </w:p>
    <w:p w:rsidR="0052250B" w:rsidRDefault="00842074" w:rsidP="0052250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4D4">
        <w:rPr>
          <w:rFonts w:ascii="Times New Roman" w:hAnsi="Times New Roman"/>
          <w:sz w:val="24"/>
          <w:szCs w:val="24"/>
          <w:lang w:val="pl-PL"/>
        </w:rPr>
        <w:lastRenderedPageBreak/>
        <w:t>Przydzie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na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ś</w:t>
      </w:r>
      <w:r w:rsidRPr="009034D4">
        <w:rPr>
          <w:rFonts w:ascii="Times New Roman" w:hAnsi="Times New Roman"/>
          <w:sz w:val="24"/>
          <w:szCs w:val="24"/>
          <w:lang w:val="pl-PL"/>
        </w:rPr>
        <w:t>wiat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wielki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Prorok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/ </w:t>
      </w:r>
      <w:r w:rsidRPr="009034D4">
        <w:rPr>
          <w:rFonts w:ascii="Times New Roman" w:hAnsi="Times New Roman"/>
          <w:sz w:val="24"/>
          <w:szCs w:val="24"/>
          <w:lang w:val="pl-PL"/>
        </w:rPr>
        <w:t>Z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wysokich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krain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przez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ob</w:t>
      </w:r>
      <w:r w:rsidRPr="0052250B">
        <w:rPr>
          <w:rFonts w:ascii="Times New Roman" w:hAnsi="Times New Roman"/>
          <w:sz w:val="24"/>
          <w:szCs w:val="24"/>
          <w:lang w:val="pl-PL"/>
        </w:rPr>
        <w:t>ł</w:t>
      </w:r>
      <w:r w:rsidRPr="009034D4">
        <w:rPr>
          <w:rFonts w:ascii="Times New Roman" w:hAnsi="Times New Roman"/>
          <w:sz w:val="24"/>
          <w:szCs w:val="24"/>
          <w:lang w:val="pl-PL"/>
        </w:rPr>
        <w:t>ok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. / </w:t>
      </w:r>
      <w:r w:rsidRPr="009034D4">
        <w:rPr>
          <w:rFonts w:ascii="Times New Roman" w:hAnsi="Times New Roman"/>
          <w:sz w:val="24"/>
          <w:szCs w:val="24"/>
          <w:lang w:val="pl-PL"/>
        </w:rPr>
        <w:t>Z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panny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si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ę </w:t>
      </w:r>
      <w:r w:rsidRPr="009034D4">
        <w:rPr>
          <w:rFonts w:ascii="Times New Roman" w:hAnsi="Times New Roman"/>
          <w:sz w:val="24"/>
          <w:szCs w:val="24"/>
          <w:lang w:val="pl-PL"/>
        </w:rPr>
        <w:t>czystej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 </w:t>
      </w:r>
      <w:r w:rsidRPr="009034D4">
        <w:rPr>
          <w:rFonts w:ascii="Times New Roman" w:hAnsi="Times New Roman"/>
          <w:sz w:val="24"/>
          <w:szCs w:val="24"/>
          <w:lang w:val="pl-PL"/>
        </w:rPr>
        <w:t>narodzi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/ </w:t>
      </w:r>
      <w:r w:rsidRPr="009034D4">
        <w:rPr>
          <w:rFonts w:ascii="Times New Roman" w:hAnsi="Times New Roman"/>
          <w:sz w:val="24"/>
          <w:szCs w:val="24"/>
          <w:lang w:val="pl-PL"/>
        </w:rPr>
        <w:t>A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nas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z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Bogiem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ojcem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zgodzi</w:t>
      </w:r>
      <w:r w:rsidRPr="0052250B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9034D4">
        <w:rPr>
          <w:rFonts w:ascii="Times New Roman" w:hAnsi="Times New Roman"/>
          <w:sz w:val="24"/>
          <w:szCs w:val="24"/>
          <w:lang w:val="pl-PL"/>
        </w:rPr>
        <w:t>Na Ośle k miastu przyjedzie /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Z ciemności ojce wywiedzie /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Upadek ludzki naprawi /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Bo się za wszytki zastawi.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/ </w:t>
      </w:r>
      <w:r w:rsidRPr="009034D4">
        <w:rPr>
          <w:rFonts w:ascii="Times New Roman" w:hAnsi="Times New Roman"/>
          <w:sz w:val="24"/>
          <w:szCs w:val="24"/>
          <w:lang w:val="pl-PL"/>
        </w:rPr>
        <w:t>Święty to czas przydzie na nie /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 xml:space="preserve">Które </w:t>
      </w:r>
      <w:r w:rsidRPr="00071552">
        <w:rPr>
          <w:rFonts w:ascii="Times New Roman" w:hAnsi="Times New Roman"/>
          <w:sz w:val="24"/>
          <w:szCs w:val="24"/>
          <w:lang w:val="pl-PL"/>
        </w:rPr>
        <w:t>na świecie</w:t>
      </w:r>
      <w:r w:rsidRPr="009034D4">
        <w:rPr>
          <w:rFonts w:ascii="Times New Roman" w:hAnsi="Times New Roman"/>
          <w:sz w:val="24"/>
          <w:szCs w:val="24"/>
          <w:lang w:val="pl-PL"/>
        </w:rPr>
        <w:t xml:space="preserve"> zastanie.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/ </w:t>
      </w:r>
      <w:r w:rsidRPr="009034D4">
        <w:rPr>
          <w:rFonts w:ascii="Times New Roman" w:hAnsi="Times New Roman"/>
          <w:sz w:val="24"/>
          <w:szCs w:val="24"/>
          <w:lang w:val="pl-PL"/>
        </w:rPr>
        <w:t>Pirwy im grech nie zaszkodzi /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34D4">
        <w:rPr>
          <w:rFonts w:ascii="Times New Roman" w:hAnsi="Times New Roman"/>
          <w:sz w:val="24"/>
          <w:szCs w:val="24"/>
          <w:lang w:val="pl-PL"/>
        </w:rPr>
        <w:t>Szkodę wierzącym nagrodzi.</w:t>
      </w:r>
      <w:r w:rsidRPr="0084207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42074">
        <w:rPr>
          <w:rFonts w:ascii="Times New Roman" w:hAnsi="Times New Roman"/>
          <w:sz w:val="24"/>
          <w:szCs w:val="24"/>
        </w:rPr>
        <w:t>[</w:t>
      </w:r>
      <w:r w:rsidRPr="007F64DC">
        <w:rPr>
          <w:rFonts w:ascii="Times New Roman" w:hAnsi="Times New Roman"/>
          <w:sz w:val="24"/>
          <w:szCs w:val="24"/>
          <w:lang w:val="pl-PL"/>
        </w:rPr>
        <w:t>Bielski</w:t>
      </w:r>
      <w:r w:rsidR="003B638E">
        <w:rPr>
          <w:rFonts w:ascii="Times New Roman" w:hAnsi="Times New Roman"/>
          <w:sz w:val="24"/>
          <w:szCs w:val="24"/>
        </w:rPr>
        <w:t>:</w:t>
      </w:r>
      <w:r w:rsidRPr="007F64DC">
        <w:rPr>
          <w:rFonts w:ascii="Times New Roman" w:hAnsi="Times New Roman"/>
          <w:sz w:val="24"/>
          <w:szCs w:val="24"/>
          <w:lang w:val="pl-PL"/>
        </w:rPr>
        <w:t> </w:t>
      </w:r>
      <w:r w:rsidRPr="00842074">
        <w:rPr>
          <w:rFonts w:ascii="Times New Roman" w:hAnsi="Times New Roman"/>
          <w:sz w:val="24"/>
          <w:szCs w:val="24"/>
        </w:rPr>
        <w:t>132</w:t>
      </w:r>
      <w:r w:rsidRPr="007F64DC">
        <w:rPr>
          <w:rFonts w:ascii="Times New Roman" w:hAnsi="Times New Roman"/>
          <w:sz w:val="24"/>
          <w:szCs w:val="24"/>
          <w:lang w:val="pl-PL"/>
        </w:rPr>
        <w:t> </w:t>
      </w:r>
      <w:r>
        <w:rPr>
          <w:rFonts w:ascii="Times New Roman" w:hAnsi="Times New Roman"/>
          <w:sz w:val="24"/>
          <w:szCs w:val="24"/>
        </w:rPr>
        <w:t>об</w:t>
      </w:r>
      <w:r w:rsidRPr="00842074">
        <w:rPr>
          <w:rFonts w:ascii="Times New Roman" w:hAnsi="Times New Roman"/>
          <w:sz w:val="24"/>
          <w:szCs w:val="24"/>
        </w:rPr>
        <w:t>.]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50B">
        <w:rPr>
          <w:rFonts w:ascii="Times New Roman" w:hAnsi="Times New Roman"/>
          <w:sz w:val="24"/>
          <w:szCs w:val="24"/>
        </w:rPr>
        <w:t xml:space="preserve">→ </w:t>
      </w:r>
    </w:p>
    <w:p w:rsidR="00842074" w:rsidRPr="0052250B" w:rsidRDefault="00842074" w:rsidP="0052250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50B">
        <w:rPr>
          <w:rFonts w:ascii="Times New Roman" w:eastAsia="Flavius" w:hAnsi="Times New Roman"/>
          <w:sz w:val="24"/>
          <w:szCs w:val="24"/>
        </w:rPr>
        <w:t>Прïиде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>т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во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миръ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великий проро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 xml:space="preserve">к / </w:t>
      </w:r>
      <w:r w:rsidRPr="0052250B">
        <w:rPr>
          <w:rFonts w:ascii="Times New Roman" w:eastAsia="Flavius" w:hAnsi="Times New Roman"/>
          <w:sz w:val="24"/>
          <w:szCs w:val="24"/>
        </w:rPr>
        <w:t xml:space="preserve">Из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высокихъ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краин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чрезъ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облаки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/ </w:t>
      </w:r>
      <w:proofErr w:type="spellStart"/>
      <w:r w:rsidR="0052250B" w:rsidRPr="0052250B">
        <w:rPr>
          <w:rFonts w:ascii="Times New Roman" w:eastAsia="Flavius" w:hAnsi="Times New Roman"/>
          <w:sz w:val="24"/>
          <w:szCs w:val="24"/>
        </w:rPr>
        <w:t>ωт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двцы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чисты</w:t>
      </w:r>
      <w:r w:rsidR="0052250B" w:rsidRPr="0052250B">
        <w:rPr>
          <w:rFonts w:ascii="Times New Roman" w:eastAsia="Flavius" w:hAnsi="Times New Roman"/>
          <w:sz w:val="24"/>
          <w:szCs w:val="24"/>
        </w:rPr>
        <w:t>ѧ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роди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>т</w:t>
      </w:r>
      <w:r w:rsidRPr="0052250B">
        <w:rPr>
          <w:rFonts w:ascii="Times New Roman" w:eastAsia="Flavius" w:hAnsi="Times New Roman"/>
          <w:sz w:val="24"/>
          <w:szCs w:val="24"/>
        </w:rPr>
        <w:t>с</w:t>
      </w:r>
      <w:r w:rsidR="0052250B" w:rsidRPr="0052250B">
        <w:rPr>
          <w:rFonts w:ascii="Times New Roman" w:eastAsia="Flavius" w:hAnsi="Times New Roman"/>
          <w:sz w:val="24"/>
          <w:szCs w:val="24"/>
        </w:rPr>
        <w:t>ѧ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/ А нас со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бгомъ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оцемъ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примиритъ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&lt;…&gt; / И к нам на </w:t>
      </w:r>
      <w:proofErr w:type="spellStart"/>
      <w:r w:rsidR="0052250B" w:rsidRPr="0052250B">
        <w:rPr>
          <w:rFonts w:ascii="Times New Roman" w:eastAsia="Flavius" w:hAnsi="Times New Roman"/>
          <w:sz w:val="24"/>
          <w:szCs w:val="24"/>
        </w:rPr>
        <w:t>жребѧ</w:t>
      </w:r>
      <w:r w:rsidRPr="0052250B">
        <w:rPr>
          <w:rFonts w:ascii="Times New Roman" w:eastAsia="Flavius" w:hAnsi="Times New Roman"/>
          <w:sz w:val="24"/>
          <w:szCs w:val="24"/>
        </w:rPr>
        <w:t>ти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ослïи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прïиде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>т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/ И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ис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темности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оцевъ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и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>з</w:t>
      </w:r>
      <w:r w:rsidRPr="0052250B">
        <w:rPr>
          <w:rFonts w:ascii="Times New Roman" w:eastAsia="Flavius" w:hAnsi="Times New Roman"/>
          <w:sz w:val="24"/>
          <w:szCs w:val="24"/>
        </w:rPr>
        <w:t>веде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>т</w:t>
      </w:r>
      <w:r w:rsidRPr="0052250B">
        <w:rPr>
          <w:rFonts w:ascii="Times New Roman" w:eastAsia="Flavius" w:hAnsi="Times New Roman"/>
          <w:sz w:val="24"/>
          <w:szCs w:val="24"/>
        </w:rPr>
        <w:t xml:space="preserve"> / И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члки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заблуждьш</w:t>
      </w:r>
      <w:r w:rsidR="0052250B" w:rsidRPr="0052250B">
        <w:rPr>
          <w:rFonts w:ascii="Times New Roman" w:eastAsia="Flavius" w:hAnsi="Times New Roman"/>
          <w:sz w:val="24"/>
          <w:szCs w:val="24"/>
        </w:rPr>
        <w:t>ïѧ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="0052250B" w:rsidRPr="0052250B">
        <w:rPr>
          <w:rFonts w:ascii="Times New Roman" w:eastAsia="Flavius" w:hAnsi="Times New Roman"/>
          <w:sz w:val="24"/>
          <w:szCs w:val="24"/>
        </w:rPr>
        <w:t>ω</w:t>
      </w:r>
      <w:r w:rsidRPr="0052250B">
        <w:rPr>
          <w:rFonts w:ascii="Times New Roman" w:eastAsia="Flavius" w:hAnsi="Times New Roman"/>
          <w:sz w:val="24"/>
          <w:szCs w:val="24"/>
        </w:rPr>
        <w:t>брати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>т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/ И себе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самъ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за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вс</w:t>
      </w:r>
      <w:r w:rsidR="0052250B" w:rsidRPr="0052250B">
        <w:rPr>
          <w:rFonts w:ascii="Times New Roman" w:eastAsia="Flavius" w:hAnsi="Times New Roman"/>
          <w:sz w:val="24"/>
          <w:szCs w:val="24"/>
        </w:rPr>
        <w:t>ѣ</w:t>
      </w:r>
      <w:r w:rsidRPr="0052250B">
        <w:rPr>
          <w:rFonts w:ascii="Times New Roman" w:eastAsia="Flavius" w:hAnsi="Times New Roman"/>
          <w:sz w:val="24"/>
          <w:szCs w:val="24"/>
        </w:rPr>
        <w:t>хъ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предастъ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/ И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в</w:t>
      </w:r>
      <w:r w:rsidR="0052250B" w:rsidRPr="0052250B">
        <w:rPr>
          <w:rFonts w:ascii="Times New Roman" w:eastAsia="Flavius" w:hAnsi="Times New Roman"/>
          <w:sz w:val="24"/>
          <w:szCs w:val="24"/>
        </w:rPr>
        <w:t>ѣ</w:t>
      </w:r>
      <w:r w:rsidRPr="0052250B">
        <w:rPr>
          <w:rFonts w:ascii="Times New Roman" w:eastAsia="Flavius" w:hAnsi="Times New Roman"/>
          <w:sz w:val="24"/>
          <w:szCs w:val="24"/>
        </w:rPr>
        <w:t>р</w:t>
      </w:r>
      <w:r w:rsidR="0052250B" w:rsidRPr="0052250B">
        <w:rPr>
          <w:rFonts w:ascii="Times New Roman" w:eastAsia="Flavius" w:hAnsi="Times New Roman"/>
          <w:sz w:val="24"/>
          <w:szCs w:val="24"/>
        </w:rPr>
        <w:t>у</w:t>
      </w:r>
      <w:r w:rsidRPr="0052250B">
        <w:rPr>
          <w:rFonts w:ascii="Times New Roman" w:eastAsia="Flavius" w:hAnsi="Times New Roman"/>
          <w:sz w:val="24"/>
          <w:szCs w:val="24"/>
        </w:rPr>
        <w:t>ющиы</w:t>
      </w:r>
      <w:r w:rsidRPr="0052250B">
        <w:rPr>
          <w:rFonts w:ascii="Times New Roman" w:eastAsia="Flavius" w:hAnsi="Times New Roman"/>
          <w:sz w:val="24"/>
          <w:szCs w:val="24"/>
          <w:vertAlign w:val="superscript"/>
        </w:rPr>
        <w:t>м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в него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гр</w:t>
      </w:r>
      <w:r w:rsidR="0052250B" w:rsidRPr="0052250B">
        <w:rPr>
          <w:rFonts w:ascii="Times New Roman" w:eastAsia="Flavius" w:hAnsi="Times New Roman"/>
          <w:sz w:val="24"/>
          <w:szCs w:val="24"/>
        </w:rPr>
        <w:t>ѣ</w:t>
      </w:r>
      <w:r w:rsidRPr="0052250B">
        <w:rPr>
          <w:rFonts w:ascii="Times New Roman" w:eastAsia="Flavius" w:hAnsi="Times New Roman"/>
          <w:sz w:val="24"/>
          <w:szCs w:val="24"/>
        </w:rPr>
        <w:t>хи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оставитъ</w:t>
      </w:r>
      <w:proofErr w:type="spellEnd"/>
      <w:r w:rsidRPr="0052250B">
        <w:rPr>
          <w:rFonts w:ascii="Times New Roman" w:eastAsia="Flavius" w:hAnsi="Times New Roman"/>
          <w:sz w:val="24"/>
          <w:szCs w:val="24"/>
        </w:rPr>
        <w:t xml:space="preserve"> [</w:t>
      </w:r>
      <w:proofErr w:type="spellStart"/>
      <w:r w:rsidRPr="0052250B">
        <w:rPr>
          <w:rFonts w:ascii="Times New Roman" w:eastAsia="Flavius" w:hAnsi="Times New Roman"/>
          <w:sz w:val="24"/>
          <w:szCs w:val="24"/>
        </w:rPr>
        <w:t>Спафарий</w:t>
      </w:r>
      <w:proofErr w:type="spellEnd"/>
      <w:r w:rsidR="003B638E">
        <w:rPr>
          <w:rFonts w:ascii="Times New Roman" w:eastAsia="Flavius" w:hAnsi="Times New Roman"/>
          <w:sz w:val="24"/>
          <w:szCs w:val="24"/>
        </w:rPr>
        <w:t>:</w:t>
      </w:r>
      <w:r w:rsidRPr="0052250B">
        <w:rPr>
          <w:rFonts w:ascii="Times New Roman" w:eastAsia="Flavius" w:hAnsi="Times New Roman"/>
          <w:sz w:val="24"/>
          <w:szCs w:val="24"/>
        </w:rPr>
        <w:t xml:space="preserve"> 32 об. </w:t>
      </w:r>
      <w:r w:rsidR="0052250B" w:rsidRPr="0052250B">
        <w:rPr>
          <w:rFonts w:ascii="Times New Roman" w:eastAsia="Flavius" w:hAnsi="Times New Roman"/>
          <w:sz w:val="24"/>
          <w:szCs w:val="24"/>
        </w:rPr>
        <w:t>–</w:t>
      </w:r>
      <w:r w:rsidRPr="0052250B">
        <w:rPr>
          <w:rFonts w:ascii="Times New Roman" w:eastAsia="Flavius" w:hAnsi="Times New Roman"/>
          <w:sz w:val="24"/>
          <w:szCs w:val="24"/>
        </w:rPr>
        <w:t xml:space="preserve"> 33]</w:t>
      </w:r>
      <w:r w:rsidR="0052250B">
        <w:rPr>
          <w:rFonts w:ascii="Times New Roman" w:eastAsia="Flavius" w:hAnsi="Times New Roman"/>
          <w:sz w:val="24"/>
          <w:szCs w:val="24"/>
        </w:rPr>
        <w:t xml:space="preserve">. </w:t>
      </w:r>
    </w:p>
    <w:p w:rsidR="0024773F" w:rsidRPr="00842074" w:rsidRDefault="00842074" w:rsidP="005A2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074">
        <w:rPr>
          <w:rFonts w:ascii="Times New Roman" w:hAnsi="Times New Roman"/>
          <w:sz w:val="24"/>
          <w:szCs w:val="24"/>
        </w:rPr>
        <w:t xml:space="preserve"> </w:t>
      </w:r>
    </w:p>
    <w:p w:rsidR="005A247B" w:rsidRDefault="005A247B" w:rsidP="00B83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Литература </w:t>
      </w:r>
    </w:p>
    <w:p w:rsidR="00842074" w:rsidRDefault="00BF0ECB" w:rsidP="00B83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20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42074">
        <w:rPr>
          <w:rFonts w:ascii="Times New Roman" w:hAnsi="Times New Roman"/>
          <w:sz w:val="24"/>
          <w:szCs w:val="24"/>
        </w:rPr>
        <w:t>Спафарий</w:t>
      </w:r>
      <w:proofErr w:type="spellEnd"/>
      <w:r w:rsidR="0084207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42074">
        <w:rPr>
          <w:rFonts w:ascii="Times New Roman" w:hAnsi="Times New Roman"/>
          <w:sz w:val="24"/>
          <w:szCs w:val="24"/>
        </w:rPr>
        <w:t>Милеску</w:t>
      </w:r>
      <w:proofErr w:type="spellEnd"/>
      <w:r w:rsidR="00842074">
        <w:rPr>
          <w:rFonts w:ascii="Times New Roman" w:hAnsi="Times New Roman"/>
          <w:sz w:val="24"/>
          <w:szCs w:val="24"/>
        </w:rPr>
        <w:t>) Н. Книга о Сивиллах. Ф</w:t>
      </w:r>
      <w:r w:rsidR="00842074" w:rsidRPr="00B834F3">
        <w:rPr>
          <w:rFonts w:ascii="Times New Roman" w:hAnsi="Times New Roman"/>
          <w:sz w:val="24"/>
          <w:szCs w:val="24"/>
        </w:rPr>
        <w:t>.256</w:t>
      </w:r>
      <w:r w:rsidR="00842074" w:rsidRPr="00BF0ECB">
        <w:rPr>
          <w:rFonts w:ascii="Times New Roman" w:hAnsi="Times New Roman"/>
          <w:sz w:val="24"/>
          <w:szCs w:val="24"/>
          <w:lang w:val="en-US"/>
        </w:rPr>
        <w:t> </w:t>
      </w:r>
      <w:r w:rsidR="00842074" w:rsidRPr="00B834F3">
        <w:rPr>
          <w:rFonts w:ascii="Times New Roman" w:hAnsi="Times New Roman"/>
          <w:sz w:val="24"/>
          <w:szCs w:val="24"/>
        </w:rPr>
        <w:t>№227</w:t>
      </w:r>
      <w:r w:rsidR="00842074" w:rsidRPr="00BF0ECB">
        <w:rPr>
          <w:rFonts w:ascii="Times New Roman" w:hAnsi="Times New Roman"/>
          <w:sz w:val="24"/>
          <w:szCs w:val="24"/>
          <w:lang w:val="en-US"/>
        </w:rPr>
        <w:t> </w:t>
      </w:r>
      <w:r w:rsidR="00842074" w:rsidRPr="00B834F3">
        <w:rPr>
          <w:rFonts w:ascii="Times New Roman" w:hAnsi="Times New Roman"/>
          <w:sz w:val="24"/>
          <w:szCs w:val="24"/>
        </w:rPr>
        <w:t xml:space="preserve">121 </w:t>
      </w:r>
      <w:r w:rsidR="00842074">
        <w:rPr>
          <w:rFonts w:ascii="Times New Roman" w:hAnsi="Times New Roman"/>
          <w:sz w:val="24"/>
          <w:szCs w:val="24"/>
        </w:rPr>
        <w:t>л</w:t>
      </w:r>
      <w:r w:rsidR="00842074" w:rsidRPr="00B834F3">
        <w:rPr>
          <w:rFonts w:ascii="Times New Roman" w:hAnsi="Times New Roman"/>
          <w:sz w:val="24"/>
          <w:szCs w:val="24"/>
        </w:rPr>
        <w:t xml:space="preserve">. 1673 </w:t>
      </w:r>
      <w:r w:rsidR="00842074">
        <w:rPr>
          <w:rFonts w:ascii="Times New Roman" w:hAnsi="Times New Roman"/>
          <w:sz w:val="24"/>
          <w:szCs w:val="24"/>
        </w:rPr>
        <w:t>г</w:t>
      </w:r>
      <w:r w:rsidR="00842074" w:rsidRPr="00B834F3">
        <w:rPr>
          <w:rFonts w:ascii="Times New Roman" w:hAnsi="Times New Roman"/>
          <w:sz w:val="24"/>
          <w:szCs w:val="24"/>
        </w:rPr>
        <w:t>.</w:t>
      </w:r>
      <w:r w:rsidR="00B834F3" w:rsidRPr="00B834F3">
        <w:rPr>
          <w:rFonts w:ascii="Times New Roman" w:hAnsi="Times New Roman"/>
          <w:sz w:val="24"/>
          <w:szCs w:val="24"/>
        </w:rPr>
        <w:t>:</w:t>
      </w:r>
      <w:r w:rsidR="00B834F3">
        <w:rPr>
          <w:rFonts w:ascii="Times New Roman" w:hAnsi="Times New Roman"/>
          <w:sz w:val="24"/>
          <w:szCs w:val="24"/>
        </w:rPr>
        <w:t xml:space="preserve"> </w:t>
      </w:r>
      <w:r w:rsidR="00B834F3" w:rsidRPr="00B834F3">
        <w:rPr>
          <w:rFonts w:ascii="Times New Roman" w:hAnsi="Times New Roman"/>
          <w:sz w:val="24"/>
          <w:szCs w:val="24"/>
        </w:rPr>
        <w:t>https://kp.rusneb.ru/item/material/kniga-o-sivillah-1#error=login_required&amp;state=cc1485a4-7231-4b37-ae9c-d795e3a25a8a</w:t>
      </w:r>
    </w:p>
    <w:p w:rsidR="00842074" w:rsidRPr="00F45110" w:rsidRDefault="00BF0ECB" w:rsidP="00B83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0ECB">
        <w:rPr>
          <w:rFonts w:ascii="Times New Roman" w:hAnsi="Times New Roman"/>
          <w:sz w:val="24"/>
          <w:szCs w:val="24"/>
          <w:lang w:val="en-US"/>
        </w:rPr>
        <w:t>2</w:t>
      </w:r>
      <w:r w:rsidR="003B74BC" w:rsidRPr="0084207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842074" w:rsidRPr="00F3124D">
        <w:rPr>
          <w:rFonts w:ascii="Times New Roman" w:hAnsi="Times New Roman"/>
          <w:sz w:val="24"/>
          <w:szCs w:val="24"/>
          <w:lang w:val="en-US"/>
        </w:rPr>
        <w:t>Barbieri</w:t>
      </w:r>
      <w:proofErr w:type="spellEnd"/>
      <w:r w:rsidR="00842074" w:rsidRPr="00F3124D">
        <w:rPr>
          <w:rFonts w:ascii="Times New Roman" w:hAnsi="Times New Roman"/>
          <w:sz w:val="24"/>
          <w:szCs w:val="24"/>
          <w:lang w:val="en-US"/>
        </w:rPr>
        <w:t xml:space="preserve"> F. De Christo </w:t>
      </w:r>
      <w:proofErr w:type="spellStart"/>
      <w:r w:rsidR="00842074" w:rsidRPr="00F3124D">
        <w:rPr>
          <w:rFonts w:ascii="Times New Roman" w:hAnsi="Times New Roman"/>
          <w:sz w:val="24"/>
          <w:szCs w:val="24"/>
          <w:lang w:val="en-US"/>
        </w:rPr>
        <w:t>vaticinia</w:t>
      </w:r>
      <w:proofErr w:type="spellEnd"/>
      <w:r w:rsidR="00842074" w:rsidRPr="00F3124D">
        <w:rPr>
          <w:rFonts w:ascii="Times New Roman" w:hAnsi="Times New Roman"/>
          <w:sz w:val="24"/>
          <w:szCs w:val="24"/>
          <w:lang w:val="en-US"/>
        </w:rPr>
        <w:t xml:space="preserve">, ex </w:t>
      </w:r>
      <w:proofErr w:type="spellStart"/>
      <w:r w:rsidR="00842074" w:rsidRPr="00F3124D">
        <w:rPr>
          <w:rFonts w:ascii="Times New Roman" w:hAnsi="Times New Roman"/>
          <w:sz w:val="24"/>
          <w:szCs w:val="24"/>
          <w:lang w:val="en-US"/>
        </w:rPr>
        <w:t>vetustiss</w:t>
      </w:r>
      <w:proofErr w:type="spellEnd"/>
      <w:r w:rsidR="00842074" w:rsidRPr="00F312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42074" w:rsidRPr="00F3124D"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 w:rsidR="00842074" w:rsidRPr="00F312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074" w:rsidRPr="00F3124D">
        <w:rPr>
          <w:rFonts w:ascii="Times New Roman" w:hAnsi="Times New Roman"/>
          <w:sz w:val="24"/>
          <w:szCs w:val="24"/>
          <w:lang w:val="en-US"/>
        </w:rPr>
        <w:t>descripta</w:t>
      </w:r>
      <w:proofErr w:type="spellEnd"/>
      <w:r w:rsidR="00842074" w:rsidRPr="00F3124D">
        <w:rPr>
          <w:rFonts w:ascii="Times New Roman" w:hAnsi="Times New Roman"/>
          <w:sz w:val="24"/>
          <w:szCs w:val="24"/>
          <w:lang w:val="en-US"/>
        </w:rPr>
        <w:t xml:space="preserve">. // </w:t>
      </w:r>
      <w:r w:rsidR="00842074" w:rsidRPr="00F3124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"As David and the sibyls say": a sketch of the sibyls and the sibylline oracles. </w:t>
      </w:r>
      <w:r w:rsidR="00842074" w:rsidRPr="00F4511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London, 1905</w:t>
      </w:r>
    </w:p>
    <w:p w:rsidR="00564A54" w:rsidRPr="00F45110" w:rsidRDefault="00BF0ECB" w:rsidP="00B83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0ECB">
        <w:rPr>
          <w:rFonts w:ascii="Times New Roman" w:hAnsi="Times New Roman"/>
          <w:sz w:val="24"/>
          <w:szCs w:val="24"/>
          <w:lang w:val="en-US"/>
        </w:rPr>
        <w:t>3</w:t>
      </w:r>
      <w:r w:rsidR="00842074" w:rsidRPr="00564A54">
        <w:rPr>
          <w:rFonts w:ascii="Times New Roman" w:hAnsi="Times New Roman"/>
          <w:sz w:val="24"/>
          <w:szCs w:val="24"/>
          <w:lang w:val="en-US"/>
        </w:rPr>
        <w:t>.</w:t>
      </w:r>
      <w:r w:rsidR="00006B47" w:rsidRPr="005F557C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="00006B47">
        <w:rPr>
          <w:rFonts w:ascii="Times New Roman" w:hAnsi="Times New Roman"/>
          <w:sz w:val="24"/>
          <w:szCs w:val="24"/>
          <w:lang w:val="en-US"/>
        </w:rPr>
        <w:t>Augustini</w:t>
      </w:r>
      <w:proofErr w:type="spellEnd"/>
      <w:r w:rsidR="00006B47" w:rsidRPr="005F55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4A54" w:rsidRPr="00564A54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="00564A54" w:rsidRPr="00564A54">
        <w:rPr>
          <w:rFonts w:ascii="Times New Roman" w:hAnsi="Times New Roman"/>
          <w:sz w:val="24"/>
          <w:szCs w:val="24"/>
          <w:lang w:val="en-US"/>
        </w:rPr>
        <w:t>Civitate</w:t>
      </w:r>
      <w:proofErr w:type="spellEnd"/>
      <w:r w:rsidR="00564A54" w:rsidRPr="00564A54">
        <w:rPr>
          <w:rFonts w:ascii="Times New Roman" w:hAnsi="Times New Roman"/>
          <w:sz w:val="24"/>
          <w:szCs w:val="24"/>
          <w:lang w:val="en-US"/>
        </w:rPr>
        <w:t xml:space="preserve"> Dei</w:t>
      </w:r>
      <w:r w:rsidR="005F557C" w:rsidRPr="005F557C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64A54" w:rsidRPr="005F557C">
        <w:rPr>
          <w:rFonts w:ascii="Times New Roman" w:hAnsi="Times New Roman"/>
          <w:sz w:val="24"/>
          <w:szCs w:val="24"/>
          <w:lang w:val="en-US"/>
        </w:rPr>
        <w:t>https://www.thelatinlibrary.com/augustine/civ18.shtml</w:t>
      </w:r>
    </w:p>
    <w:p w:rsidR="003B74BC" w:rsidRPr="00F45110" w:rsidRDefault="00BF0ECB" w:rsidP="00B83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0ECB">
        <w:rPr>
          <w:rFonts w:ascii="Times New Roman" w:hAnsi="Times New Roman"/>
          <w:sz w:val="24"/>
          <w:szCs w:val="24"/>
          <w:lang w:val="pl-PL"/>
        </w:rPr>
        <w:t>4</w:t>
      </w:r>
      <w:r w:rsidR="00564A54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3B74BC" w:rsidRPr="003B74BC">
        <w:rPr>
          <w:rFonts w:ascii="Times New Roman" w:hAnsi="Times New Roman"/>
          <w:sz w:val="24"/>
          <w:szCs w:val="24"/>
          <w:lang w:val="pl-PL"/>
        </w:rPr>
        <w:t xml:space="preserve">Bielski M. Kronika wszytkiego świata. </w:t>
      </w:r>
      <w:proofErr w:type="spellStart"/>
      <w:r w:rsidR="003B74BC" w:rsidRPr="00F45110">
        <w:rPr>
          <w:rFonts w:ascii="Times New Roman" w:hAnsi="Times New Roman"/>
          <w:sz w:val="24"/>
          <w:szCs w:val="24"/>
          <w:lang w:val="en-US"/>
        </w:rPr>
        <w:t>Kraków</w:t>
      </w:r>
      <w:proofErr w:type="spellEnd"/>
      <w:r w:rsidR="003B74BC" w:rsidRPr="00F45110">
        <w:rPr>
          <w:rFonts w:ascii="Times New Roman" w:hAnsi="Times New Roman"/>
          <w:sz w:val="24"/>
          <w:szCs w:val="24"/>
          <w:lang w:val="en-US"/>
        </w:rPr>
        <w:t>, 1564</w:t>
      </w:r>
    </w:p>
    <w:p w:rsidR="003B74BC" w:rsidRPr="005F557C" w:rsidRDefault="00BF0ECB" w:rsidP="00B83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834F3">
        <w:rPr>
          <w:rFonts w:ascii="Times New Roman" w:hAnsi="Times New Roman"/>
          <w:sz w:val="24"/>
          <w:szCs w:val="24"/>
          <w:lang w:val="en-US"/>
        </w:rPr>
        <w:t>5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.</w:t>
      </w:r>
      <w:r w:rsidR="003B74BC" w:rsidRPr="003B74BC">
        <w:rPr>
          <w:rFonts w:ascii="Times New Roman" w:hAnsi="Times New Roman"/>
          <w:sz w:val="24"/>
          <w:szCs w:val="24"/>
          <w:lang w:val="en-US"/>
        </w:rPr>
        <w:t> 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Lucius </w:t>
      </w:r>
      <w:proofErr w:type="spellStart"/>
      <w:r w:rsidR="003B74BC" w:rsidRPr="004D643E">
        <w:rPr>
          <w:rFonts w:ascii="Times New Roman" w:hAnsi="Times New Roman"/>
          <w:sz w:val="24"/>
          <w:szCs w:val="24"/>
          <w:lang w:val="en-US"/>
        </w:rPr>
        <w:t>Caecilius</w:t>
      </w:r>
      <w:proofErr w:type="spellEnd"/>
      <w:r w:rsidR="003B74BC" w:rsidRPr="004D643E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="003B74BC" w:rsidRPr="004D643E">
        <w:rPr>
          <w:rFonts w:ascii="Times New Roman" w:hAnsi="Times New Roman"/>
          <w:sz w:val="24"/>
          <w:szCs w:val="24"/>
          <w:lang w:val="en-US"/>
        </w:rPr>
        <w:t>Firmianus</w:t>
      </w:r>
      <w:proofErr w:type="spellEnd"/>
      <w:r w:rsidR="003B74BC" w:rsidRPr="004D643E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="003B74BC" w:rsidRPr="004D643E">
        <w:rPr>
          <w:rFonts w:ascii="Times New Roman" w:hAnsi="Times New Roman"/>
          <w:sz w:val="24"/>
          <w:szCs w:val="24"/>
          <w:lang w:val="en-US"/>
        </w:rPr>
        <w:t>Lactantius</w:t>
      </w:r>
      <w:proofErr w:type="spellEnd"/>
      <w:r w:rsidR="003B74BC" w:rsidRPr="004D643E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="003B74BC" w:rsidRPr="004D643E">
        <w:rPr>
          <w:rFonts w:ascii="Times New Roman" w:hAnsi="Times New Roman"/>
          <w:sz w:val="24"/>
          <w:szCs w:val="24"/>
          <w:lang w:val="en-US"/>
        </w:rPr>
        <w:t>Divinae</w:t>
      </w:r>
      <w:proofErr w:type="spellEnd"/>
      <w:r w:rsidR="003B74BC" w:rsidRPr="004D643E">
        <w:rPr>
          <w:rFonts w:ascii="Times New Roman" w:hAnsi="Times New Roman"/>
          <w:sz w:val="24"/>
          <w:szCs w:val="24"/>
          <w:lang w:val="en-US"/>
        </w:rPr>
        <w:t> </w:t>
      </w:r>
      <w:r w:rsidR="005F557C">
        <w:rPr>
          <w:rFonts w:ascii="Times New Roman" w:hAnsi="Times New Roman"/>
          <w:sz w:val="24"/>
          <w:szCs w:val="24"/>
          <w:lang w:val="en-US"/>
        </w:rPr>
        <w:t>institutions</w:t>
      </w:r>
      <w:r w:rsidR="005F557C" w:rsidRPr="005F557C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https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://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remacle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.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org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/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bloodwolf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/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eglise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/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lactance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/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instit</w:t>
      </w:r>
      <w:r w:rsidR="003B74BC" w:rsidRPr="005F557C">
        <w:rPr>
          <w:rFonts w:ascii="Times New Roman" w:hAnsi="Times New Roman"/>
          <w:sz w:val="24"/>
          <w:szCs w:val="24"/>
          <w:lang w:val="en-US"/>
        </w:rPr>
        <w:t>7.</w:t>
      </w:r>
      <w:r w:rsidR="003B74BC" w:rsidRPr="004D643E">
        <w:rPr>
          <w:rFonts w:ascii="Times New Roman" w:hAnsi="Times New Roman"/>
          <w:sz w:val="24"/>
          <w:szCs w:val="24"/>
          <w:lang w:val="en-US"/>
        </w:rPr>
        <w:t>htm</w:t>
      </w:r>
    </w:p>
    <w:p w:rsidR="003B74BC" w:rsidRPr="005F557C" w:rsidRDefault="003B74BC" w:rsidP="005A2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3B74BC" w:rsidRPr="005F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avius">
    <w:panose1 w:val="02020603050405020304"/>
    <w:charset w:val="CC"/>
    <w:family w:val="roman"/>
    <w:pitch w:val="variable"/>
    <w:sig w:usb0="E500AEFF" w:usb1="D00F7C7B" w:usb2="0000001E" w:usb3="00000000" w:csb0="8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75B"/>
    <w:rsid w:val="000006CD"/>
    <w:rsid w:val="00006B47"/>
    <w:rsid w:val="00073015"/>
    <w:rsid w:val="001013A7"/>
    <w:rsid w:val="002115CB"/>
    <w:rsid w:val="0023217E"/>
    <w:rsid w:val="0024773F"/>
    <w:rsid w:val="002C649B"/>
    <w:rsid w:val="003B638E"/>
    <w:rsid w:val="003B74BC"/>
    <w:rsid w:val="004E026D"/>
    <w:rsid w:val="0052250B"/>
    <w:rsid w:val="005300EE"/>
    <w:rsid w:val="00564A54"/>
    <w:rsid w:val="005A247B"/>
    <w:rsid w:val="005F557C"/>
    <w:rsid w:val="00657929"/>
    <w:rsid w:val="00667453"/>
    <w:rsid w:val="00710964"/>
    <w:rsid w:val="00755D12"/>
    <w:rsid w:val="007C532E"/>
    <w:rsid w:val="00842074"/>
    <w:rsid w:val="009F075B"/>
    <w:rsid w:val="00A225E0"/>
    <w:rsid w:val="00AB1054"/>
    <w:rsid w:val="00B834F3"/>
    <w:rsid w:val="00BC2A80"/>
    <w:rsid w:val="00BF0ECB"/>
    <w:rsid w:val="00C20947"/>
    <w:rsid w:val="00CC62C7"/>
    <w:rsid w:val="00CD623D"/>
    <w:rsid w:val="00DC6C14"/>
    <w:rsid w:val="00F17923"/>
    <w:rsid w:val="00F20F2D"/>
    <w:rsid w:val="00F45110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47B"/>
    <w:pPr>
      <w:ind w:left="720"/>
      <w:contextualSpacing/>
    </w:pPr>
  </w:style>
  <w:style w:type="character" w:styleId="a4">
    <w:name w:val="Hyperlink"/>
    <w:uiPriority w:val="99"/>
    <w:unhideWhenUsed/>
    <w:rsid w:val="00B834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5269-44EE-44FB-B063-48837CB1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4361</Characters>
  <Application>Microsoft Office Word</Application>
  <DocSecurity>0</DocSecurity>
  <Lines>70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Вальтер</dc:creator>
  <cp:keywords/>
  <cp:lastModifiedBy>Зоя Вальтер</cp:lastModifiedBy>
  <cp:revision>5</cp:revision>
  <dcterms:created xsi:type="dcterms:W3CDTF">2024-01-20T10:24:00Z</dcterms:created>
  <dcterms:modified xsi:type="dcterms:W3CDTF">2024-01-21T06:06:00Z</dcterms:modified>
</cp:coreProperties>
</file>