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B0CF" w14:textId="77777777" w:rsidR="00F13FC8" w:rsidRDefault="00F13FC8" w:rsidP="00385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Ступень чистоты и целомудрия Лествицы Иоанна Синайского в Киево-Печерском патерике: к проблеме структурных связей</w:t>
      </w:r>
    </w:p>
    <w:p w14:paraId="4573B317" w14:textId="77777777" w:rsidR="00F13FC8" w:rsidRDefault="00F13FC8" w:rsidP="00F13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53535"/>
          <w:sz w:val="32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>Работа выполнена при поддержке РНФ, проект №22-18-00005, а также при поддержке проекта «Приоритет-2030»</w:t>
      </w:r>
    </w:p>
    <w:p w14:paraId="02AA548C" w14:textId="77777777" w:rsidR="00F13FC8" w:rsidRDefault="00F13FC8" w:rsidP="00F13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Ольховская Варвара Александровна</w:t>
      </w:r>
    </w:p>
    <w:p w14:paraId="5B7A3FF9" w14:textId="77777777" w:rsidR="00F13FC8" w:rsidRDefault="00F13FC8" w:rsidP="00F13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Балтийского федерального университета имени Иммануила Канта, Калининград, Российская Федерация</w:t>
      </w:r>
    </w:p>
    <w:p w14:paraId="138D95FC" w14:textId="164F7F38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Русского биографического словаря сказано, что инок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обители Сергий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"одним из малоизвестных писателей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века" [Русский биографический словарь: 362].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Действительно, лишь малая часть работ, связанная с деятельностью этого книжника, помещена в сферу научного обсуждения. Как отмечает исследователь О.С. Сапожникова, составитель монографии, посвященной жизни и деятельности инока, Сергий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"выдающимся русским книжником"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Сапожникова:</w:t>
      </w:r>
      <w:r>
        <w:rPr>
          <w:rFonts w:ascii="Times New Roman" w:hAnsi="Times New Roman" w:cs="Times New Roman"/>
          <w:sz w:val="24"/>
          <w:szCs w:val="24"/>
        </w:rPr>
        <w:t xml:space="preserve"> 2], "ярким примером русского инока-эрудита, сформировавшегося полностью на богатейшем наследии славянской православной книжности без прямого влияния западноевропейской культуры" [</w:t>
      </w:r>
      <w:r>
        <w:rPr>
          <w:rFonts w:ascii="Times New Roman" w:hAnsi="Times New Roman" w:cs="Times New Roman"/>
          <w:sz w:val="24"/>
          <w:szCs w:val="24"/>
        </w:rPr>
        <w:t>Там же:</w:t>
      </w:r>
      <w:r>
        <w:rPr>
          <w:rFonts w:ascii="Times New Roman" w:hAnsi="Times New Roman" w:cs="Times New Roman"/>
          <w:sz w:val="24"/>
          <w:szCs w:val="24"/>
        </w:rPr>
        <w:t xml:space="preserve"> 469]. Следовательно, факт небольшой известности наследия Сергия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действительно является проблемой, требующей проведения новых исследований, актуализирующих изучение как всего творчества книжника Сергия, так и отдельных его аспектов.</w:t>
      </w:r>
    </w:p>
    <w:p w14:paraId="099928EE" w14:textId="77777777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C70FAA" w14:textId="14265EF7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деятельностью Сергия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связана подготовка издания первой печатной Лествицы 1647 года</w:t>
      </w:r>
      <w:r w:rsidR="00E6162E">
        <w:rPr>
          <w:rFonts w:ascii="Times New Roman" w:hAnsi="Times New Roman" w:cs="Times New Roman"/>
          <w:sz w:val="24"/>
          <w:szCs w:val="24"/>
        </w:rPr>
        <w:t xml:space="preserve">, которое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"имело всероссийское значение"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385675">
        <w:rPr>
          <w:rFonts w:ascii="Times New Roman" w:hAnsi="Times New Roman" w:cs="Times New Roman"/>
          <w:sz w:val="24"/>
          <w:szCs w:val="24"/>
        </w:rPr>
        <w:t>Православная энциклопедия</w:t>
      </w:r>
      <w:r>
        <w:rPr>
          <w:rFonts w:ascii="Times New Roman" w:hAnsi="Times New Roman" w:cs="Times New Roman"/>
          <w:sz w:val="24"/>
          <w:szCs w:val="24"/>
        </w:rPr>
        <w:t xml:space="preserve">]. По подсчетам исследователя Т.Г. Поповой,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поля этого издания содержат 2986 маргиналий с указаниями на семьдесят два произведения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Попова 2023: 2</w:t>
      </w:r>
      <w:r>
        <w:rPr>
          <w:rFonts w:ascii="Times New Roman" w:hAnsi="Times New Roman" w:cs="Times New Roman"/>
          <w:sz w:val="24"/>
          <w:szCs w:val="24"/>
        </w:rPr>
        <w:t>]. Справочный аппарат, представленный в таком количестве ссылок, является, по мнению О.С. Сапожниковой, "самым полным в славянской культуре комментарием к этому сочинению"[</w:t>
      </w:r>
      <w:r>
        <w:rPr>
          <w:rFonts w:ascii="Times New Roman" w:hAnsi="Times New Roman" w:cs="Times New Roman"/>
          <w:sz w:val="24"/>
          <w:szCs w:val="24"/>
        </w:rPr>
        <w:t>Сапожникова:</w:t>
      </w:r>
      <w:r>
        <w:rPr>
          <w:rFonts w:ascii="Times New Roman" w:hAnsi="Times New Roman" w:cs="Times New Roman"/>
          <w:sz w:val="24"/>
          <w:szCs w:val="24"/>
        </w:rPr>
        <w:t xml:space="preserve"> 309]. </w:t>
      </w:r>
    </w:p>
    <w:p w14:paraId="7591AF52" w14:textId="77777777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9DA73" w14:textId="0A9733D5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представленного множества маргиналий в издании Лествицы 1647 года обнаружено шесть ссылок на Киево-Печерский патерик, три из которых сопровождают текст 15 слова Лествицы "О нетленной чистоте и целомудрии". Г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ерменевтический анализ текста Киево-Печерского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патерика в сопоставлении с текстом Лествицы Иоанна Синайского обоснован тем,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Лествица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несомненно, была знакома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книжникам, на что указывает наличие "</w:t>
      </w:r>
      <w:r>
        <w:rPr>
          <w:rFonts w:ascii="Times New Roman" w:eastAsia="MyriadPro-Regular" w:hAnsi="Times New Roman" w:cs="Times New Roman"/>
          <w:sz w:val="24"/>
          <w:szCs w:val="24"/>
        </w:rPr>
        <w:t>намного больше, чем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[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Попова 2019: 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рукописей, созданных на территории Киево-Печерской лавры. </w:t>
      </w:r>
    </w:p>
    <w:p w14:paraId="1D6D76AD" w14:textId="77777777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8E4A1" w14:textId="426E52DB" w:rsidR="00F13FC8" w:rsidRDefault="00F13FC8" w:rsidP="00F13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обнаруженных маргиналий может расширить сферу герменевтического анализа как текста Лествицы Иоанна Синайского, так и текста Киево-Печерского патерика, и помочь обнаружить новые смысловые корреляции между двумя памятниками в контексте Священного Предания. </w:t>
      </w:r>
    </w:p>
    <w:p w14:paraId="1006ADB0" w14:textId="77777777" w:rsidR="00F13FC8" w:rsidRDefault="00F13FC8" w:rsidP="00F13FC8">
      <w:pPr>
        <w:rPr>
          <w:rFonts w:ascii="Times New Roman" w:hAnsi="Times New Roman" w:cs="Times New Roman"/>
          <w:sz w:val="24"/>
          <w:szCs w:val="24"/>
        </w:rPr>
      </w:pPr>
    </w:p>
    <w:p w14:paraId="5D14394A" w14:textId="77777777" w:rsidR="00F13FC8" w:rsidRDefault="00F13FC8" w:rsidP="00F13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6BE6A4D2" w14:textId="4F07C3F0" w:rsidR="00F13FC8" w:rsidRPr="00F13FC8" w:rsidRDefault="00F13FC8" w:rsidP="00F13FC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61A">
        <w:rPr>
          <w:rFonts w:ascii="Times New Roman" w:hAnsi="Times New Roman" w:cs="Times New Roman"/>
          <w:sz w:val="24"/>
          <w:szCs w:val="24"/>
          <w:lang w:eastAsia="ru-RU"/>
        </w:rPr>
        <w:t xml:space="preserve">Попова Т. Г. Киевские рукописи Лествицы Иоанна Синайского // </w:t>
      </w:r>
      <w:proofErr w:type="spellStart"/>
      <w:r w:rsidRPr="00A3061A">
        <w:rPr>
          <w:rFonts w:ascii="Times New Roman" w:hAnsi="Times New Roman" w:cs="Times New Roman"/>
          <w:sz w:val="24"/>
          <w:szCs w:val="24"/>
          <w:lang w:eastAsia="ru-RU"/>
        </w:rPr>
        <w:t>Рукописна</w:t>
      </w:r>
      <w:proofErr w:type="spellEnd"/>
      <w:r w:rsidRPr="00A3061A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061A">
        <w:rPr>
          <w:rFonts w:ascii="Times New Roman" w:hAnsi="Times New Roman" w:cs="Times New Roman"/>
          <w:sz w:val="24"/>
          <w:szCs w:val="24"/>
          <w:lang w:eastAsia="ru-RU"/>
        </w:rPr>
        <w:t>книжкова</w:t>
      </w:r>
      <w:proofErr w:type="spellEnd"/>
      <w:r w:rsidRPr="00A30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61A">
        <w:rPr>
          <w:rFonts w:ascii="Times New Roman" w:hAnsi="Times New Roman" w:cs="Times New Roman"/>
          <w:sz w:val="24"/>
          <w:szCs w:val="24"/>
          <w:lang w:eastAsia="ru-RU"/>
        </w:rPr>
        <w:t>спадщина</w:t>
      </w:r>
      <w:proofErr w:type="spellEnd"/>
      <w:r w:rsidRPr="00A30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61A">
        <w:rPr>
          <w:rFonts w:ascii="Times New Roman" w:hAnsi="Times New Roman" w:cs="Times New Roman"/>
          <w:sz w:val="24"/>
          <w:szCs w:val="24"/>
          <w:lang w:eastAsia="ru-RU"/>
        </w:rPr>
        <w:t>Украïни</w:t>
      </w:r>
      <w:proofErr w:type="spellEnd"/>
      <w:r w:rsidRPr="00A3061A">
        <w:rPr>
          <w:rFonts w:ascii="Times New Roman" w:hAnsi="Times New Roman" w:cs="Times New Roman"/>
          <w:sz w:val="24"/>
          <w:szCs w:val="24"/>
          <w:lang w:eastAsia="ru-RU"/>
        </w:rPr>
        <w:t>. 2019. №. 23. С. 56-71</w:t>
      </w:r>
    </w:p>
    <w:p w14:paraId="0A4DFD6F" w14:textId="4FAC4E54" w:rsidR="00F13FC8" w:rsidRPr="00F13FC8" w:rsidRDefault="00F13FC8" w:rsidP="00F13FC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3FC8">
        <w:rPr>
          <w:rFonts w:ascii="Times New Roman" w:hAnsi="Times New Roman" w:cs="Times New Roman"/>
          <w:sz w:val="24"/>
          <w:szCs w:val="24"/>
          <w:lang w:eastAsia="ru-RU"/>
        </w:rPr>
        <w:t>Попова Т.Г. Маргиналии в старопечатном издании Лествицы Иоанна Синайского (М., 1647). Северодвинск</w:t>
      </w:r>
      <w:r w:rsidR="0081565D">
        <w:rPr>
          <w:rFonts w:ascii="Times New Roman" w:hAnsi="Times New Roman" w:cs="Times New Roman"/>
          <w:sz w:val="24"/>
          <w:szCs w:val="24"/>
          <w:lang w:eastAsia="ru-RU"/>
        </w:rPr>
        <w:t>, 2023</w:t>
      </w:r>
    </w:p>
    <w:p w14:paraId="6D004996" w14:textId="5C33ED9D" w:rsidR="00F13FC8" w:rsidRPr="00F13FC8" w:rsidRDefault="00F13FC8" w:rsidP="00F13FC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3FC8">
        <w:rPr>
          <w:rFonts w:ascii="Times New Roman" w:hAnsi="Times New Roman" w:cs="Times New Roman"/>
          <w:sz w:val="24"/>
          <w:szCs w:val="24"/>
        </w:rPr>
        <w:lastRenderedPageBreak/>
        <w:t xml:space="preserve">Сапожникова О. С. Русский книжник </w:t>
      </w:r>
      <w:r w:rsidRPr="00F13FC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13FC8">
        <w:rPr>
          <w:rFonts w:ascii="Times New Roman" w:hAnsi="Times New Roman" w:cs="Times New Roman"/>
          <w:sz w:val="24"/>
          <w:szCs w:val="24"/>
        </w:rPr>
        <w:t xml:space="preserve"> в. Сергий </w:t>
      </w:r>
      <w:proofErr w:type="spellStart"/>
      <w:r w:rsidRPr="00F13FC8">
        <w:rPr>
          <w:rFonts w:ascii="Times New Roman" w:hAnsi="Times New Roman" w:cs="Times New Roman"/>
          <w:sz w:val="24"/>
          <w:szCs w:val="24"/>
        </w:rPr>
        <w:t>Шелонин</w:t>
      </w:r>
      <w:proofErr w:type="spellEnd"/>
      <w:r w:rsidRPr="00F13FC8">
        <w:rPr>
          <w:rFonts w:ascii="Times New Roman" w:hAnsi="Times New Roman" w:cs="Times New Roman"/>
          <w:sz w:val="24"/>
          <w:szCs w:val="24"/>
        </w:rPr>
        <w:t xml:space="preserve">. </w:t>
      </w:r>
      <w:r w:rsidR="0081565D">
        <w:rPr>
          <w:rFonts w:ascii="Times New Roman" w:hAnsi="Times New Roman" w:cs="Times New Roman"/>
          <w:sz w:val="24"/>
          <w:szCs w:val="24"/>
        </w:rPr>
        <w:t xml:space="preserve">Редакторская деятельность. </w:t>
      </w:r>
      <w:proofErr w:type="gramStart"/>
      <w:r w:rsidR="008156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="0081565D">
        <w:rPr>
          <w:rFonts w:ascii="Times New Roman" w:hAnsi="Times New Roman" w:cs="Times New Roman"/>
          <w:sz w:val="24"/>
          <w:szCs w:val="24"/>
        </w:rPr>
        <w:t xml:space="preserve"> </w:t>
      </w:r>
      <w:r w:rsidR="0081565D" w:rsidRPr="00F13FC8">
        <w:rPr>
          <w:rFonts w:ascii="Times New Roman" w:hAnsi="Times New Roman" w:cs="Times New Roman"/>
          <w:sz w:val="24"/>
          <w:szCs w:val="24"/>
        </w:rPr>
        <w:t>2010</w:t>
      </w:r>
    </w:p>
    <w:p w14:paraId="3F13FD86" w14:textId="130CB4DB" w:rsidR="00F13FC8" w:rsidRDefault="00F13FC8" w:rsidP="00F13FC8">
      <w:pPr>
        <w:shd w:val="clear" w:color="auto" w:fill="FFFFFF" w:themeFill="background1"/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F13FC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Русский биографический словарь</w:t>
      </w:r>
      <w:r w:rsidR="008156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: В 25 т. </w:t>
      </w:r>
      <w:proofErr w:type="gramStart"/>
      <w:r w:rsidR="008156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СПб.,</w:t>
      </w:r>
      <w:proofErr w:type="gramEnd"/>
      <w:r w:rsidR="0081565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1904. Т. 18</w:t>
      </w:r>
    </w:p>
    <w:p w14:paraId="7CF1C53C" w14:textId="6ADF8A67" w:rsidR="00F13FC8" w:rsidRPr="00F13FC8" w:rsidRDefault="00385675" w:rsidP="00F13FC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3061A">
        <w:rPr>
          <w:rFonts w:ascii="Times New Roman" w:hAnsi="Times New Roman" w:cs="Times New Roman"/>
          <w:sz w:val="24"/>
          <w:szCs w:val="24"/>
        </w:rPr>
        <w:t xml:space="preserve">Православная </w:t>
      </w:r>
      <w:r w:rsidRPr="00A3061A">
        <w:rPr>
          <w:rFonts w:ascii="Times New Roman" w:hAnsi="Times New Roman" w:cs="Times New Roman"/>
          <w:sz w:val="24"/>
          <w:szCs w:val="24"/>
        </w:rPr>
        <w:t xml:space="preserve">энциклопедия: </w:t>
      </w:r>
      <w:hyperlink r:id="rId6" w:history="1">
        <w:r w:rsidRPr="007F1849">
          <w:rPr>
            <w:rStyle w:val="a6"/>
            <w:rFonts w:ascii="Times New Roman" w:hAnsi="Times New Roman" w:cs="Times New Roman"/>
            <w:sz w:val="24"/>
            <w:szCs w:val="24"/>
          </w:rPr>
          <w:t>https://www.pravenc.ru/text/471351.html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A645B" w14:textId="6E20B87D" w:rsidR="00F13FC8" w:rsidRPr="00BF15A8" w:rsidRDefault="00F13FC8">
      <w:pPr>
        <w:rPr>
          <w:rFonts w:ascii="Times New Roman" w:hAnsi="Times New Roman" w:cs="Times New Roman"/>
          <w:color w:val="FF0000"/>
        </w:rPr>
      </w:pPr>
    </w:p>
    <w:sectPr w:rsidR="00F13FC8" w:rsidRPr="00BF15A8" w:rsidSect="00510280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506B3"/>
    <w:multiLevelType w:val="multilevel"/>
    <w:tmpl w:val="5280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55B7D"/>
    <w:multiLevelType w:val="hybridMultilevel"/>
    <w:tmpl w:val="4278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80"/>
    <w:rsid w:val="000C2903"/>
    <w:rsid w:val="000C3D18"/>
    <w:rsid w:val="001313C9"/>
    <w:rsid w:val="001A6896"/>
    <w:rsid w:val="001D6263"/>
    <w:rsid w:val="002321CE"/>
    <w:rsid w:val="00347594"/>
    <w:rsid w:val="00385675"/>
    <w:rsid w:val="00396CB0"/>
    <w:rsid w:val="003A21D5"/>
    <w:rsid w:val="00406668"/>
    <w:rsid w:val="00420899"/>
    <w:rsid w:val="00473498"/>
    <w:rsid w:val="00485A26"/>
    <w:rsid w:val="004B13D1"/>
    <w:rsid w:val="004F0970"/>
    <w:rsid w:val="00510280"/>
    <w:rsid w:val="005332E3"/>
    <w:rsid w:val="00544B1F"/>
    <w:rsid w:val="005549DC"/>
    <w:rsid w:val="005641DF"/>
    <w:rsid w:val="006D6B2A"/>
    <w:rsid w:val="00734E91"/>
    <w:rsid w:val="007644B4"/>
    <w:rsid w:val="007E0A9F"/>
    <w:rsid w:val="0081565D"/>
    <w:rsid w:val="00820D3E"/>
    <w:rsid w:val="00854A4B"/>
    <w:rsid w:val="008C0446"/>
    <w:rsid w:val="008F28AB"/>
    <w:rsid w:val="00981397"/>
    <w:rsid w:val="00A3061A"/>
    <w:rsid w:val="00A837D1"/>
    <w:rsid w:val="00AE0F5D"/>
    <w:rsid w:val="00B01F05"/>
    <w:rsid w:val="00B04040"/>
    <w:rsid w:val="00B609D1"/>
    <w:rsid w:val="00B9499B"/>
    <w:rsid w:val="00BF15A8"/>
    <w:rsid w:val="00BF6E8E"/>
    <w:rsid w:val="00C60889"/>
    <w:rsid w:val="00C71253"/>
    <w:rsid w:val="00D90E5B"/>
    <w:rsid w:val="00DA509C"/>
    <w:rsid w:val="00E14EC4"/>
    <w:rsid w:val="00E6162E"/>
    <w:rsid w:val="00E87DBB"/>
    <w:rsid w:val="00EB6223"/>
    <w:rsid w:val="00F13FC8"/>
    <w:rsid w:val="00F56441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DB9A"/>
  <w15:docId w15:val="{7F2FD5D0-ABAB-4A89-929A-5B47A505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66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280"/>
    <w:rPr>
      <w:b/>
      <w:bCs/>
    </w:rPr>
  </w:style>
  <w:style w:type="paragraph" w:styleId="a5">
    <w:name w:val="List Paragraph"/>
    <w:basedOn w:val="a"/>
    <w:uiPriority w:val="34"/>
    <w:qFormat/>
    <w:rsid w:val="001D62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EB6223"/>
    <w:rPr>
      <w:color w:val="0000FF"/>
      <w:u w:val="single"/>
    </w:rPr>
  </w:style>
  <w:style w:type="character" w:styleId="a7">
    <w:name w:val="Emphasis"/>
    <w:basedOn w:val="a0"/>
    <w:uiPriority w:val="20"/>
    <w:qFormat/>
    <w:rsid w:val="00C71253"/>
    <w:rPr>
      <w:i/>
      <w:iCs/>
    </w:rPr>
  </w:style>
  <w:style w:type="paragraph" w:styleId="a8">
    <w:name w:val="No Spacing"/>
    <w:uiPriority w:val="1"/>
    <w:qFormat/>
    <w:rsid w:val="004066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066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8F28A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85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avenc.ru/text/47135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FF5A10B7-7FAF-4ABD-93B9-8468CA35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2705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2024-02-16T11:36:00Z</dcterms:created>
  <dcterms:modified xsi:type="dcterms:W3CDTF">2024-02-16T11:45:00Z</dcterms:modified>
</cp:coreProperties>
</file>