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241F579F" w:rsidR="000A284B" w:rsidRPr="00D552AE" w:rsidRDefault="00947F36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color w:val="222222"/>
          <w:shd w:val="clear" w:color="auto" w:fill="FFFFFF"/>
          <w:lang w:val="ru-RU"/>
        </w:rPr>
      </w:pPr>
      <w:r w:rsidRPr="00D552AE">
        <w:rPr>
          <w:color w:val="222222"/>
          <w:shd w:val="clear" w:color="auto" w:fill="FFFFFF"/>
          <w:lang w:val="ru-RU"/>
        </w:rPr>
        <w:t>Влияние</w:t>
      </w:r>
      <w:r w:rsidR="00005799" w:rsidRPr="00D552AE">
        <w:rPr>
          <w:color w:val="222222"/>
          <w:shd w:val="clear" w:color="auto" w:fill="FFFFFF"/>
          <w:lang w:val="ru-RU"/>
        </w:rPr>
        <w:t xml:space="preserve"> </w:t>
      </w:r>
      <w:r w:rsidRPr="00D552AE">
        <w:rPr>
          <w:color w:val="222222"/>
          <w:shd w:val="clear" w:color="auto" w:fill="FFFFFF"/>
          <w:lang w:val="ru-RU"/>
        </w:rPr>
        <w:t xml:space="preserve">ионов </w:t>
      </w:r>
      <w:r w:rsidR="00D552AE">
        <w:rPr>
          <w:color w:val="222222"/>
          <w:shd w:val="clear" w:color="auto" w:fill="FFFFFF"/>
          <w:lang w:val="ru-RU"/>
        </w:rPr>
        <w:t>т</w:t>
      </w:r>
      <w:r w:rsidR="00D552AE" w:rsidRPr="00D552AE">
        <w:rPr>
          <w:color w:val="222222"/>
          <w:shd w:val="clear" w:color="auto" w:fill="FFFFFF"/>
          <w:lang w:val="ru-RU"/>
        </w:rPr>
        <w:t xml:space="preserve">рехвалентного </w:t>
      </w:r>
      <w:r w:rsidRPr="00D552AE">
        <w:rPr>
          <w:color w:val="222222"/>
          <w:shd w:val="clear" w:color="auto" w:fill="FFFFFF"/>
          <w:lang w:val="ru-RU"/>
        </w:rPr>
        <w:t>хрома на процесс коллагенолиза в растворах</w:t>
      </w:r>
    </w:p>
    <w:p w14:paraId="584A2925" w14:textId="63E6A48F" w:rsidR="00947F36" w:rsidRPr="00D552AE" w:rsidRDefault="00947F36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highlight w:val="white"/>
        </w:rPr>
      </w:pPr>
      <w:r w:rsidRPr="00D552AE">
        <w:rPr>
          <w:color w:val="222222"/>
          <w:shd w:val="clear" w:color="auto" w:fill="FFFFFF"/>
        </w:rPr>
        <w:t>Influence of chromium ions on the collagenolysis process in solutions</w:t>
      </w:r>
    </w:p>
    <w:p w14:paraId="00000003" w14:textId="74FC5857" w:rsidR="000A284B" w:rsidRPr="00D552AE" w:rsidRDefault="00947F36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i/>
          <w:color w:val="000000"/>
          <w:highlight w:val="white"/>
          <w:lang w:val="ru-RU"/>
        </w:rPr>
      </w:pPr>
      <w:r w:rsidRPr="00D552AE">
        <w:rPr>
          <w:b/>
          <w:i/>
          <w:color w:val="000000"/>
          <w:highlight w:val="white"/>
          <w:lang w:val="ru-RU"/>
        </w:rPr>
        <w:t>Письменная</w:t>
      </w:r>
      <w:r w:rsidR="008130D3" w:rsidRPr="00D552AE">
        <w:rPr>
          <w:b/>
          <w:i/>
          <w:color w:val="000000"/>
          <w:highlight w:val="white"/>
          <w:lang w:val="ru-RU"/>
        </w:rPr>
        <w:t xml:space="preserve"> А.</w:t>
      </w:r>
      <w:r w:rsidRPr="00D552AE">
        <w:rPr>
          <w:b/>
          <w:i/>
          <w:color w:val="000000"/>
          <w:highlight w:val="white"/>
          <w:lang w:val="ru-RU"/>
        </w:rPr>
        <w:t>А</w:t>
      </w:r>
      <w:r w:rsidR="008130D3" w:rsidRPr="00D552AE">
        <w:rPr>
          <w:b/>
          <w:i/>
          <w:color w:val="000000"/>
          <w:highlight w:val="white"/>
          <w:lang w:val="ru-RU"/>
        </w:rPr>
        <w:t>.</w:t>
      </w:r>
      <w:r w:rsidR="008130D3" w:rsidRPr="00D552AE">
        <w:rPr>
          <w:b/>
          <w:i/>
          <w:color w:val="000000"/>
          <w:highlight w:val="white"/>
          <w:vertAlign w:val="superscript"/>
          <w:lang w:val="ru-RU"/>
        </w:rPr>
        <w:t>1</w:t>
      </w:r>
      <w:r w:rsidR="008130D3" w:rsidRPr="00D552AE">
        <w:rPr>
          <w:b/>
          <w:i/>
          <w:highlight w:val="white"/>
          <w:lang w:val="ru-RU"/>
        </w:rPr>
        <w:t xml:space="preserve">, </w:t>
      </w:r>
      <w:r w:rsidRPr="00D552AE">
        <w:rPr>
          <w:b/>
          <w:i/>
          <w:highlight w:val="white"/>
          <w:lang w:val="ru-RU"/>
        </w:rPr>
        <w:t>Сергеева И.А</w:t>
      </w:r>
      <w:r w:rsidR="008130D3" w:rsidRPr="00D552AE">
        <w:rPr>
          <w:b/>
          <w:i/>
          <w:highlight w:val="white"/>
          <w:lang w:val="ru-RU"/>
        </w:rPr>
        <w:t>.</w:t>
      </w:r>
      <w:r w:rsidR="008130D3" w:rsidRPr="00D552AE">
        <w:rPr>
          <w:b/>
          <w:i/>
          <w:highlight w:val="white"/>
          <w:vertAlign w:val="superscript"/>
          <w:lang w:val="ru-RU"/>
        </w:rPr>
        <w:t>2</w:t>
      </w:r>
      <w:r w:rsidR="008130D3" w:rsidRPr="00D552AE">
        <w:rPr>
          <w:b/>
          <w:i/>
          <w:highlight w:val="white"/>
          <w:lang w:val="ru-RU"/>
        </w:rPr>
        <w:t xml:space="preserve">, </w:t>
      </w:r>
      <w:r w:rsidR="008130D3" w:rsidRPr="00D552AE">
        <w:rPr>
          <w:b/>
          <w:i/>
          <w:color w:val="000000"/>
          <w:highlight w:val="white"/>
          <w:lang w:val="ru-RU"/>
        </w:rPr>
        <w:br/>
      </w:r>
      <w:r w:rsidR="008130D3" w:rsidRPr="00D552AE">
        <w:rPr>
          <w:i/>
          <w:color w:val="000000"/>
          <w:highlight w:val="white"/>
          <w:vertAlign w:val="superscript"/>
          <w:lang w:val="ru-RU"/>
        </w:rPr>
        <w:t>1</w:t>
      </w:r>
      <w:r w:rsidR="00D552AE">
        <w:rPr>
          <w:i/>
          <w:highlight w:val="white"/>
          <w:lang w:val="ru-RU"/>
        </w:rPr>
        <w:t>магист</w:t>
      </w:r>
      <w:r w:rsidR="008130D3" w:rsidRPr="00D552AE">
        <w:rPr>
          <w:i/>
          <w:highlight w:val="white"/>
          <w:lang w:val="ru-RU"/>
        </w:rPr>
        <w:t>р,</w:t>
      </w:r>
      <w:r w:rsidR="008130D3" w:rsidRPr="00D552AE">
        <w:rPr>
          <w:i/>
          <w:highlight w:val="white"/>
          <w:vertAlign w:val="superscript"/>
          <w:lang w:val="ru-RU"/>
        </w:rPr>
        <w:t>2</w:t>
      </w:r>
      <w:r w:rsidRPr="00D552AE">
        <w:rPr>
          <w:i/>
          <w:highlight w:val="white"/>
          <w:lang w:val="ru-RU"/>
        </w:rPr>
        <w:t xml:space="preserve"> </w:t>
      </w:r>
      <w:r w:rsidR="00F8403B" w:rsidRPr="00D552AE">
        <w:rPr>
          <w:i/>
          <w:highlight w:val="white"/>
          <w:lang w:val="ru-RU"/>
        </w:rPr>
        <w:t>доцент</w:t>
      </w:r>
      <w:r w:rsidR="008130D3" w:rsidRPr="00D552AE">
        <w:rPr>
          <w:i/>
          <w:highlight w:val="white"/>
          <w:lang w:val="ru-RU"/>
        </w:rPr>
        <w:t xml:space="preserve">, </w:t>
      </w:r>
    </w:p>
    <w:p w14:paraId="00000004" w14:textId="77777777" w:rsidR="000A284B" w:rsidRPr="00D552AE" w:rsidRDefault="008130D3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i/>
          <w:color w:val="000000"/>
          <w:highlight w:val="white"/>
          <w:lang w:val="ru-RU"/>
        </w:rPr>
      </w:pPr>
      <w:r w:rsidRPr="00D552AE">
        <w:rPr>
          <w:i/>
          <w:color w:val="000000"/>
          <w:highlight w:val="white"/>
          <w:lang w:val="ru-RU"/>
        </w:rPr>
        <w:t>Московский государственный университет имени М.В.Ломоносова,</w:t>
      </w:r>
      <w:r w:rsidRPr="00D552AE">
        <w:rPr>
          <w:i/>
          <w:color w:val="000000"/>
          <w:highlight w:val="white"/>
        </w:rPr>
        <w:t> </w:t>
      </w:r>
      <w:r w:rsidRPr="00D552AE">
        <w:rPr>
          <w:i/>
          <w:color w:val="000000"/>
          <w:highlight w:val="white"/>
          <w:lang w:val="ru-RU"/>
        </w:rPr>
        <w:br/>
        <w:t>физический факультет, Москва, Россия</w:t>
      </w:r>
    </w:p>
    <w:p w14:paraId="00000005" w14:textId="78E814B6" w:rsidR="000A284B" w:rsidRPr="00D552AE" w:rsidRDefault="008130D3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i/>
          <w:color w:val="000000"/>
          <w:highlight w:val="white"/>
        </w:rPr>
      </w:pPr>
      <w:r w:rsidRPr="00D552AE">
        <w:rPr>
          <w:i/>
          <w:color w:val="000000"/>
          <w:highlight w:val="white"/>
        </w:rPr>
        <w:t xml:space="preserve">E-mail: </w:t>
      </w:r>
      <w:r w:rsidR="00947F36" w:rsidRPr="00D552AE">
        <w:rPr>
          <w:i/>
          <w:color w:val="000000"/>
          <w:highlight w:val="white"/>
        </w:rPr>
        <w:t>pismennaia.aa19</w:t>
      </w:r>
      <w:r w:rsidRPr="00D552AE">
        <w:rPr>
          <w:i/>
          <w:color w:val="000000"/>
          <w:highlight w:val="white"/>
        </w:rPr>
        <w:t>@physics.msu.ru</w:t>
      </w:r>
    </w:p>
    <w:p w14:paraId="00000006" w14:textId="77777777" w:rsidR="000A284B" w:rsidRPr="00D552AE" w:rsidRDefault="000A284B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color w:val="000000"/>
          <w:highlight w:val="white"/>
        </w:rPr>
      </w:pPr>
    </w:p>
    <w:p w14:paraId="00000007" w14:textId="77777777" w:rsidR="000A284B" w:rsidRPr="00D552AE" w:rsidRDefault="008130D3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/>
          <w:highlight w:val="white"/>
        </w:rPr>
      </w:pPr>
      <w:r w:rsidRPr="00D552AE">
        <w:rPr>
          <w:color w:val="000000"/>
          <w:highlight w:val="white"/>
        </w:rPr>
        <w:tab/>
      </w:r>
    </w:p>
    <w:p w14:paraId="08FAB554" w14:textId="58842F07" w:rsidR="00D552AE" w:rsidRPr="00D552AE" w:rsidRDefault="008130D3" w:rsidP="00D552A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552AE">
        <w:rPr>
          <w:sz w:val="28"/>
          <w:szCs w:val="28"/>
          <w:highlight w:val="white"/>
        </w:rPr>
        <w:tab/>
      </w:r>
      <w:r w:rsidR="00D552AE" w:rsidRPr="00D552AE">
        <w:rPr>
          <w:sz w:val="28"/>
          <w:szCs w:val="28"/>
          <w:lang w:val="ru-RU"/>
        </w:rPr>
        <w:t>Коллагенолиз – процесс расщепления белк</w:t>
      </w:r>
      <w:r w:rsidR="008A7EBC" w:rsidRPr="008A7EBC">
        <w:rPr>
          <w:sz w:val="28"/>
          <w:szCs w:val="28"/>
          <w:lang w:val="ru-RU"/>
        </w:rPr>
        <w:t>а</w:t>
      </w:r>
      <w:r w:rsidR="00D552AE" w:rsidRPr="00D552AE">
        <w:rPr>
          <w:sz w:val="28"/>
          <w:szCs w:val="28"/>
          <w:lang w:val="ru-RU"/>
        </w:rPr>
        <w:t xml:space="preserve"> коллагена с помощью фермента коллагеназы</w:t>
      </w:r>
      <w:r w:rsidR="0005655A">
        <w:rPr>
          <w:sz w:val="28"/>
          <w:szCs w:val="28"/>
          <w:lang w:val="ru-RU"/>
        </w:rPr>
        <w:t xml:space="preserve">. </w:t>
      </w:r>
      <w:r w:rsidR="00D552AE" w:rsidRPr="00D552AE">
        <w:rPr>
          <w:sz w:val="28"/>
          <w:szCs w:val="28"/>
          <w:lang w:val="ru-RU"/>
        </w:rPr>
        <w:t>Коллагеназа играет важную роль в контроле клеточного распространения и пролиферации (разрастание ткани организма путём размножения клеток делением)</w:t>
      </w:r>
      <w:r w:rsidR="008A7EBC">
        <w:rPr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[1].</w:t>
      </w:r>
    </w:p>
    <w:p w14:paraId="00000009" w14:textId="62C02F1E" w:rsidR="000A284B" w:rsidRPr="00D552AE" w:rsidRDefault="008A7EBC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highlight w:val="white"/>
          <w:lang w:val="ru-RU"/>
        </w:rPr>
        <w:tab/>
      </w:r>
      <w:r w:rsidR="008130D3" w:rsidRPr="00D552AE">
        <w:rPr>
          <w:sz w:val="28"/>
          <w:szCs w:val="28"/>
          <w:highlight w:val="white"/>
          <w:lang w:val="ru-RU"/>
        </w:rPr>
        <w:t>Способность фермента к биодеградации белка позволяет довольно эффективно использовать препараты</w:t>
      </w:r>
      <w:r w:rsidR="00B756FF" w:rsidRPr="00D552AE">
        <w:rPr>
          <w:sz w:val="28"/>
          <w:szCs w:val="28"/>
          <w:highlight w:val="white"/>
          <w:lang w:val="ru-RU"/>
        </w:rPr>
        <w:t xml:space="preserve"> </w:t>
      </w:r>
      <w:r w:rsidR="00B756FF" w:rsidRPr="00D552AE">
        <w:rPr>
          <w:sz w:val="28"/>
          <w:szCs w:val="28"/>
          <w:lang w:val="ru-RU"/>
        </w:rPr>
        <w:t>на е</w:t>
      </w:r>
      <w:r>
        <w:rPr>
          <w:sz w:val="28"/>
          <w:szCs w:val="28"/>
          <w:lang w:val="ru-RU"/>
        </w:rPr>
        <w:t>го</w:t>
      </w:r>
      <w:r w:rsidR="00B756FF" w:rsidRPr="00D552AE">
        <w:rPr>
          <w:sz w:val="28"/>
          <w:szCs w:val="28"/>
          <w:lang w:val="ru-RU"/>
        </w:rPr>
        <w:t xml:space="preserve"> основе</w:t>
      </w:r>
      <w:r w:rsidR="008130D3" w:rsidRPr="00D552AE">
        <w:rPr>
          <w:sz w:val="28"/>
          <w:szCs w:val="28"/>
          <w:lang w:val="ru-RU"/>
        </w:rPr>
        <w:t xml:space="preserve"> </w:t>
      </w:r>
      <w:r w:rsidR="008130D3" w:rsidRPr="00D552AE">
        <w:rPr>
          <w:sz w:val="28"/>
          <w:szCs w:val="28"/>
          <w:highlight w:val="white"/>
          <w:lang w:val="ru-RU"/>
        </w:rPr>
        <w:t>в медицине:</w:t>
      </w:r>
      <w:r>
        <w:rPr>
          <w:sz w:val="28"/>
          <w:szCs w:val="28"/>
          <w:lang w:val="ru-RU"/>
        </w:rPr>
        <w:t xml:space="preserve"> </w:t>
      </w:r>
      <w:r w:rsidR="00947F36" w:rsidRPr="00D552AE">
        <w:rPr>
          <w:sz w:val="28"/>
          <w:szCs w:val="28"/>
          <w:lang w:val="ru-RU"/>
        </w:rPr>
        <w:t>препараты снижают воспалительные реакции, активизируют репаративные процессы и сокращают сроки заживления ран.</w:t>
      </w:r>
    </w:p>
    <w:p w14:paraId="473282EE" w14:textId="01DC884A" w:rsidR="00D552AE" w:rsidRPr="00D552AE" w:rsidRDefault="008A7EBC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i/>
          <w:iCs/>
          <w:sz w:val="28"/>
          <w:szCs w:val="28"/>
          <w:highlight w:val="magenta"/>
          <w:lang w:val="ru-RU"/>
        </w:rPr>
      </w:pPr>
      <w:r>
        <w:rPr>
          <w:sz w:val="28"/>
          <w:szCs w:val="28"/>
          <w:lang w:val="ru-RU"/>
        </w:rPr>
        <w:tab/>
      </w:r>
      <w:r w:rsidR="00D552AE" w:rsidRPr="00D552AE">
        <w:rPr>
          <w:sz w:val="28"/>
          <w:szCs w:val="28"/>
          <w:lang w:val="ru-RU"/>
        </w:rPr>
        <w:t>Изучение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взаимодействия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коллагена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и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коллагеназы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является важной задачей. При этом необходимо исследовать как факторы,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ускоряющие этот процесс, так и замедляющие его. Для этих целей используются различные активаторы и ингибиторы фермента, а</w:t>
      </w:r>
      <w:r w:rsidR="00D552AE" w:rsidRPr="00D552AE">
        <w:rPr>
          <w:sz w:val="28"/>
          <w:szCs w:val="28"/>
          <w:lang w:val="ru-RU"/>
        </w:rPr>
        <w:tab/>
        <w:t>также трехвалентные соли хрома, которые являются дубителями и стабилизаторами коллагеновых фибрилл в организме [2].</w:t>
      </w:r>
    </w:p>
    <w:p w14:paraId="4D9215D1" w14:textId="77777777" w:rsidR="00947F36" w:rsidRPr="00D552AE" w:rsidRDefault="008130D3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color w:val="000000"/>
          <w:sz w:val="28"/>
          <w:szCs w:val="28"/>
          <w:highlight w:val="white"/>
          <w:lang w:val="ru-RU"/>
        </w:rPr>
      </w:pPr>
      <w:r w:rsidRPr="00D552AE">
        <w:rPr>
          <w:color w:val="000000"/>
          <w:sz w:val="28"/>
          <w:szCs w:val="28"/>
          <w:highlight w:val="white"/>
          <w:lang w:val="ru-RU"/>
        </w:rPr>
        <w:tab/>
      </w:r>
    </w:p>
    <w:p w14:paraId="0000000B" w14:textId="45C80F0D" w:rsidR="000A284B" w:rsidRPr="00E9205F" w:rsidRDefault="00947F36" w:rsidP="00D552AE">
      <w:pPr>
        <w:tabs>
          <w:tab w:val="left" w:pos="942"/>
        </w:tabs>
        <w:spacing w:before="9" w:line="276" w:lineRule="auto"/>
        <w:ind w:right="142" w:firstLine="709"/>
        <w:jc w:val="both"/>
        <w:rPr>
          <w:sz w:val="28"/>
          <w:szCs w:val="28"/>
        </w:rPr>
      </w:pPr>
      <w:r w:rsidRPr="00D552AE">
        <w:rPr>
          <w:color w:val="000000"/>
          <w:sz w:val="28"/>
          <w:szCs w:val="28"/>
          <w:highlight w:val="white"/>
          <w:lang w:val="ru-RU"/>
        </w:rPr>
        <w:tab/>
      </w:r>
      <w:r w:rsidR="00D552AE" w:rsidRPr="00D552AE">
        <w:rPr>
          <w:sz w:val="28"/>
          <w:szCs w:val="28"/>
          <w:lang w:val="ru-RU"/>
        </w:rPr>
        <w:t xml:space="preserve">Цель настоящего исследования заключается в изучении влияния ионов трехвалентного хрома на процесс коллагенолиза. В качестве метода исследования выбран метод динамического рассеяния света, который позволяет измерять коэффициент трансляционной диффузии и гидродинамический радиус рассеивающихся частиц в растворе в режиме реального времени. </w:t>
      </w:r>
      <w:r w:rsidRPr="00D552AE">
        <w:rPr>
          <w:sz w:val="28"/>
          <w:szCs w:val="28"/>
          <w:lang w:val="ru-RU"/>
        </w:rPr>
        <w:t>[</w:t>
      </w:r>
      <w:r w:rsidR="00D552AE">
        <w:rPr>
          <w:sz w:val="28"/>
          <w:szCs w:val="28"/>
          <w:lang w:val="ru-RU"/>
        </w:rPr>
        <w:t>3</w:t>
      </w:r>
      <w:r w:rsidRPr="00D552AE">
        <w:rPr>
          <w:sz w:val="28"/>
          <w:szCs w:val="28"/>
          <w:lang w:val="ru-RU"/>
        </w:rPr>
        <w:t>]</w:t>
      </w:r>
      <w:r w:rsidR="00E9205F">
        <w:rPr>
          <w:sz w:val="28"/>
          <w:szCs w:val="28"/>
        </w:rPr>
        <w:t xml:space="preserve"> [4]</w:t>
      </w:r>
    </w:p>
    <w:p w14:paraId="603AC7EE" w14:textId="77777777" w:rsidR="00947F36" w:rsidRPr="00D552AE" w:rsidRDefault="00947F36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color w:val="000000"/>
          <w:sz w:val="28"/>
          <w:szCs w:val="28"/>
          <w:highlight w:val="white"/>
          <w:lang w:val="ru-RU"/>
        </w:rPr>
      </w:pPr>
    </w:p>
    <w:p w14:paraId="0000000C" w14:textId="77777777" w:rsidR="000A284B" w:rsidRPr="00D552AE" w:rsidRDefault="008130D3" w:rsidP="00D552A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D552AE">
        <w:rPr>
          <w:color w:val="000000"/>
          <w:sz w:val="28"/>
          <w:szCs w:val="28"/>
          <w:highlight w:val="white"/>
          <w:lang w:val="ru-RU"/>
        </w:rPr>
        <w:tab/>
      </w:r>
      <w:r w:rsidRPr="00D552AE">
        <w:rPr>
          <w:color w:val="000000"/>
          <w:sz w:val="28"/>
          <w:szCs w:val="28"/>
          <w:lang w:val="ru-RU"/>
        </w:rPr>
        <w:t>В результате работы:</w:t>
      </w:r>
    </w:p>
    <w:p w14:paraId="398A2632" w14:textId="3A22DE35" w:rsidR="00D552AE" w:rsidRPr="00D552AE" w:rsidRDefault="008A7EBC" w:rsidP="00D552AE">
      <w:pPr>
        <w:pStyle w:val="aa"/>
        <w:widowControl w:val="0"/>
        <w:numPr>
          <w:ilvl w:val="0"/>
          <w:numId w:val="5"/>
        </w:numPr>
        <w:tabs>
          <w:tab w:val="left" w:pos="942"/>
        </w:tabs>
        <w:autoSpaceDE w:val="0"/>
        <w:autoSpaceDN w:val="0"/>
        <w:spacing w:before="9" w:line="276" w:lineRule="auto"/>
        <w:ind w:left="0" w:right="142" w:firstLine="709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изучено</w:t>
      </w:r>
      <w:r w:rsidR="00D552AE" w:rsidRPr="00D552AE">
        <w:rPr>
          <w:sz w:val="28"/>
          <w:szCs w:val="28"/>
          <w:lang w:val="ru-RU"/>
        </w:rPr>
        <w:t xml:space="preserve"> влияние различных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 xml:space="preserve">солей хрома: хлорида хрома </w:t>
      </w:r>
      <w:r w:rsidR="00D552AE" w:rsidRPr="00D552AE">
        <w:rPr>
          <w:sz w:val="28"/>
          <w:szCs w:val="28"/>
        </w:rPr>
        <w:t>CrCl</w:t>
      </w:r>
      <w:r w:rsidR="00D552AE" w:rsidRPr="00D552AE">
        <w:rPr>
          <w:sz w:val="28"/>
          <w:szCs w:val="28"/>
          <w:vertAlign w:val="subscript"/>
          <w:lang w:val="ru-RU"/>
        </w:rPr>
        <w:t>3</w:t>
      </w:r>
      <w:r w:rsidR="00D552AE" w:rsidRPr="00D552AE">
        <w:rPr>
          <w:sz w:val="28"/>
          <w:szCs w:val="28"/>
          <w:lang w:val="ru-RU"/>
        </w:rPr>
        <w:t>,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 xml:space="preserve">ацетата хрома </w:t>
      </w:r>
      <w:r w:rsidR="00D552AE" w:rsidRPr="00D552AE">
        <w:rPr>
          <w:sz w:val="28"/>
          <w:szCs w:val="28"/>
        </w:rPr>
        <w:t>Cr</w:t>
      </w:r>
      <w:r w:rsidR="00D552AE" w:rsidRPr="00D552AE">
        <w:rPr>
          <w:sz w:val="28"/>
          <w:szCs w:val="28"/>
          <w:lang w:val="ru-RU"/>
        </w:rPr>
        <w:t>(</w:t>
      </w:r>
      <w:r w:rsidR="00D552AE" w:rsidRPr="00D552AE">
        <w:rPr>
          <w:sz w:val="28"/>
          <w:szCs w:val="28"/>
        </w:rPr>
        <w:t>CH</w:t>
      </w:r>
      <w:r w:rsidR="00D552AE" w:rsidRPr="00D552AE">
        <w:rPr>
          <w:sz w:val="28"/>
          <w:szCs w:val="28"/>
          <w:vertAlign w:val="subscript"/>
          <w:lang w:val="ru-RU"/>
        </w:rPr>
        <w:t>3</w:t>
      </w:r>
      <w:r w:rsidR="00D552AE" w:rsidRPr="00D552AE">
        <w:rPr>
          <w:sz w:val="28"/>
          <w:szCs w:val="28"/>
        </w:rPr>
        <w:t>COO</w:t>
      </w:r>
      <w:r w:rsidR="00D552AE" w:rsidRPr="00D552AE">
        <w:rPr>
          <w:sz w:val="28"/>
          <w:szCs w:val="28"/>
          <w:lang w:val="ru-RU"/>
        </w:rPr>
        <w:t>)</w:t>
      </w:r>
      <w:r w:rsidR="00D552AE" w:rsidRPr="00D552AE">
        <w:rPr>
          <w:sz w:val="28"/>
          <w:szCs w:val="28"/>
          <w:vertAlign w:val="subscript"/>
          <w:lang w:val="ru-RU"/>
        </w:rPr>
        <w:t>3</w:t>
      </w:r>
      <w:r w:rsidR="00D552AE" w:rsidRPr="00D552AE">
        <w:rPr>
          <w:sz w:val="28"/>
          <w:szCs w:val="28"/>
          <w:lang w:val="ru-RU"/>
        </w:rPr>
        <w:t xml:space="preserve"> и нитрата хрома </w:t>
      </w:r>
      <w:r w:rsidR="00D552AE" w:rsidRPr="00D552AE">
        <w:rPr>
          <w:sz w:val="28"/>
          <w:szCs w:val="28"/>
        </w:rPr>
        <w:t>Cr</w:t>
      </w:r>
      <w:r w:rsidR="00D552AE" w:rsidRPr="00D552AE">
        <w:rPr>
          <w:sz w:val="28"/>
          <w:szCs w:val="28"/>
          <w:lang w:val="ru-RU"/>
        </w:rPr>
        <w:t>(</w:t>
      </w:r>
      <w:r w:rsidR="00D552AE" w:rsidRPr="00D552AE">
        <w:rPr>
          <w:sz w:val="28"/>
          <w:szCs w:val="28"/>
        </w:rPr>
        <w:t>NO</w:t>
      </w:r>
      <w:r w:rsidR="00D552AE" w:rsidRPr="00D552AE">
        <w:rPr>
          <w:sz w:val="28"/>
          <w:szCs w:val="28"/>
          <w:vertAlign w:val="subscript"/>
          <w:lang w:val="ru-RU"/>
        </w:rPr>
        <w:t>3</w:t>
      </w:r>
      <w:r w:rsidR="00D552AE" w:rsidRPr="00D552AE">
        <w:rPr>
          <w:sz w:val="28"/>
          <w:szCs w:val="28"/>
          <w:lang w:val="ru-RU"/>
        </w:rPr>
        <w:t>)</w:t>
      </w:r>
      <w:r w:rsidR="00D552AE" w:rsidRPr="00D552AE">
        <w:rPr>
          <w:sz w:val="28"/>
          <w:szCs w:val="28"/>
          <w:vertAlign w:val="subscript"/>
          <w:lang w:val="ru-RU"/>
        </w:rPr>
        <w:t>3</w:t>
      </w:r>
      <w:r w:rsidR="00D552AE" w:rsidRPr="00D552AE">
        <w:rPr>
          <w:sz w:val="28"/>
          <w:szCs w:val="28"/>
          <w:lang w:val="ru-RU"/>
        </w:rPr>
        <w:t xml:space="preserve"> ― на молекулы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коллагена</w:t>
      </w:r>
      <w:r w:rsidR="00D552AE" w:rsidRPr="00D552AE">
        <w:rPr>
          <w:spacing w:val="-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в</w:t>
      </w:r>
      <w:r w:rsidR="00D552AE" w:rsidRPr="00D552AE">
        <w:rPr>
          <w:spacing w:val="-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растворах с коллагеназой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с</w:t>
      </w:r>
      <w:r w:rsidR="00D552AE" w:rsidRPr="00D552AE">
        <w:rPr>
          <w:spacing w:val="-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течением времени;</w:t>
      </w:r>
    </w:p>
    <w:p w14:paraId="03E8240F" w14:textId="2E395359" w:rsidR="00D552AE" w:rsidRPr="00D552AE" w:rsidRDefault="00D552AE" w:rsidP="00D552AE">
      <w:pPr>
        <w:pStyle w:val="aa"/>
        <w:widowControl w:val="0"/>
        <w:numPr>
          <w:ilvl w:val="0"/>
          <w:numId w:val="5"/>
        </w:numPr>
        <w:tabs>
          <w:tab w:val="left" w:pos="942"/>
        </w:tabs>
        <w:autoSpaceDE w:val="0"/>
        <w:autoSpaceDN w:val="0"/>
        <w:spacing w:before="9" w:line="276" w:lineRule="auto"/>
        <w:ind w:left="0" w:right="142" w:firstLine="709"/>
        <w:contextualSpacing w:val="0"/>
        <w:jc w:val="both"/>
        <w:rPr>
          <w:sz w:val="28"/>
          <w:szCs w:val="28"/>
          <w:lang w:val="ru-RU"/>
        </w:rPr>
      </w:pPr>
      <w:r w:rsidRPr="00D552AE">
        <w:rPr>
          <w:sz w:val="28"/>
          <w:szCs w:val="28"/>
          <w:lang w:val="ru-RU"/>
        </w:rPr>
        <w:t>изуч</w:t>
      </w:r>
      <w:r w:rsidR="008A7EBC">
        <w:rPr>
          <w:sz w:val="28"/>
          <w:szCs w:val="28"/>
          <w:lang w:val="ru-RU"/>
        </w:rPr>
        <w:t>ено</w:t>
      </w:r>
      <w:r w:rsidRPr="00D552AE">
        <w:rPr>
          <w:sz w:val="28"/>
          <w:szCs w:val="28"/>
          <w:lang w:val="ru-RU"/>
        </w:rPr>
        <w:t xml:space="preserve"> влияние различных</w:t>
      </w:r>
      <w:r w:rsidRPr="00D552AE">
        <w:rPr>
          <w:spacing w:val="1"/>
          <w:sz w:val="28"/>
          <w:szCs w:val="28"/>
          <w:lang w:val="ru-RU"/>
        </w:rPr>
        <w:t xml:space="preserve"> </w:t>
      </w:r>
      <w:r w:rsidRPr="00D552AE">
        <w:rPr>
          <w:sz w:val="28"/>
          <w:szCs w:val="28"/>
          <w:lang w:val="ru-RU"/>
        </w:rPr>
        <w:t>солей хрома</w:t>
      </w:r>
      <w:r w:rsidR="008A7EBC">
        <w:rPr>
          <w:sz w:val="28"/>
          <w:szCs w:val="28"/>
          <w:lang w:val="ru-RU"/>
        </w:rPr>
        <w:t xml:space="preserve"> </w:t>
      </w:r>
      <w:r w:rsidRPr="00D552AE">
        <w:rPr>
          <w:sz w:val="28"/>
          <w:szCs w:val="28"/>
          <w:lang w:val="ru-RU"/>
        </w:rPr>
        <w:t>на молекулы</w:t>
      </w:r>
      <w:r w:rsidRPr="00D552AE">
        <w:rPr>
          <w:spacing w:val="1"/>
          <w:sz w:val="28"/>
          <w:szCs w:val="28"/>
          <w:lang w:val="ru-RU"/>
        </w:rPr>
        <w:t xml:space="preserve"> </w:t>
      </w:r>
      <w:r w:rsidRPr="00D552AE">
        <w:rPr>
          <w:sz w:val="28"/>
          <w:szCs w:val="28"/>
          <w:lang w:val="ru-RU"/>
        </w:rPr>
        <w:t>коллагена</w:t>
      </w:r>
      <w:r w:rsidRPr="00D552AE">
        <w:rPr>
          <w:spacing w:val="-1"/>
          <w:sz w:val="28"/>
          <w:szCs w:val="28"/>
          <w:lang w:val="ru-RU"/>
        </w:rPr>
        <w:t xml:space="preserve"> </w:t>
      </w:r>
      <w:r w:rsidRPr="00D552AE">
        <w:rPr>
          <w:sz w:val="28"/>
          <w:szCs w:val="28"/>
          <w:lang w:val="ru-RU"/>
        </w:rPr>
        <w:t>с коллагеназой</w:t>
      </w:r>
      <w:r w:rsidRPr="00D552AE">
        <w:rPr>
          <w:spacing w:val="1"/>
          <w:sz w:val="28"/>
          <w:szCs w:val="28"/>
          <w:lang w:val="ru-RU"/>
        </w:rPr>
        <w:t xml:space="preserve"> </w:t>
      </w:r>
      <w:r w:rsidRPr="00D552AE">
        <w:rPr>
          <w:sz w:val="28"/>
          <w:szCs w:val="28"/>
          <w:lang w:val="ru-RU"/>
        </w:rPr>
        <w:t>с</w:t>
      </w:r>
      <w:r w:rsidRPr="00D552AE">
        <w:rPr>
          <w:spacing w:val="-1"/>
          <w:sz w:val="28"/>
          <w:szCs w:val="28"/>
          <w:lang w:val="ru-RU"/>
        </w:rPr>
        <w:t xml:space="preserve"> </w:t>
      </w:r>
      <w:r w:rsidRPr="00D552AE">
        <w:rPr>
          <w:sz w:val="28"/>
          <w:szCs w:val="28"/>
          <w:lang w:val="ru-RU"/>
        </w:rPr>
        <w:t xml:space="preserve">течением времени при добавлении щелочи </w:t>
      </w:r>
      <w:r w:rsidRPr="00D552AE">
        <w:rPr>
          <w:sz w:val="28"/>
          <w:szCs w:val="28"/>
        </w:rPr>
        <w:t>NaOH</w:t>
      </w:r>
      <w:r w:rsidRPr="00D552AE">
        <w:rPr>
          <w:sz w:val="28"/>
          <w:szCs w:val="28"/>
          <w:lang w:val="ru-RU"/>
        </w:rPr>
        <w:t>;</w:t>
      </w:r>
    </w:p>
    <w:p w14:paraId="6690D505" w14:textId="2FCEABB6" w:rsidR="00D552AE" w:rsidRDefault="00E9205F" w:rsidP="00E9205F">
      <w:pPr>
        <w:pStyle w:val="aa"/>
        <w:widowControl w:val="0"/>
        <w:numPr>
          <w:ilvl w:val="0"/>
          <w:numId w:val="5"/>
        </w:numPr>
        <w:tabs>
          <w:tab w:val="left" w:pos="942"/>
        </w:tabs>
        <w:autoSpaceDE w:val="0"/>
        <w:autoSpaceDN w:val="0"/>
        <w:spacing w:before="9" w:line="276" w:lineRule="auto"/>
        <w:ind w:left="0" w:right="142" w:firstLine="709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было проведено сравнение</w:t>
      </w:r>
      <w:r w:rsidR="00D552AE" w:rsidRPr="00D552AE">
        <w:rPr>
          <w:sz w:val="28"/>
          <w:szCs w:val="28"/>
          <w:lang w:val="ru-RU"/>
        </w:rPr>
        <w:t xml:space="preserve"> влияни</w:t>
      </w:r>
      <w:r>
        <w:rPr>
          <w:sz w:val="28"/>
          <w:szCs w:val="28"/>
          <w:lang w:val="ru-RU"/>
        </w:rPr>
        <w:t>я</w:t>
      </w:r>
      <w:r w:rsidR="00D552AE" w:rsidRPr="00D552AE">
        <w:rPr>
          <w:sz w:val="28"/>
          <w:szCs w:val="28"/>
          <w:lang w:val="ru-RU"/>
        </w:rPr>
        <w:t xml:space="preserve"> соли нитрата хрома </w:t>
      </w:r>
      <w:r w:rsidR="00D552AE" w:rsidRPr="00D552AE">
        <w:rPr>
          <w:sz w:val="28"/>
          <w:szCs w:val="28"/>
        </w:rPr>
        <w:t>Cr</w:t>
      </w:r>
      <w:r w:rsidR="00D552AE" w:rsidRPr="00D552AE">
        <w:rPr>
          <w:sz w:val="28"/>
          <w:szCs w:val="28"/>
          <w:lang w:val="ru-RU"/>
        </w:rPr>
        <w:t>(</w:t>
      </w:r>
      <w:r w:rsidR="00D552AE" w:rsidRPr="00D552AE">
        <w:rPr>
          <w:sz w:val="28"/>
          <w:szCs w:val="28"/>
        </w:rPr>
        <w:t>NO</w:t>
      </w:r>
      <w:r w:rsidR="00D552AE" w:rsidRPr="00D552AE">
        <w:rPr>
          <w:sz w:val="28"/>
          <w:szCs w:val="28"/>
          <w:vertAlign w:val="subscript"/>
          <w:lang w:val="ru-RU"/>
        </w:rPr>
        <w:t>3</w:t>
      </w:r>
      <w:r w:rsidR="00D552AE" w:rsidRPr="00D552AE">
        <w:rPr>
          <w:sz w:val="28"/>
          <w:szCs w:val="28"/>
          <w:lang w:val="ru-RU"/>
        </w:rPr>
        <w:t>)</w:t>
      </w:r>
      <w:r w:rsidR="00D552AE" w:rsidRPr="00D552AE">
        <w:rPr>
          <w:sz w:val="28"/>
          <w:szCs w:val="28"/>
          <w:vertAlign w:val="subscript"/>
          <w:lang w:val="ru-RU"/>
        </w:rPr>
        <w:t>3</w:t>
      </w:r>
      <w:r w:rsidR="00D552AE" w:rsidRPr="00D552AE">
        <w:rPr>
          <w:sz w:val="28"/>
          <w:szCs w:val="28"/>
          <w:lang w:val="ru-RU"/>
        </w:rPr>
        <w:t xml:space="preserve"> на процесс коллагенолиза</w:t>
      </w:r>
      <w:r w:rsidR="00D552AE" w:rsidRPr="00D552AE">
        <w:rPr>
          <w:spacing w:val="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>с</w:t>
      </w:r>
      <w:r w:rsidR="00D552AE" w:rsidRPr="00D552AE">
        <w:rPr>
          <w:spacing w:val="-1"/>
          <w:sz w:val="28"/>
          <w:szCs w:val="28"/>
          <w:lang w:val="ru-RU"/>
        </w:rPr>
        <w:t xml:space="preserve"> </w:t>
      </w:r>
      <w:r w:rsidR="00D552AE" w:rsidRPr="00D552AE">
        <w:rPr>
          <w:sz w:val="28"/>
          <w:szCs w:val="28"/>
          <w:lang w:val="ru-RU"/>
        </w:rPr>
        <w:t xml:space="preserve">течением времени при добавлении различных концентраций щелочи </w:t>
      </w:r>
      <w:r w:rsidR="00D552AE" w:rsidRPr="00D552AE">
        <w:rPr>
          <w:sz w:val="28"/>
          <w:szCs w:val="28"/>
        </w:rPr>
        <w:t>NaOH</w:t>
      </w:r>
      <w:r>
        <w:rPr>
          <w:sz w:val="28"/>
          <w:szCs w:val="28"/>
          <w:lang w:val="ru-RU"/>
        </w:rPr>
        <w:t>.</w:t>
      </w:r>
    </w:p>
    <w:p w14:paraId="5A4522BC" w14:textId="77777777" w:rsidR="00E9205F" w:rsidRPr="00E9205F" w:rsidRDefault="00E9205F" w:rsidP="00E9205F">
      <w:pPr>
        <w:pStyle w:val="aa"/>
        <w:widowControl w:val="0"/>
        <w:tabs>
          <w:tab w:val="left" w:pos="942"/>
        </w:tabs>
        <w:autoSpaceDE w:val="0"/>
        <w:autoSpaceDN w:val="0"/>
        <w:spacing w:before="9" w:line="276" w:lineRule="auto"/>
        <w:ind w:left="709" w:right="142"/>
        <w:contextualSpacing w:val="0"/>
        <w:jc w:val="both"/>
        <w:rPr>
          <w:sz w:val="28"/>
          <w:szCs w:val="28"/>
          <w:lang w:val="ru-RU"/>
        </w:rPr>
      </w:pPr>
    </w:p>
    <w:p w14:paraId="67CF4A02" w14:textId="77777777" w:rsidR="00E9205F" w:rsidRDefault="00E9205F" w:rsidP="00D552A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ru-RU"/>
        </w:rPr>
      </w:pPr>
    </w:p>
    <w:p w14:paraId="0A817993" w14:textId="77777777" w:rsidR="00E9205F" w:rsidRDefault="00E9205F" w:rsidP="00D552A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ru-RU"/>
        </w:rPr>
      </w:pPr>
    </w:p>
    <w:p w14:paraId="39851202" w14:textId="77777777" w:rsidR="00E9205F" w:rsidRDefault="00E9205F" w:rsidP="00D552A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ru-RU"/>
        </w:rPr>
      </w:pPr>
    </w:p>
    <w:p w14:paraId="00000010" w14:textId="4110ADCB" w:rsidR="000A284B" w:rsidRPr="00D552AE" w:rsidRDefault="008130D3" w:rsidP="00E92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ru-RU"/>
        </w:rPr>
      </w:pPr>
      <w:r w:rsidRPr="00D552AE">
        <w:rPr>
          <w:b/>
          <w:lang w:val="ru-RU"/>
        </w:rPr>
        <w:lastRenderedPageBreak/>
        <w:t>Список лите</w:t>
      </w:r>
      <w:r w:rsidRPr="00D552AE">
        <w:rPr>
          <w:b/>
        </w:rPr>
        <w:t>p</w:t>
      </w:r>
      <w:r w:rsidRPr="00D552AE">
        <w:rPr>
          <w:b/>
          <w:lang w:val="ru-RU"/>
        </w:rPr>
        <w:t>ату</w:t>
      </w:r>
      <w:r w:rsidRPr="00D552AE">
        <w:rPr>
          <w:b/>
        </w:rPr>
        <w:t>p</w:t>
      </w:r>
      <w:r w:rsidRPr="00D552AE">
        <w:rPr>
          <w:b/>
          <w:lang w:val="ru-RU"/>
        </w:rPr>
        <w:t>ы</w:t>
      </w:r>
    </w:p>
    <w:p w14:paraId="2E5DA0E4" w14:textId="08C28281" w:rsidR="00D552AE" w:rsidRPr="00E9205F" w:rsidRDefault="008A7EBC" w:rsidP="008A7EBC">
      <w:pPr>
        <w:pStyle w:val="a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9205F">
        <w:t>Hamzeh Alipour, Abbasali Raz, Sedigheh Zakeri, Navid Dinparast Djadid</w:t>
      </w:r>
      <w:r w:rsidR="00E9205F" w:rsidRPr="00E9205F">
        <w:t>.//</w:t>
      </w:r>
      <w:r w:rsidR="00D552AE" w:rsidRPr="00E9205F">
        <w:t xml:space="preserve">Therapeutic applications of collagenase (metalloproteases): A review// Asian Pacific Journal of Tropical Biomedicine </w:t>
      </w:r>
      <w:r w:rsidR="00784686">
        <w:t>–</w:t>
      </w:r>
      <w:r w:rsidR="00D552AE" w:rsidRPr="00E9205F">
        <w:t xml:space="preserve"> 2016</w:t>
      </w:r>
      <w:r w:rsidR="00784686" w:rsidRPr="00784686">
        <w:t>.</w:t>
      </w:r>
    </w:p>
    <w:p w14:paraId="26C0F66F" w14:textId="326DF9AE" w:rsidR="00D552AE" w:rsidRPr="00E9205F" w:rsidRDefault="00D552AE" w:rsidP="00D552AE">
      <w:pPr>
        <w:pStyle w:val="aa"/>
        <w:widowControl w:val="0"/>
        <w:numPr>
          <w:ilvl w:val="0"/>
          <w:numId w:val="9"/>
        </w:numPr>
        <w:shd w:val="clear" w:color="auto" w:fill="FFFFFF"/>
        <w:autoSpaceDE w:val="0"/>
        <w:autoSpaceDN w:val="0"/>
      </w:pPr>
      <w:r w:rsidRPr="00E9205F">
        <w:rPr>
          <w:shd w:val="clear" w:color="auto" w:fill="FFFFFF"/>
        </w:rPr>
        <w:t xml:space="preserve">Wu, B., Mu, C., Zhang, G., &amp; Lin, W. </w:t>
      </w:r>
      <w:r w:rsidR="00E9205F" w:rsidRPr="00E9205F">
        <w:rPr>
          <w:shd w:val="clear" w:color="auto" w:fill="FFFFFF"/>
        </w:rPr>
        <w:t>//</w:t>
      </w:r>
      <w:r w:rsidRPr="00E9205F">
        <w:rPr>
          <w:shd w:val="clear" w:color="auto" w:fill="FFFFFF"/>
        </w:rPr>
        <w:t>Effects of Cr</w:t>
      </w:r>
      <w:r w:rsidRPr="00E9205F">
        <w:rPr>
          <w:shd w:val="clear" w:color="auto" w:fill="FFFFFF"/>
          <w:vertAlign w:val="superscript"/>
        </w:rPr>
        <w:t>3+</w:t>
      </w:r>
      <w:r w:rsidR="00E9205F" w:rsidRPr="00E9205F">
        <w:rPr>
          <w:shd w:val="clear" w:color="auto" w:fill="FFFFFF"/>
          <w:vertAlign w:val="superscript"/>
        </w:rPr>
        <w:t xml:space="preserve"> </w:t>
      </w:r>
      <w:r w:rsidRPr="00E9205F">
        <w:rPr>
          <w:shd w:val="clear" w:color="auto" w:fill="FFFFFF"/>
        </w:rPr>
        <w:t xml:space="preserve">on the Structure of Collagen Fiber. </w:t>
      </w:r>
      <w:r w:rsidR="00E9205F" w:rsidRPr="00E9205F">
        <w:rPr>
          <w:shd w:val="clear" w:color="auto" w:fill="FFFFFF"/>
        </w:rPr>
        <w:t>//</w:t>
      </w:r>
      <w:r w:rsidRPr="00E9205F">
        <w:rPr>
          <w:shd w:val="clear" w:color="auto" w:fill="FFFFFF"/>
        </w:rPr>
        <w:t>Langmuir</w:t>
      </w:r>
      <w:r w:rsidR="008A7EBC" w:rsidRPr="00E9205F">
        <w:rPr>
          <w:shd w:val="clear" w:color="auto" w:fill="FFFFFF"/>
        </w:rPr>
        <w:t xml:space="preserve"> </w:t>
      </w:r>
      <w:r w:rsidR="00784686" w:rsidRPr="00784686">
        <w:rPr>
          <w:shd w:val="clear" w:color="auto" w:fill="FFFFFF"/>
        </w:rPr>
        <w:t xml:space="preserve">- </w:t>
      </w:r>
      <w:r w:rsidR="008A7EBC" w:rsidRPr="00E9205F">
        <w:rPr>
          <w:shd w:val="clear" w:color="auto" w:fill="FFFFFF"/>
        </w:rPr>
        <w:t xml:space="preserve">2009. </w:t>
      </w:r>
    </w:p>
    <w:p w14:paraId="4BFC811B" w14:textId="4C89FC15" w:rsidR="00D552AE" w:rsidRPr="00E9205F" w:rsidRDefault="00F8403B" w:rsidP="00D552AE">
      <w:pPr>
        <w:pStyle w:val="a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ru-RU"/>
        </w:rPr>
      </w:pPr>
      <w:r w:rsidRPr="00E9205F">
        <w:rPr>
          <w:lang w:val="ru-RU"/>
        </w:rPr>
        <w:t>Особенности взаимодействия молекул коллагена и коллагеназы при наличии ионов хрома и кальция в растворах методом динамического рассеяния света</w:t>
      </w:r>
      <w:r w:rsidR="00E9205F" w:rsidRPr="00E9205F">
        <w:rPr>
          <w:lang w:val="ru-RU"/>
        </w:rPr>
        <w:t xml:space="preserve"> </w:t>
      </w:r>
      <w:r w:rsidR="00D552AE" w:rsidRPr="00E9205F">
        <w:rPr>
          <w:lang w:val="ru-RU"/>
        </w:rPr>
        <w:t>//</w:t>
      </w:r>
      <w:r w:rsidRPr="00E9205F">
        <w:rPr>
          <w:lang w:val="ru-RU"/>
        </w:rPr>
        <w:t>А. В. Петрова</w:t>
      </w:r>
      <w:r w:rsidR="00D552AE" w:rsidRPr="00E9205F">
        <w:rPr>
          <w:lang w:val="ru-RU"/>
        </w:rPr>
        <w:t>,</w:t>
      </w:r>
      <w:r w:rsidRPr="00E9205F">
        <w:rPr>
          <w:lang w:val="ru-RU"/>
        </w:rPr>
        <w:t xml:space="preserve"> И. А. Сергеева, Г. П. Петрова, А. В. Митрофанова</w:t>
      </w:r>
      <w:r w:rsidR="00E9205F" w:rsidRPr="00E9205F">
        <w:rPr>
          <w:lang w:val="ru-RU"/>
        </w:rPr>
        <w:t xml:space="preserve"> // Вестник Московского университета. Серия 3: Физика, астрономия</w:t>
      </w:r>
      <w:r w:rsidR="00784686">
        <w:rPr>
          <w:lang w:val="ru-RU"/>
        </w:rPr>
        <w:t xml:space="preserve"> - 2023.</w:t>
      </w:r>
      <w:r w:rsidR="00E9205F" w:rsidRPr="00E9205F">
        <w:t xml:space="preserve"> </w:t>
      </w:r>
    </w:p>
    <w:p w14:paraId="008547B8" w14:textId="09C3D2BC" w:rsidR="00E9205F" w:rsidRPr="00E9205F" w:rsidRDefault="00E9205F" w:rsidP="00E9205F">
      <w:pPr>
        <w:pStyle w:val="aa"/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spacing w:before="9" w:line="276" w:lineRule="auto"/>
        <w:ind w:right="142"/>
        <w:jc w:val="both"/>
        <w:sectPr w:rsidR="00E9205F" w:rsidRPr="00E9205F">
          <w:footerReference w:type="default" r:id="rId8"/>
          <w:pgSz w:w="11900" w:h="16850"/>
          <w:pgMar w:top="1060" w:right="700" w:bottom="800" w:left="1560" w:header="0" w:footer="614" w:gutter="0"/>
          <w:cols w:space="720"/>
        </w:sectPr>
      </w:pPr>
      <w:r w:rsidRPr="00E9205F">
        <w:t>Sergeeva Irina A., Klinov Dmitry V., Schaffer Tilman E., Dubrovin Evgeniy V.//Characterization of the effect of chromium salts on tropocollagen molecules and molecular aggregates// International Journal of Biological Macromolecules</w:t>
      </w:r>
      <w:r w:rsidR="00784686" w:rsidRPr="00784686">
        <w:t xml:space="preserve"> - 202</w:t>
      </w:r>
      <w:r w:rsidR="00784686">
        <w:rPr>
          <w:lang w:val="ru-RU"/>
        </w:rPr>
        <w:t>0</w:t>
      </w:r>
      <w:r w:rsidR="00784686" w:rsidRPr="00784686">
        <w:t>.</w:t>
      </w:r>
    </w:p>
    <w:p w14:paraId="00000014" w14:textId="47F197DA" w:rsidR="000A284B" w:rsidRPr="00E9205F" w:rsidRDefault="000A284B" w:rsidP="0078468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sectPr w:rsidR="000A284B" w:rsidRPr="00E9205F">
      <w:headerReference w:type="default" r:id="rId9"/>
      <w:footerReference w:type="default" r:id="rId10"/>
      <w:pgSz w:w="11906" w:h="16838"/>
      <w:pgMar w:top="1134" w:right="1274" w:bottom="1134" w:left="1418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89F4" w14:textId="77777777" w:rsidR="009C0806" w:rsidRDefault="009C0806">
      <w:r>
        <w:separator/>
      </w:r>
    </w:p>
  </w:endnote>
  <w:endnote w:type="continuationSeparator" w:id="0">
    <w:p w14:paraId="3CC76E33" w14:textId="77777777" w:rsidR="009C0806" w:rsidRDefault="009C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FDC4" w14:textId="77777777" w:rsidR="00E9205F" w:rsidRDefault="00E9205F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0A284B" w:rsidRDefault="000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E6AD" w14:textId="77777777" w:rsidR="009C0806" w:rsidRDefault="009C0806">
      <w:r>
        <w:separator/>
      </w:r>
    </w:p>
  </w:footnote>
  <w:footnote w:type="continuationSeparator" w:id="0">
    <w:p w14:paraId="7950405C" w14:textId="77777777" w:rsidR="009C0806" w:rsidRDefault="009C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0A284B" w:rsidRDefault="000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8B9"/>
    <w:multiLevelType w:val="multilevel"/>
    <w:tmpl w:val="A3F0B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D8206A"/>
    <w:multiLevelType w:val="hybridMultilevel"/>
    <w:tmpl w:val="DBE6B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2244E7"/>
    <w:multiLevelType w:val="hybridMultilevel"/>
    <w:tmpl w:val="65365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37B99"/>
    <w:multiLevelType w:val="hybridMultilevel"/>
    <w:tmpl w:val="022ED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5352"/>
    <w:multiLevelType w:val="hybridMultilevel"/>
    <w:tmpl w:val="516AC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D5E17"/>
    <w:multiLevelType w:val="hybridMultilevel"/>
    <w:tmpl w:val="CDD2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1C71"/>
    <w:multiLevelType w:val="hybridMultilevel"/>
    <w:tmpl w:val="B6E6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934E2"/>
    <w:multiLevelType w:val="hybridMultilevel"/>
    <w:tmpl w:val="1696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07F66"/>
    <w:multiLevelType w:val="multilevel"/>
    <w:tmpl w:val="6B0AD19C"/>
    <w:lvl w:ilvl="0">
      <w:start w:val="1"/>
      <w:numFmt w:val="bullet"/>
      <w:lvlText w:val="●"/>
      <w:lvlJc w:val="left"/>
      <w:pPr>
        <w:ind w:left="1353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698703227">
    <w:abstractNumId w:val="8"/>
  </w:num>
  <w:num w:numId="2" w16cid:durableId="821853316">
    <w:abstractNumId w:val="0"/>
  </w:num>
  <w:num w:numId="3" w16cid:durableId="271668809">
    <w:abstractNumId w:val="1"/>
  </w:num>
  <w:num w:numId="4" w16cid:durableId="135922738">
    <w:abstractNumId w:val="2"/>
  </w:num>
  <w:num w:numId="5" w16cid:durableId="566384814">
    <w:abstractNumId w:val="6"/>
  </w:num>
  <w:num w:numId="6" w16cid:durableId="686642195">
    <w:abstractNumId w:val="4"/>
  </w:num>
  <w:num w:numId="7" w16cid:durableId="1529293003">
    <w:abstractNumId w:val="5"/>
  </w:num>
  <w:num w:numId="8" w16cid:durableId="674766811">
    <w:abstractNumId w:val="7"/>
  </w:num>
  <w:num w:numId="9" w16cid:durableId="48361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4B"/>
    <w:rsid w:val="00005799"/>
    <w:rsid w:val="0005655A"/>
    <w:rsid w:val="000A284B"/>
    <w:rsid w:val="000D411D"/>
    <w:rsid w:val="00272C90"/>
    <w:rsid w:val="002B651D"/>
    <w:rsid w:val="002D030A"/>
    <w:rsid w:val="00466610"/>
    <w:rsid w:val="007803A4"/>
    <w:rsid w:val="00784686"/>
    <w:rsid w:val="008130D3"/>
    <w:rsid w:val="008A7EBC"/>
    <w:rsid w:val="008F2A4C"/>
    <w:rsid w:val="00947F36"/>
    <w:rsid w:val="00986E40"/>
    <w:rsid w:val="009C0806"/>
    <w:rsid w:val="00A23FF0"/>
    <w:rsid w:val="00B357EB"/>
    <w:rsid w:val="00B756FF"/>
    <w:rsid w:val="00D552AE"/>
    <w:rsid w:val="00E50D7B"/>
    <w:rsid w:val="00E9205F"/>
    <w:rsid w:val="00F8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5B8D"/>
  <w15:docId w15:val="{6B39786C-5862-456A-BCF4-04D88BE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10">
    <w:name w:val="Импортированный стиль 1"/>
  </w:style>
  <w:style w:type="paragraph" w:styleId="a6">
    <w:name w:val="Balloon Text"/>
    <w:basedOn w:val="a"/>
    <w:link w:val="a7"/>
    <w:uiPriority w:val="99"/>
    <w:semiHidden/>
    <w:unhideWhenUsed/>
    <w:rsid w:val="00966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B1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rsid w:val="00D35CB9"/>
  </w:style>
  <w:style w:type="character" w:styleId="a8">
    <w:name w:val="Emphasis"/>
    <w:basedOn w:val="a0"/>
    <w:qFormat/>
    <w:rsid w:val="00D35CB9"/>
    <w:rPr>
      <w:i/>
      <w:iCs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List Paragraph"/>
    <w:basedOn w:val="a"/>
    <w:uiPriority w:val="1"/>
    <w:qFormat/>
    <w:rsid w:val="00F8403B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D552A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5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7966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866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4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80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CUZGgSYwyPW6M/G6uRQ9bZQifQ==">AMUW2mWJ8Elw7axKF0o9zzS++XbLQBX/gdpi21aZc5v7n9pM40j3DXiiKF2LlQ8IznSHbnMoM2D3FT7xM6y+EPD+FjfMY3PR4Tc8QDDLX/T+PXpoAXI0B20=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Irina_msu</dc:creator>
  <cp:lastModifiedBy>Алиса</cp:lastModifiedBy>
  <cp:revision>3</cp:revision>
  <dcterms:created xsi:type="dcterms:W3CDTF">2024-02-27T18:58:00Z</dcterms:created>
  <dcterms:modified xsi:type="dcterms:W3CDTF">2024-02-29T20:37:00Z</dcterms:modified>
</cp:coreProperties>
</file>