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32C" w:rsidRPr="00DE008B" w:rsidRDefault="00C72BEE" w:rsidP="00915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C72BEE">
        <w:rPr>
          <w:rFonts w:ascii="Times New Roman" w:hAnsi="Times New Roman"/>
          <w:b/>
          <w:sz w:val="28"/>
          <w:szCs w:val="28"/>
        </w:rPr>
        <w:t>ВЗАИМОДЕЙСТВИЕ РАДИАЛЬНОГО ПОТОКА</w:t>
      </w:r>
      <w:r w:rsidR="00345634" w:rsidRPr="00345634">
        <w:rPr>
          <w:rFonts w:ascii="Times New Roman" w:hAnsi="Times New Roman"/>
          <w:b/>
          <w:sz w:val="28"/>
          <w:szCs w:val="28"/>
        </w:rPr>
        <w:t xml:space="preserve"> </w:t>
      </w:r>
      <w:r w:rsidR="00345634">
        <w:rPr>
          <w:rFonts w:ascii="Times New Roman" w:hAnsi="Times New Roman"/>
          <w:b/>
          <w:sz w:val="28"/>
          <w:szCs w:val="28"/>
        </w:rPr>
        <w:t>СКОРОСТИ</w:t>
      </w:r>
      <w:r w:rsidRPr="00C72BEE">
        <w:rPr>
          <w:rFonts w:ascii="Times New Roman" w:hAnsi="Times New Roman"/>
          <w:b/>
          <w:sz w:val="28"/>
          <w:szCs w:val="28"/>
        </w:rPr>
        <w:t xml:space="preserve"> ВЕЩЕСТВА И МАГНИТНОГО ПОТОКА В ЗАРОЖДАЮЩИХСЯ АКТИВНЫХ ОБЛАСТЯХ СОЛНЦА</w:t>
      </w:r>
    </w:p>
    <w:p w:rsidR="00E2232C" w:rsidRPr="00E2232C" w:rsidRDefault="00E2232C" w:rsidP="00E22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2232C" w:rsidRPr="00B97AD7" w:rsidRDefault="00C72BEE" w:rsidP="00E22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Садыков А.М</w:t>
      </w:r>
      <w:r w:rsidRPr="003122B8">
        <w:rPr>
          <w:rFonts w:ascii="Times New Roman" w:hAnsi="Times New Roman"/>
          <w:b/>
          <w:sz w:val="24"/>
          <w:szCs w:val="24"/>
        </w:rPr>
        <w:t>.</w:t>
      </w:r>
      <w:r w:rsidR="003122B8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4B1B07">
        <w:rPr>
          <w:rFonts w:ascii="Times New Roman" w:hAnsi="Times New Roman"/>
          <w:b/>
          <w:sz w:val="24"/>
          <w:szCs w:val="24"/>
        </w:rPr>
        <w:t>, Крас</w:t>
      </w:r>
      <w:r w:rsidR="003122B8" w:rsidRPr="003122B8">
        <w:rPr>
          <w:rFonts w:ascii="Times New Roman" w:hAnsi="Times New Roman"/>
          <w:b/>
          <w:sz w:val="24"/>
          <w:szCs w:val="24"/>
        </w:rPr>
        <w:t>о</w:t>
      </w:r>
      <w:r w:rsidR="004B1B07">
        <w:rPr>
          <w:rFonts w:ascii="Times New Roman" w:hAnsi="Times New Roman"/>
          <w:b/>
          <w:sz w:val="24"/>
          <w:szCs w:val="24"/>
        </w:rPr>
        <w:t>т</w:t>
      </w:r>
      <w:r w:rsidR="003122B8" w:rsidRPr="003122B8">
        <w:rPr>
          <w:rFonts w:ascii="Times New Roman" w:hAnsi="Times New Roman"/>
          <w:b/>
          <w:sz w:val="24"/>
          <w:szCs w:val="24"/>
        </w:rPr>
        <w:t>кин С.А.</w:t>
      </w:r>
      <w:r w:rsidR="003122B8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CF6AFF" w:rsidRPr="006F1852">
        <w:rPr>
          <w:rFonts w:ascii="Times New Roman" w:hAnsi="Times New Roman"/>
          <w:b/>
          <w:sz w:val="24"/>
          <w:szCs w:val="24"/>
        </w:rPr>
        <w:t xml:space="preserve"> </w:t>
      </w:r>
      <w:r w:rsidR="00DE008B" w:rsidRPr="006F1852">
        <w:rPr>
          <w:rFonts w:ascii="Times New Roman" w:hAnsi="Times New Roman"/>
          <w:b/>
          <w:sz w:val="24"/>
          <w:szCs w:val="24"/>
        </w:rPr>
        <w:t xml:space="preserve"> </w:t>
      </w:r>
    </w:p>
    <w:p w:rsidR="006F1852" w:rsidRPr="00C72BEE" w:rsidRDefault="003122B8" w:rsidP="00CF6AFF">
      <w:pPr>
        <w:spacing w:before="120"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NewRoman,Italic" w:hAnsi="Times New Roman"/>
          <w:i/>
          <w:iCs/>
          <w:color w:val="000000"/>
          <w:sz w:val="24"/>
          <w:szCs w:val="24"/>
          <w:vertAlign w:val="superscript"/>
        </w:rPr>
        <w:t>1</w:t>
      </w:r>
      <w:r w:rsidR="00C72BEE" w:rsidRPr="00C72BEE">
        <w:rPr>
          <w:rFonts w:ascii="Times New Roman" w:eastAsia="TimesNewRoman,Italic" w:hAnsi="Times New Roman"/>
          <w:i/>
          <w:iCs/>
          <w:color w:val="000000"/>
          <w:sz w:val="24"/>
          <w:szCs w:val="24"/>
        </w:rPr>
        <w:t>Кафедра физики космоса, Физический факультет, МГУ</w:t>
      </w:r>
      <w:r w:rsidR="00E2232C" w:rsidRPr="00DE008B">
        <w:rPr>
          <w:rFonts w:ascii="Times New Roman" w:eastAsia="TimesNewRoman,Bold" w:hAnsi="Times New Roman"/>
          <w:i/>
          <w:iCs/>
          <w:color w:val="000000"/>
          <w:sz w:val="24"/>
          <w:szCs w:val="24"/>
        </w:rPr>
        <w:t xml:space="preserve">, г. </w:t>
      </w:r>
      <w:r w:rsidR="00E2232C" w:rsidRPr="00DE008B">
        <w:rPr>
          <w:rFonts w:ascii="Times New Roman" w:eastAsia="TimesNewRoman,Italic" w:hAnsi="Times New Roman"/>
          <w:i/>
          <w:iCs/>
          <w:color w:val="000000"/>
          <w:sz w:val="24"/>
          <w:szCs w:val="24"/>
        </w:rPr>
        <w:t>Москва</w:t>
      </w:r>
      <w:r w:rsidR="00E2232C" w:rsidRPr="00DE008B">
        <w:rPr>
          <w:rFonts w:ascii="Times New Roman" w:eastAsia="TimesNewRoman,Bold" w:hAnsi="Times New Roman"/>
          <w:i/>
          <w:iCs/>
          <w:color w:val="000000"/>
          <w:sz w:val="24"/>
          <w:szCs w:val="24"/>
        </w:rPr>
        <w:t>, Россия,</w:t>
      </w:r>
      <w:r w:rsidR="00CC2DDD" w:rsidRPr="00DE008B">
        <w:rPr>
          <w:rFonts w:ascii="Times New Roman" w:eastAsia="TimesNewRoman,Bold" w:hAnsi="Times New Roman"/>
          <w:i/>
          <w:iCs/>
          <w:color w:val="000000"/>
          <w:sz w:val="24"/>
          <w:szCs w:val="24"/>
        </w:rPr>
        <w:t xml:space="preserve"> </w:t>
      </w:r>
      <w:hyperlink r:id="rId5" w:history="1">
        <w:r w:rsidR="00C72BEE" w:rsidRPr="00345634">
          <w:rPr>
            <w:rStyle w:val="a4"/>
            <w:rFonts w:ascii="Times New Roman" w:eastAsia="TimesNewRoman,Bold" w:hAnsi="Times New Roman"/>
            <w:i/>
            <w:iCs/>
            <w:sz w:val="24"/>
            <w:szCs w:val="24"/>
          </w:rPr>
          <w:t>sadykov.am19@p</w:t>
        </w:r>
        <w:r w:rsidR="00C72BEE" w:rsidRPr="00345634">
          <w:rPr>
            <w:rStyle w:val="a4"/>
            <w:rFonts w:ascii="Times New Roman" w:eastAsia="TimesNewRoman,Bold" w:hAnsi="Times New Roman"/>
            <w:i/>
            <w:iCs/>
            <w:sz w:val="24"/>
            <w:szCs w:val="24"/>
          </w:rPr>
          <w:t>h</w:t>
        </w:r>
        <w:r w:rsidR="00C72BEE" w:rsidRPr="00345634">
          <w:rPr>
            <w:rStyle w:val="a4"/>
            <w:rFonts w:ascii="Times New Roman" w:eastAsia="TimesNewRoman,Bold" w:hAnsi="Times New Roman"/>
            <w:i/>
            <w:iCs/>
            <w:sz w:val="24"/>
            <w:szCs w:val="24"/>
          </w:rPr>
          <w:t>ysics.msu.ru</w:t>
        </w:r>
      </w:hyperlink>
    </w:p>
    <w:p w:rsidR="00FE6072" w:rsidRPr="00FE6072" w:rsidRDefault="006F1852" w:rsidP="00FE6072">
      <w:pPr>
        <w:spacing w:before="120"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0A21">
        <w:rPr>
          <w:rFonts w:ascii="Times New Roman" w:hAnsi="Times New Roman"/>
          <w:i/>
          <w:sz w:val="24"/>
          <w:szCs w:val="24"/>
        </w:rPr>
        <w:t xml:space="preserve">      </w:t>
      </w:r>
      <w:r w:rsidR="00FE6072" w:rsidRPr="00FE6072">
        <w:rPr>
          <w:rFonts w:ascii="Times New Roman" w:hAnsi="Times New Roman"/>
          <w:sz w:val="24"/>
          <w:szCs w:val="24"/>
        </w:rPr>
        <w:t>На сегодняшний день отсутствуют общепринятые представления о физических процессах, происходящих в конвективном слое и фотосфере Солнца, связанные с солнечной активностью. Самой известной моделью зарождения и развития активных областей (АО) является гипотеза о всплывании магнитного потока. Для проверки данной гипотезы необходимо изучить динамику усиления магнитного поля и радиальной скорости вещества на начальных этапах развития АО. По гипотезе, оба явления должны быть взаимосвязаны, с увеличением положительного потока скорости вещества должен увеличиваться полный поток магнитного поля.</w:t>
      </w:r>
    </w:p>
    <w:p w:rsidR="00FE6072" w:rsidRPr="00FE6072" w:rsidRDefault="00FE6072" w:rsidP="00FE6072">
      <w:pPr>
        <w:spacing w:before="120"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E6072">
        <w:rPr>
          <w:rFonts w:ascii="Times New Roman" w:hAnsi="Times New Roman"/>
          <w:sz w:val="24"/>
          <w:szCs w:val="24"/>
        </w:rPr>
        <w:t xml:space="preserve">      Целью нашей работы является изучение взаимодействия магнитного потока и потока радиальной скорости вещества в зарождающихся активных областях. Для этого были рассмотрены данные глобальной сети телескопов GONG (Global Oscillations Network Group). Для работы отобраны 30 АО (2011–2022 гг.), удовлетворяющие критериям. Для каждой АО данные рассматриваются с временным шагом в 4 часа на протяжении 6 дней, вплоть до сближения пятен с западным лимбом.</w:t>
      </w:r>
    </w:p>
    <w:p w:rsidR="00FE6072" w:rsidRPr="00FE6072" w:rsidRDefault="00FE6072" w:rsidP="00FE6072">
      <w:pPr>
        <w:spacing w:before="120"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E6072">
        <w:rPr>
          <w:rFonts w:ascii="Times New Roman" w:hAnsi="Times New Roman"/>
          <w:sz w:val="24"/>
          <w:szCs w:val="24"/>
        </w:rPr>
        <w:t xml:space="preserve">      Полученные результаты показывают, что существует статистически значимая корреляция между магнитным полем и отрицательным потоком скорости вещества. При этом корреляция для потока положительной скорости слабо выражена. Эти результаты показывают, что не существует всплывающих магнитных потоков, используемых в гипотезе, при этом в зарождающихся активных областях при увеличении магнитного потока усиливается поток отрицательной скорости, причем эта зависимость близка к линейной.</w:t>
      </w:r>
    </w:p>
    <w:p w:rsidR="00FA189C" w:rsidRPr="00DE008B" w:rsidRDefault="00FA189C" w:rsidP="00FE6072">
      <w:pPr>
        <w:spacing w:before="120"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FA189C" w:rsidRPr="00DE008B" w:rsidSect="006820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E3279"/>
    <w:multiLevelType w:val="hybridMultilevel"/>
    <w:tmpl w:val="1102D9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189C"/>
    <w:rsid w:val="00026224"/>
    <w:rsid w:val="0006235D"/>
    <w:rsid w:val="000959B7"/>
    <w:rsid w:val="000E7A79"/>
    <w:rsid w:val="00115524"/>
    <w:rsid w:val="00251AAB"/>
    <w:rsid w:val="003122B8"/>
    <w:rsid w:val="00315CB3"/>
    <w:rsid w:val="00345634"/>
    <w:rsid w:val="003C1722"/>
    <w:rsid w:val="00403290"/>
    <w:rsid w:val="004A2C1A"/>
    <w:rsid w:val="004B1B07"/>
    <w:rsid w:val="00570A21"/>
    <w:rsid w:val="00590C07"/>
    <w:rsid w:val="006820F3"/>
    <w:rsid w:val="00690168"/>
    <w:rsid w:val="006F1852"/>
    <w:rsid w:val="00823B93"/>
    <w:rsid w:val="0086719A"/>
    <w:rsid w:val="008E4526"/>
    <w:rsid w:val="00915AD4"/>
    <w:rsid w:val="009303DC"/>
    <w:rsid w:val="00976D39"/>
    <w:rsid w:val="009C756E"/>
    <w:rsid w:val="00A210A6"/>
    <w:rsid w:val="00B0126F"/>
    <w:rsid w:val="00B17947"/>
    <w:rsid w:val="00B6745B"/>
    <w:rsid w:val="00B97AD7"/>
    <w:rsid w:val="00C5608C"/>
    <w:rsid w:val="00C72BEE"/>
    <w:rsid w:val="00CC2DDD"/>
    <w:rsid w:val="00CF6AFF"/>
    <w:rsid w:val="00D65375"/>
    <w:rsid w:val="00DE008B"/>
    <w:rsid w:val="00E2232C"/>
    <w:rsid w:val="00E74E0F"/>
    <w:rsid w:val="00ED5EDF"/>
    <w:rsid w:val="00FA189C"/>
    <w:rsid w:val="00FE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2C285-45E1-4616-A7C0-10F67727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9B7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A189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189C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styleId="a3">
    <w:name w:val="Normal (Web)"/>
    <w:basedOn w:val="a"/>
    <w:uiPriority w:val="99"/>
    <w:semiHidden/>
    <w:rsid w:val="00FA18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FA189C"/>
    <w:rPr>
      <w:rFonts w:cs="Times New Roman"/>
      <w:color w:val="0000FF"/>
      <w:u w:val="single"/>
    </w:rPr>
  </w:style>
  <w:style w:type="paragraph" w:customStyle="1" w:styleId="Zv-Author">
    <w:name w:val="Zv-Author"/>
    <w:basedOn w:val="a"/>
    <w:next w:val="Zv-Organization"/>
    <w:rsid w:val="00DE008B"/>
    <w:pPr>
      <w:spacing w:after="120" w:line="240" w:lineRule="auto"/>
      <w:ind w:left="397" w:right="397"/>
      <w:jc w:val="center"/>
    </w:pPr>
    <w:rPr>
      <w:rFonts w:ascii="Times New Roman" w:hAnsi="Times New Roman"/>
      <w:bCs/>
      <w:iCs/>
      <w:sz w:val="24"/>
      <w:szCs w:val="20"/>
      <w:lang w:eastAsia="ru-RU"/>
    </w:rPr>
  </w:style>
  <w:style w:type="paragraph" w:customStyle="1" w:styleId="Zv-Organization">
    <w:name w:val="Zv-Organization"/>
    <w:basedOn w:val="a"/>
    <w:next w:val="a"/>
    <w:rsid w:val="00DE008B"/>
    <w:pPr>
      <w:tabs>
        <w:tab w:val="center" w:pos="4320"/>
      </w:tabs>
      <w:spacing w:before="120" w:after="240" w:line="240" w:lineRule="auto"/>
      <w:ind w:left="567"/>
    </w:pPr>
    <w:rPr>
      <w:rFonts w:ascii="Times New Roman" w:hAnsi="Times New Roman"/>
      <w:i/>
      <w:sz w:val="24"/>
      <w:szCs w:val="20"/>
      <w:lang w:eastAsia="ru-RU"/>
    </w:rPr>
  </w:style>
  <w:style w:type="character" w:styleId="a5">
    <w:name w:val="FollowedHyperlink"/>
    <w:uiPriority w:val="99"/>
    <w:semiHidden/>
    <w:unhideWhenUsed/>
    <w:rsid w:val="0034563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61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ykov.am19@physics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ВЗАИМОДЕЙСТВИЕ РАДИАЛЬНОГО ПОТОКА СКОРОСТИ ВЕЩЕСТВА И МАГНИТНОГО ПОТОКА В ЗАРОЖДАЮЩИХСЯ АКТИВНЫХ ОБЛАСТЯХ СОЛНЦА</vt:lpstr>
    </vt:vector>
  </TitlesOfParts>
  <Company/>
  <LinksUpToDate>false</LinksUpToDate>
  <CharactersWithSpaces>1833</CharactersWithSpaces>
  <SharedDoc>false</SharedDoc>
  <HLinks>
    <vt:vector size="6" baseType="variant">
      <vt:variant>
        <vt:i4>393278</vt:i4>
      </vt:variant>
      <vt:variant>
        <vt:i4>0</vt:i4>
      </vt:variant>
      <vt:variant>
        <vt:i4>0</vt:i4>
      </vt:variant>
      <vt:variant>
        <vt:i4>5</vt:i4>
      </vt:variant>
      <vt:variant>
        <vt:lpwstr>mailto:sadykov.am19@physics.msu.ru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ВЗАИМОДЕЙСТВИЕ РАДИАЛЬНОГО ПОТОКА СКОРОСТИ ВЕЩЕСТВА И МАГНИТНОГО ПОТОКА В ЗАРОЖДАЮЩИХСЯ АКТИВНЫХ ОБЛАСТЯХ СОЛНЦА</dc:title>
  <dc:subject/>
  <dc:creator>Айдар Садыков</dc:creator>
  <cp:keywords/>
  <dc:description/>
  <cp:lastModifiedBy>Айдар Садыков</cp:lastModifiedBy>
  <cp:revision>2</cp:revision>
  <dcterms:created xsi:type="dcterms:W3CDTF">2024-02-16T18:53:00Z</dcterms:created>
  <dcterms:modified xsi:type="dcterms:W3CDTF">2024-02-16T18:53:00Z</dcterms:modified>
</cp:coreProperties>
</file>