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5F0F353E" w:rsidP="62571D7B" w:rsidRDefault="003C56FB" w14:paraId="12BDD127" w14:textId="30E6493A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Исследование скорости растворения наночастиц германия в модельных биожидкостях</w:t>
      </w:r>
    </w:p>
    <w:p w:rsidRPr="00331D3F" w:rsidR="007B14ED" w:rsidP="0BDFD3C2" w:rsidRDefault="007B14ED" w14:paraId="3D3314D2" w14:textId="66FB85D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3C56FB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Кудряшова </w:t>
      </w:r>
      <w:r w:rsidRPr="003C56FB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Я.О.</w:t>
      </w:r>
      <w:r w:rsidRPr="003C56FB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3C56FB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, Назаровская </w:t>
      </w:r>
      <w:r w:rsidRPr="003C56FB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Д.А.</w:t>
      </w:r>
      <w:r w:rsidRPr="003C56FB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</w:p>
    <w:p w:rsidRPr="00331D3F" w:rsidR="007B14ED" w:rsidP="0BDFD3C2" w:rsidRDefault="007B14ED" w14:paraId="6BB2A0C4" w14:textId="77777777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BDFD3C2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Студентка 3 года обучения</w:t>
      </w:r>
    </w:p>
    <w:p w:rsidRPr="00331D3F" w:rsidR="007B14ED" w:rsidP="194514E4" w:rsidRDefault="007B14ED" w14:paraId="3ECE6F4C" w14:textId="77777777">
      <w:pPr>
        <w:spacing w:after="0" w:line="240" w:lineRule="auto"/>
        <w:ind w:firstLine="425"/>
        <w:jc w:val="center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194514E4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194514E4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194514E4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194514E4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М.В.Ломоносова</w:t>
      </w:r>
      <w:proofErr w:type="spellEnd"/>
      <w:r w:rsidRPr="194514E4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 </w:t>
      </w:r>
      <w:r>
        <w:br/>
      </w:r>
      <w:r w:rsidRPr="194514E4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физический факультет, Москва, Россия</w:t>
      </w:r>
    </w:p>
    <w:p w:rsidRPr="00331D3F" w:rsidR="007B14ED" w:rsidP="194514E4" w:rsidRDefault="007B14ED" w14:paraId="10908643" w14:textId="77777777">
      <w:pPr>
        <w:spacing w:after="0" w:line="240" w:lineRule="auto"/>
        <w:ind w:firstLine="425"/>
        <w:jc w:val="center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</w:pPr>
      <w:r w:rsidRPr="194514E4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E–mail: kudriashova.io21@physics.msu.ru</w:t>
      </w:r>
    </w:p>
    <w:p w:rsidRPr="007B14ED" w:rsidR="007B14ED" w:rsidP="62571D7B" w:rsidRDefault="007B14ED" w14:paraId="269F53B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:rsidR="34FA790C" w:rsidP="62571D7B" w:rsidRDefault="34FA790C" w14:paraId="170D72A7" w14:textId="4E00BF19">
      <w:pPr>
        <w:spacing w:line="240" w:lineRule="auto"/>
        <w:ind w:firstLine="99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929392" w:rsidR="2DBF19E8">
        <w:rPr>
          <w:rFonts w:ascii="Times New Roman" w:hAnsi="Times New Roman" w:eastAsia="Times New Roman" w:cs="Times New Roman"/>
          <w:sz w:val="24"/>
          <w:szCs w:val="24"/>
        </w:rPr>
        <w:t xml:space="preserve">В последние десятилетия кремниевые и германиевые наноматериалы представляют значительный интерес </w:t>
      </w:r>
      <w:r w:rsidRPr="66929392" w:rsidR="3CEE50CE">
        <w:rPr>
          <w:rFonts w:ascii="Times New Roman" w:hAnsi="Times New Roman" w:eastAsia="Times New Roman" w:cs="Times New Roman"/>
          <w:sz w:val="24"/>
          <w:szCs w:val="24"/>
        </w:rPr>
        <w:t>с точки зрения</w:t>
      </w:r>
      <w:r w:rsidRPr="66929392" w:rsidR="6BA46070">
        <w:rPr>
          <w:rFonts w:ascii="Times New Roman" w:hAnsi="Times New Roman" w:eastAsia="Times New Roman" w:cs="Times New Roman"/>
          <w:sz w:val="24"/>
          <w:szCs w:val="24"/>
        </w:rPr>
        <w:t xml:space="preserve"> применения в области оптоэлектронных технологий и биомедицине</w:t>
      </w:r>
      <w:r w:rsidRPr="66929392" w:rsidR="1B6CE45B">
        <w:rPr>
          <w:rFonts w:ascii="Times New Roman" w:hAnsi="Times New Roman" w:eastAsia="Times New Roman" w:cs="Times New Roman"/>
          <w:sz w:val="24"/>
          <w:szCs w:val="24"/>
        </w:rPr>
        <w:t>.</w:t>
      </w:r>
      <w:r w:rsidRPr="66929392" w:rsidR="308C9D4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74701A65">
        <w:rPr>
          <w:rFonts w:ascii="Times New Roman" w:hAnsi="Times New Roman" w:eastAsia="Times New Roman" w:cs="Times New Roman"/>
          <w:sz w:val="24"/>
          <w:szCs w:val="24"/>
        </w:rPr>
        <w:t xml:space="preserve">Однако характеристики </w:t>
      </w:r>
      <w:r w:rsidRPr="66929392" w:rsidR="74701A65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74701A65">
        <w:rPr>
          <w:rFonts w:ascii="Times New Roman" w:hAnsi="Times New Roman" w:eastAsia="Times New Roman" w:cs="Times New Roman"/>
          <w:sz w:val="24"/>
          <w:szCs w:val="24"/>
        </w:rPr>
        <w:t xml:space="preserve"> нано</w:t>
      </w:r>
      <w:r w:rsidRPr="66929392" w:rsidR="34CED754">
        <w:rPr>
          <w:rFonts w:ascii="Times New Roman" w:hAnsi="Times New Roman" w:eastAsia="Times New Roman" w:cs="Times New Roman"/>
          <w:sz w:val="24"/>
          <w:szCs w:val="24"/>
        </w:rPr>
        <w:t>частиц</w:t>
      </w:r>
      <w:r w:rsidRPr="66929392" w:rsidR="77719F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до сих пор </w:t>
      </w:r>
      <w:r w:rsidRPr="66929392" w:rsidR="7A0CF48C">
        <w:rPr>
          <w:rFonts w:ascii="Times New Roman" w:hAnsi="Times New Roman" w:eastAsia="Times New Roman" w:cs="Times New Roman"/>
          <w:sz w:val="24"/>
          <w:szCs w:val="24"/>
        </w:rPr>
        <w:t>малоизучены</w:t>
      </w:r>
      <w:r w:rsidRPr="66929392" w:rsidR="74701A6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6929392" w:rsidR="4EABFEDE">
        <w:rPr>
          <w:rFonts w:ascii="Times New Roman" w:hAnsi="Times New Roman" w:eastAsia="Times New Roman" w:cs="Times New Roman"/>
          <w:sz w:val="24"/>
          <w:szCs w:val="24"/>
        </w:rPr>
        <w:t>Например, известно лишь одно исследование</w:t>
      </w:r>
      <w:r w:rsidRPr="66929392" w:rsidR="1904ABA9">
        <w:rPr>
          <w:rFonts w:ascii="Times New Roman" w:hAnsi="Times New Roman" w:eastAsia="Times New Roman" w:cs="Times New Roman"/>
          <w:sz w:val="24"/>
          <w:szCs w:val="24"/>
        </w:rPr>
        <w:t xml:space="preserve"> их </w:t>
      </w:r>
      <w:r w:rsidRPr="66929392" w:rsidR="4EABFEDE">
        <w:rPr>
          <w:rFonts w:ascii="Times New Roman" w:hAnsi="Times New Roman" w:eastAsia="Times New Roman" w:cs="Times New Roman"/>
          <w:sz w:val="24"/>
          <w:szCs w:val="24"/>
        </w:rPr>
        <w:t>цитотоксичности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75635350">
        <w:rPr>
          <w:rFonts w:ascii="Times New Roman" w:hAnsi="Times New Roman" w:eastAsia="Times New Roman" w:cs="Times New Roman"/>
          <w:sz w:val="24"/>
          <w:szCs w:val="24"/>
        </w:rPr>
        <w:t>[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1</w:t>
      </w:r>
      <w:r w:rsidRPr="66929392" w:rsidR="75635350">
        <w:rPr>
          <w:rFonts w:ascii="Times New Roman" w:hAnsi="Times New Roman" w:eastAsia="Times New Roman" w:cs="Times New Roman"/>
          <w:sz w:val="24"/>
          <w:szCs w:val="24"/>
        </w:rPr>
        <w:t>]</w:t>
      </w:r>
      <w:r w:rsidRPr="66929392" w:rsidR="4EABFED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6929392" w:rsidR="6C7E48FB">
        <w:rPr>
          <w:rFonts w:ascii="Times New Roman" w:hAnsi="Times New Roman" w:eastAsia="Times New Roman" w:cs="Times New Roman"/>
          <w:sz w:val="24"/>
          <w:szCs w:val="24"/>
        </w:rPr>
        <w:t>О способах получения нан</w:t>
      </w:r>
      <w:r w:rsidRPr="66929392" w:rsidR="2A8C56F3">
        <w:rPr>
          <w:rFonts w:ascii="Times New Roman" w:hAnsi="Times New Roman" w:eastAsia="Times New Roman" w:cs="Times New Roman"/>
          <w:sz w:val="24"/>
          <w:szCs w:val="24"/>
        </w:rPr>
        <w:t>очастиц</w:t>
      </w:r>
      <w:r w:rsidRPr="66929392" w:rsidR="6C7E48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6C7E48FB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67A916C1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66929392" w:rsidR="67A916C1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67A916C1">
        <w:rPr>
          <w:rFonts w:ascii="Times New Roman" w:hAnsi="Times New Roman" w:eastAsia="Times New Roman" w:cs="Times New Roman"/>
          <w:sz w:val="24"/>
          <w:szCs w:val="24"/>
        </w:rPr>
        <w:t xml:space="preserve"> НЧ)</w:t>
      </w:r>
      <w:r w:rsidRPr="66929392" w:rsidR="6C7E48FB">
        <w:rPr>
          <w:rFonts w:ascii="Times New Roman" w:hAnsi="Times New Roman" w:eastAsia="Times New Roman" w:cs="Times New Roman"/>
          <w:sz w:val="24"/>
          <w:szCs w:val="24"/>
        </w:rPr>
        <w:t xml:space="preserve"> также известно немного. Из имеющихся </w:t>
      </w:r>
      <w:r w:rsidRPr="66929392" w:rsidR="15D97FCB">
        <w:rPr>
          <w:rFonts w:ascii="Times New Roman" w:hAnsi="Times New Roman" w:eastAsia="Times New Roman" w:cs="Times New Roman"/>
          <w:sz w:val="24"/>
          <w:szCs w:val="24"/>
        </w:rPr>
        <w:t xml:space="preserve">можно выделить </w:t>
      </w:r>
      <w:r w:rsidRPr="66929392" w:rsidR="79BAA959">
        <w:rPr>
          <w:rFonts w:ascii="Times New Roman" w:hAnsi="Times New Roman" w:eastAsia="Times New Roman" w:cs="Times New Roman"/>
          <w:sz w:val="24"/>
          <w:szCs w:val="24"/>
        </w:rPr>
        <w:t>химическое осаждение жидкостью</w:t>
      </w:r>
      <w:r w:rsidRPr="66929392" w:rsidR="70F09357">
        <w:rPr>
          <w:rFonts w:ascii="Times New Roman" w:hAnsi="Times New Roman" w:eastAsia="Times New Roman" w:cs="Times New Roman"/>
          <w:sz w:val="24"/>
          <w:szCs w:val="24"/>
        </w:rPr>
        <w:t>, молекулярно-лучевую эпитаксию, магнетронное распыление, использова</w:t>
      </w:r>
      <w:r w:rsidRPr="66929392" w:rsidR="0A73EE31">
        <w:rPr>
          <w:rFonts w:ascii="Times New Roman" w:hAnsi="Times New Roman" w:eastAsia="Times New Roman" w:cs="Times New Roman"/>
          <w:sz w:val="24"/>
          <w:szCs w:val="24"/>
        </w:rPr>
        <w:t xml:space="preserve">ние </w:t>
      </w:r>
      <w:r w:rsidRPr="66929392" w:rsidR="0A73EE31">
        <w:rPr>
          <w:rFonts w:ascii="Times New Roman" w:hAnsi="Times New Roman" w:eastAsia="Times New Roman" w:cs="Times New Roman"/>
          <w:sz w:val="24"/>
          <w:szCs w:val="24"/>
        </w:rPr>
        <w:t>фемтосекундных</w:t>
      </w:r>
      <w:r w:rsidRPr="66929392" w:rsidR="0A73EE31">
        <w:rPr>
          <w:rFonts w:ascii="Times New Roman" w:hAnsi="Times New Roman" w:eastAsia="Times New Roman" w:cs="Times New Roman"/>
          <w:sz w:val="24"/>
          <w:szCs w:val="24"/>
        </w:rPr>
        <w:t xml:space="preserve"> лазерных импульсов.</w:t>
      </w:r>
    </w:p>
    <w:p w:rsidR="499B9AE9" w:rsidP="0BDFD3C2" w:rsidRDefault="576647F4" w14:paraId="2FDD7E0D" w14:textId="3627BF28">
      <w:pPr>
        <w:spacing w:line="240" w:lineRule="auto"/>
        <w:ind w:firstLine="99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929392" w:rsidR="2D1E945E">
        <w:rPr>
          <w:rFonts w:ascii="Times New Roman" w:hAnsi="Times New Roman" w:eastAsia="Times New Roman" w:cs="Times New Roman"/>
          <w:sz w:val="24"/>
          <w:szCs w:val="24"/>
        </w:rPr>
        <w:t xml:space="preserve">В представленной работе </w:t>
      </w:r>
      <w:r w:rsidRPr="66929392" w:rsidR="3F766ABA">
        <w:rPr>
          <w:rFonts w:ascii="Times New Roman" w:hAnsi="Times New Roman" w:eastAsia="Times New Roman" w:cs="Times New Roman"/>
          <w:sz w:val="24"/>
          <w:szCs w:val="24"/>
        </w:rPr>
        <w:t xml:space="preserve">разработана методика получения </w:t>
      </w:r>
      <w:r w:rsidRPr="66929392" w:rsidR="7330F814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7330F814">
        <w:rPr>
          <w:rFonts w:ascii="Times New Roman" w:hAnsi="Times New Roman" w:eastAsia="Times New Roman" w:cs="Times New Roman"/>
          <w:sz w:val="24"/>
          <w:szCs w:val="24"/>
        </w:rPr>
        <w:t xml:space="preserve"> НЧ</w:t>
      </w:r>
      <w:r w:rsidRPr="66929392" w:rsidR="7DE6FF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740B963D">
        <w:rPr>
          <w:rFonts w:ascii="Times New Roman" w:hAnsi="Times New Roman" w:eastAsia="Times New Roman" w:cs="Times New Roman"/>
          <w:sz w:val="24"/>
          <w:szCs w:val="24"/>
        </w:rPr>
        <w:t>путём механического измельчения монокристаллических пластин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2A9ECAE3">
        <w:rPr>
          <w:rFonts w:ascii="Times New Roman" w:hAnsi="Times New Roman" w:eastAsia="Times New Roman" w:cs="Times New Roman"/>
          <w:sz w:val="24"/>
          <w:szCs w:val="24"/>
        </w:rPr>
        <w:t>германия</w:t>
      </w:r>
      <w:r w:rsidRPr="66929392" w:rsidR="636D36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34607E2B">
        <w:rPr>
          <w:rFonts w:ascii="Times New Roman" w:hAnsi="Times New Roman" w:eastAsia="Times New Roman" w:cs="Times New Roman"/>
          <w:sz w:val="24"/>
          <w:szCs w:val="24"/>
        </w:rPr>
        <w:t>(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>-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66929392" w:rsidR="3390C0AF">
        <w:rPr>
          <w:rFonts w:ascii="Times New Roman" w:hAnsi="Times New Roman" w:eastAsia="Times New Roman" w:cs="Times New Roman"/>
          <w:sz w:val="24"/>
          <w:szCs w:val="24"/>
        </w:rPr>
        <w:t>)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</w:rPr>
        <w:t xml:space="preserve"> в этаноле</w:t>
      </w:r>
      <w:r w:rsidRPr="66929392" w:rsidR="6D49A242"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 w:rsidRPr="66929392" w:rsidR="6D49A242">
        <w:rPr>
          <w:rFonts w:ascii="Times New Roman" w:hAnsi="Times New Roman" w:eastAsia="Times New Roman" w:cs="Times New Roman"/>
          <w:sz w:val="24"/>
          <w:szCs w:val="24"/>
        </w:rPr>
        <w:t>использованием</w:t>
      </w:r>
      <w:r w:rsidRPr="66929392" w:rsidR="6D49A242">
        <w:rPr>
          <w:rFonts w:ascii="Times New Roman" w:hAnsi="Times New Roman" w:eastAsia="Times New Roman" w:cs="Times New Roman"/>
          <w:sz w:val="24"/>
          <w:szCs w:val="24"/>
        </w:rPr>
        <w:t xml:space="preserve"> шаровой мель</w:t>
      </w:r>
      <w:r w:rsidRPr="66929392" w:rsidR="6D49A242">
        <w:rPr>
          <w:rFonts w:ascii="Times New Roman" w:hAnsi="Times New Roman" w:eastAsia="Times New Roman" w:cs="Times New Roman"/>
          <w:sz w:val="24"/>
          <w:szCs w:val="24"/>
        </w:rPr>
        <w:t>ницы</w:t>
      </w:r>
      <w:r w:rsidRPr="66929392" w:rsidR="62AA8A47">
        <w:rPr>
          <w:rFonts w:ascii="Times New Roman" w:hAnsi="Times New Roman" w:cs="Times New Roman"/>
        </w:rPr>
        <w:t xml:space="preserve"> FRITSCH</w:t>
      </w:r>
      <w:r w:rsidRPr="66929392" w:rsidR="62AA8A47">
        <w:rPr>
          <w:rFonts w:ascii="Times New Roman" w:hAnsi="Times New Roman" w:cs="Times New Roman"/>
          <w:sz w:val="24"/>
          <w:szCs w:val="24"/>
        </w:rPr>
        <w:t xml:space="preserve"> «</w:t>
      </w:r>
      <w:r w:rsidRPr="66929392" w:rsidR="62AA8A47">
        <w:rPr>
          <w:rFonts w:ascii="Times New Roman" w:hAnsi="Times New Roman" w:cs="Times New Roman"/>
          <w:sz w:val="24"/>
          <w:szCs w:val="24"/>
        </w:rPr>
        <w:t>Pulverisette</w:t>
      </w:r>
      <w:r w:rsidRPr="66929392" w:rsidR="62AA8A47">
        <w:rPr>
          <w:rFonts w:ascii="Times New Roman" w:hAnsi="Times New Roman" w:cs="Times New Roman"/>
          <w:sz w:val="24"/>
          <w:szCs w:val="24"/>
        </w:rPr>
        <w:t xml:space="preserve"> 7 </w:t>
      </w:r>
      <w:r w:rsidRPr="66929392" w:rsidR="62AA8A47">
        <w:rPr>
          <w:rFonts w:ascii="Times New Roman" w:hAnsi="Times New Roman" w:cs="Times New Roman"/>
          <w:sz w:val="24"/>
          <w:szCs w:val="24"/>
        </w:rPr>
        <w:t>premium</w:t>
      </w:r>
      <w:r w:rsidRPr="66929392" w:rsidR="62AA8A47">
        <w:rPr>
          <w:rFonts w:ascii="Times New Roman" w:hAnsi="Times New Roman" w:cs="Times New Roman"/>
          <w:sz w:val="24"/>
          <w:szCs w:val="24"/>
        </w:rPr>
        <w:t xml:space="preserve"> </w:t>
      </w:r>
      <w:r w:rsidRPr="66929392" w:rsidR="62AA8A47">
        <w:rPr>
          <w:rFonts w:ascii="Times New Roman" w:hAnsi="Times New Roman" w:cs="Times New Roman"/>
          <w:sz w:val="24"/>
          <w:szCs w:val="24"/>
        </w:rPr>
        <w:t>line</w:t>
      </w:r>
      <w:r w:rsidRPr="66929392" w:rsidR="62AA8A47">
        <w:rPr>
          <w:rFonts w:ascii="Times New Roman" w:hAnsi="Times New Roman" w:cs="Times New Roman"/>
          <w:sz w:val="24"/>
          <w:szCs w:val="24"/>
        </w:rPr>
        <w:t>»</w:t>
      </w:r>
      <w:r w:rsidRPr="66929392" w:rsidR="6D49A242">
        <w:rPr>
          <w:rFonts w:ascii="Times New Roman" w:hAnsi="Times New Roman" w:eastAsia="Times New Roman" w:cs="Times New Roman"/>
          <w:sz w:val="24"/>
          <w:szCs w:val="24"/>
        </w:rPr>
        <w:t>.</w:t>
      </w:r>
      <w:r w:rsidRPr="66929392" w:rsidR="5CCFBED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50525A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1C355347">
        <w:rPr>
          <w:rFonts w:ascii="Times New Roman" w:hAnsi="Times New Roman" w:eastAsia="Times New Roman" w:cs="Times New Roman"/>
          <w:sz w:val="24"/>
          <w:szCs w:val="24"/>
        </w:rPr>
        <w:t xml:space="preserve">Были взяты 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</w:rPr>
        <w:t>-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1C355347">
        <w:rPr>
          <w:rFonts w:ascii="Times New Roman" w:hAnsi="Times New Roman" w:eastAsia="Times New Roman" w:cs="Times New Roman"/>
          <w:sz w:val="24"/>
          <w:szCs w:val="24"/>
        </w:rPr>
        <w:t xml:space="preserve">пластины 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  <w:lang w:val="en-US"/>
        </w:rPr>
        <w:t>p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</w:rPr>
        <w:t>-</w:t>
      </w:r>
      <w:r w:rsidRPr="66929392" w:rsidR="62AA8A47">
        <w:rPr>
          <w:rFonts w:ascii="Times New Roman" w:hAnsi="Times New Roman" w:eastAsia="Times New Roman" w:cs="Times New Roman"/>
          <w:sz w:val="24"/>
          <w:szCs w:val="24"/>
        </w:rPr>
        <w:t>типа</w:t>
      </w:r>
      <w:r w:rsidRPr="66929392" w:rsidR="1C355347">
        <w:rPr>
          <w:rFonts w:ascii="Times New Roman" w:hAnsi="Times New Roman" w:eastAsia="Times New Roman" w:cs="Times New Roman"/>
          <w:sz w:val="24"/>
          <w:szCs w:val="24"/>
        </w:rPr>
        <w:t xml:space="preserve"> с проводимостью </w:t>
      </w:r>
      <w:r w:rsidRPr="66929392" w:rsidR="1C355347">
        <w:rPr>
          <w:rFonts w:ascii="Times New Roman" w:hAnsi="Times New Roman" w:eastAsia="Times New Roman" w:cs="Times New Roman"/>
          <w:sz w:val="24"/>
          <w:szCs w:val="24"/>
        </w:rPr>
        <w:t>5</w:t>
      </w:r>
      <w:r w:rsidRPr="66929392" w:rsidR="38D0CAB1">
        <w:rPr>
          <w:rFonts w:ascii="Times New Roman" w:hAnsi="Times New Roman" w:eastAsia="Times New Roman" w:cs="Times New Roman"/>
          <w:sz w:val="24"/>
          <w:szCs w:val="24"/>
        </w:rPr>
        <w:t>0-60</w:t>
      </w:r>
      <w:r w:rsidRPr="66929392" w:rsidR="38D0CAB1">
        <w:rPr>
          <w:rFonts w:ascii="Times New Roman" w:hAnsi="Times New Roman" w:eastAsia="Times New Roman" w:cs="Times New Roman"/>
          <w:sz w:val="24"/>
          <w:szCs w:val="24"/>
        </w:rPr>
        <w:t xml:space="preserve"> мОм</w:t>
      </w:r>
      <w:r w:rsidRPr="66929392" w:rsidR="6B073224">
        <w:rPr>
          <w:rFonts w:ascii="Times New Roman" w:hAnsi="Times New Roman" w:eastAsia="Times New Roman" w:cs="Times New Roman"/>
          <w:sz w:val="24"/>
          <w:szCs w:val="24"/>
        </w:rPr>
        <w:t>*</w:t>
      </w:r>
      <w:r w:rsidRPr="66929392" w:rsidR="38D0CAB1">
        <w:rPr>
          <w:rFonts w:ascii="Times New Roman" w:hAnsi="Times New Roman" w:eastAsia="Times New Roman" w:cs="Times New Roman"/>
          <w:sz w:val="24"/>
          <w:szCs w:val="24"/>
        </w:rPr>
        <w:t>см</w:t>
      </w:r>
      <w:r w:rsidRPr="66929392" w:rsidR="19DAB301">
        <w:rPr>
          <w:rFonts w:ascii="Times New Roman" w:hAnsi="Times New Roman" w:eastAsia="Times New Roman" w:cs="Times New Roman"/>
          <w:sz w:val="24"/>
          <w:szCs w:val="24"/>
        </w:rPr>
        <w:t>. После измельчения частицы были центрифугированы</w:t>
      </w:r>
      <w:r w:rsidRPr="66929392" w:rsidR="47C8D33A"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 w:rsidRPr="66929392" w:rsidR="47C8D33A">
        <w:rPr>
          <w:rFonts w:ascii="Times New Roman" w:hAnsi="Times New Roman" w:eastAsia="Times New Roman" w:cs="Times New Roman"/>
          <w:sz w:val="24"/>
          <w:szCs w:val="24"/>
        </w:rPr>
        <w:t>Eppendorf</w:t>
      </w:r>
      <w:r w:rsidRPr="66929392" w:rsidR="47C8D3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47C8D33A">
        <w:rPr>
          <w:rFonts w:ascii="Times New Roman" w:hAnsi="Times New Roman" w:eastAsia="Times New Roman" w:cs="Times New Roman"/>
          <w:sz w:val="24"/>
          <w:szCs w:val="24"/>
        </w:rPr>
        <w:t>centrifuge</w:t>
      </w:r>
      <w:r w:rsidRPr="66929392" w:rsidR="47C8D33A">
        <w:rPr>
          <w:rFonts w:ascii="Times New Roman" w:hAnsi="Times New Roman" w:eastAsia="Times New Roman" w:cs="Times New Roman"/>
          <w:sz w:val="24"/>
          <w:szCs w:val="24"/>
        </w:rPr>
        <w:t xml:space="preserve"> 5430</w:t>
      </w:r>
      <w:r w:rsidRPr="66929392" w:rsidR="19DAB301">
        <w:rPr>
          <w:rFonts w:ascii="Times New Roman" w:hAnsi="Times New Roman" w:eastAsia="Times New Roman" w:cs="Times New Roman"/>
          <w:sz w:val="24"/>
          <w:szCs w:val="24"/>
        </w:rPr>
        <w:t xml:space="preserve"> и сепарированы.</w:t>
      </w:r>
    </w:p>
    <w:p w:rsidR="499B9AE9" w:rsidP="0BDFD3C2" w:rsidRDefault="499B9AE9" w14:paraId="2794002C" w14:textId="61AE6E49">
      <w:pPr>
        <w:spacing w:line="240" w:lineRule="auto"/>
        <w:ind w:firstLine="99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929392" w:rsidR="659EAC9A">
        <w:rPr>
          <w:rFonts w:ascii="Times New Roman" w:hAnsi="Times New Roman" w:eastAsia="Times New Roman" w:cs="Times New Roman"/>
          <w:sz w:val="24"/>
          <w:szCs w:val="24"/>
        </w:rPr>
        <w:t>И</w:t>
      </w:r>
      <w:r w:rsidRPr="66929392" w:rsidR="50525A94">
        <w:rPr>
          <w:rFonts w:ascii="Times New Roman" w:hAnsi="Times New Roman" w:eastAsia="Times New Roman" w:cs="Times New Roman"/>
          <w:sz w:val="24"/>
          <w:szCs w:val="24"/>
        </w:rPr>
        <w:t xml:space="preserve">зучены физические характеристики полученных 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>НЧ</w:t>
      </w:r>
      <w:r w:rsidRPr="66929392" w:rsidR="50525A9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66929392" w:rsidR="304CEC0B">
        <w:rPr>
          <w:rFonts w:ascii="Times New Roman" w:hAnsi="Times New Roman" w:eastAsia="Times New Roman" w:cs="Times New Roman"/>
          <w:sz w:val="24"/>
          <w:szCs w:val="24"/>
        </w:rPr>
        <w:t>размер</w:t>
      </w:r>
      <w:r w:rsidRPr="66929392" w:rsidR="0E73F8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 w:rsidRPr="66929392" w:rsidR="5D1B05B1">
        <w:rPr>
          <w:rFonts w:ascii="Times New Roman" w:hAnsi="Times New Roman" w:eastAsia="Times New Roman" w:cs="Times New Roman"/>
          <w:sz w:val="24"/>
          <w:szCs w:val="24"/>
        </w:rPr>
        <w:t xml:space="preserve">степень электростатического отталкивания между </w:t>
      </w:r>
      <w:r w:rsidRPr="66929392" w:rsidR="11C846C4">
        <w:rPr>
          <w:rFonts w:ascii="Times New Roman" w:hAnsi="Times New Roman" w:eastAsia="Times New Roman" w:cs="Times New Roman"/>
          <w:sz w:val="24"/>
          <w:szCs w:val="24"/>
        </w:rPr>
        <w:t>нано</w:t>
      </w:r>
      <w:r w:rsidRPr="66929392" w:rsidR="5D1B05B1">
        <w:rPr>
          <w:rFonts w:ascii="Times New Roman" w:hAnsi="Times New Roman" w:eastAsia="Times New Roman" w:cs="Times New Roman"/>
          <w:sz w:val="24"/>
          <w:szCs w:val="24"/>
        </w:rPr>
        <w:t xml:space="preserve">частицами </w:t>
      </w:r>
      <w:r w:rsidRPr="66929392" w:rsidR="5E00F582">
        <w:rPr>
          <w:rFonts w:ascii="Times New Roman" w:hAnsi="Times New Roman" w:eastAsia="Times New Roman" w:cs="Times New Roman"/>
          <w:sz w:val="24"/>
          <w:szCs w:val="24"/>
        </w:rPr>
        <w:t>в растворе</w:t>
      </w:r>
      <w:r w:rsidRPr="66929392" w:rsidR="185CD78D">
        <w:rPr>
          <w:rFonts w:ascii="Times New Roman" w:hAnsi="Times New Roman" w:eastAsia="Times New Roman" w:cs="Times New Roman"/>
          <w:sz w:val="24"/>
          <w:szCs w:val="24"/>
        </w:rPr>
        <w:t xml:space="preserve"> (дзета-потенциал)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 xml:space="preserve"> методом динамического рассеяния света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 (рисунок 1а)</w:t>
      </w:r>
      <w:r w:rsidRPr="66929392" w:rsidR="185CD78D">
        <w:rPr>
          <w:rFonts w:ascii="Times New Roman" w:hAnsi="Times New Roman" w:eastAsia="Times New Roman" w:cs="Times New Roman"/>
          <w:sz w:val="24"/>
          <w:szCs w:val="24"/>
        </w:rPr>
        <w:t>,</w:t>
      </w:r>
      <w:r w:rsidRPr="66929392" w:rsidR="0B1C90FB">
        <w:rPr>
          <w:rFonts w:ascii="Times New Roman" w:hAnsi="Times New Roman" w:eastAsia="Times New Roman" w:cs="Times New Roman"/>
          <w:sz w:val="24"/>
          <w:szCs w:val="24"/>
        </w:rPr>
        <w:t xml:space="preserve"> структура с помощью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 xml:space="preserve"> сканирующей электронной микроскопии (СЭМ)</w:t>
      </w:r>
      <w:r w:rsidRPr="66929392" w:rsidR="0B1C90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225DAD33"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 w:rsidRPr="66929392" w:rsidR="0B1C90FB">
        <w:rPr>
          <w:rFonts w:ascii="Times New Roman" w:hAnsi="Times New Roman" w:eastAsia="Times New Roman" w:cs="Times New Roman"/>
          <w:sz w:val="24"/>
          <w:szCs w:val="24"/>
        </w:rPr>
        <w:t xml:space="preserve">ИК-спектроскопии, </w:t>
      </w:r>
      <w:r w:rsidRPr="66929392" w:rsidR="525AFC2E">
        <w:rPr>
          <w:rFonts w:ascii="Times New Roman" w:hAnsi="Times New Roman" w:eastAsia="Times New Roman" w:cs="Times New Roman"/>
          <w:sz w:val="24"/>
          <w:szCs w:val="24"/>
        </w:rPr>
        <w:t>оптические свойства.</w:t>
      </w:r>
      <w:r w:rsidRPr="66929392" w:rsidR="3D12B7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</w:rPr>
        <w:t xml:space="preserve">Оценена 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</w:rPr>
        <w:t>цитоксичность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</w:rPr>
        <w:t xml:space="preserve"> полученных 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</w:rPr>
        <w:t xml:space="preserve"> НЧ. И</w:t>
      </w:r>
      <w:r w:rsidRPr="66929392" w:rsidR="2A2872CB">
        <w:rPr>
          <w:rFonts w:ascii="Times New Roman" w:hAnsi="Times New Roman" w:eastAsia="Times New Roman" w:cs="Times New Roman"/>
          <w:sz w:val="24"/>
          <w:szCs w:val="24"/>
        </w:rPr>
        <w:t>сследован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а</w:t>
      </w:r>
      <w:r w:rsidRPr="66929392" w:rsidR="3D12B7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скорость растворения</w:t>
      </w:r>
      <w:r w:rsidRPr="66929392" w:rsidR="088E623A">
        <w:rPr>
          <w:rFonts w:ascii="Times New Roman" w:hAnsi="Times New Roman" w:eastAsia="Times New Roman" w:cs="Times New Roman"/>
          <w:sz w:val="24"/>
          <w:szCs w:val="24"/>
        </w:rPr>
        <w:t xml:space="preserve"> полученных 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</w:rPr>
        <w:t xml:space="preserve"> НЧ</w:t>
      </w:r>
      <w:r w:rsidRPr="66929392" w:rsidR="3D12B7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в модельных биожидкостях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68F1AB5C">
        <w:rPr>
          <w:rFonts w:ascii="Times New Roman" w:hAnsi="Times New Roman" w:eastAsia="Times New Roman" w:cs="Times New Roman"/>
          <w:sz w:val="24"/>
          <w:szCs w:val="24"/>
        </w:rPr>
        <w:t>методами спектроскопии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 комбинационного рассеяния света</w:t>
      </w:r>
      <w:r w:rsidRPr="66929392" w:rsidR="4016B77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2546DE" w:rsidR="08675DC8" w:rsidP="0BDFD3C2" w:rsidRDefault="46A8D63F" w14:paraId="57EFA432" w14:textId="62E1F4FC">
      <w:pPr>
        <w:spacing w:line="240" w:lineRule="auto"/>
        <w:ind w:firstLine="99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929392" w:rsidR="4D746750">
        <w:rPr>
          <w:rFonts w:ascii="Times New Roman" w:hAnsi="Times New Roman" w:eastAsia="Times New Roman" w:cs="Times New Roman"/>
          <w:sz w:val="24"/>
          <w:szCs w:val="24"/>
        </w:rPr>
        <w:t xml:space="preserve">На рис. 1b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представлен</w:t>
      </w:r>
      <w:r w:rsidRPr="66929392" w:rsidR="4D746750">
        <w:rPr>
          <w:rFonts w:ascii="Times New Roman" w:hAnsi="Times New Roman" w:eastAsia="Times New Roman" w:cs="Times New Roman"/>
          <w:sz w:val="24"/>
          <w:szCs w:val="24"/>
        </w:rPr>
        <w:t xml:space="preserve"> спектр комбинационного рассеяния c-</w:t>
      </w:r>
      <w:r w:rsidRPr="66929392" w:rsidR="4D746750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4D746750"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 w:rsidRPr="66929392" w:rsidR="4D746750">
        <w:rPr>
          <w:rFonts w:ascii="Times New Roman" w:hAnsi="Times New Roman" w:eastAsia="Times New Roman" w:cs="Times New Roman"/>
          <w:sz w:val="24"/>
          <w:szCs w:val="24"/>
        </w:rPr>
        <w:t>G</w:t>
      </w:r>
      <w:r w:rsidRPr="66929392" w:rsidR="5BF40743">
        <w:rPr>
          <w:rFonts w:ascii="Times New Roman" w:hAnsi="Times New Roman" w:eastAsia="Times New Roman" w:cs="Times New Roman"/>
          <w:sz w:val="24"/>
          <w:szCs w:val="24"/>
        </w:rPr>
        <w:t>e</w:t>
      </w:r>
      <w:r w:rsidRPr="66929392" w:rsidR="5BF40743">
        <w:rPr>
          <w:rFonts w:ascii="Times New Roman" w:hAnsi="Times New Roman" w:eastAsia="Times New Roman" w:cs="Times New Roman"/>
          <w:sz w:val="24"/>
          <w:szCs w:val="24"/>
        </w:rPr>
        <w:t xml:space="preserve"> НЧ. </w:t>
      </w:r>
      <w:r w:rsidRPr="66929392" w:rsidR="65FF9E6B">
        <w:rPr>
          <w:rFonts w:ascii="Times New Roman" w:hAnsi="Times New Roman" w:eastAsia="Times New Roman" w:cs="Times New Roman"/>
          <w:sz w:val="24"/>
          <w:szCs w:val="24"/>
        </w:rPr>
        <w:t xml:space="preserve">Использован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диодный </w:t>
      </w:r>
      <w:r w:rsidRPr="66929392" w:rsidR="65FF9E6B">
        <w:rPr>
          <w:rFonts w:ascii="Times New Roman" w:hAnsi="Times New Roman" w:eastAsia="Times New Roman" w:cs="Times New Roman"/>
          <w:sz w:val="24"/>
          <w:szCs w:val="24"/>
        </w:rPr>
        <w:t xml:space="preserve">лазер длиной волны 633 нм, объектив </w:t>
      </w:r>
      <w:r w:rsidRPr="66929392" w:rsidR="65FF9E6B">
        <w:rPr>
          <w:rFonts w:ascii="Times New Roman" w:hAnsi="Times New Roman" w:eastAsia="Times New Roman" w:cs="Times New Roman"/>
          <w:sz w:val="24"/>
          <w:szCs w:val="24"/>
        </w:rPr>
        <w:t>50х</w:t>
      </w:r>
      <w:r w:rsidRPr="66929392" w:rsidR="65FF9E6B">
        <w:rPr>
          <w:rFonts w:ascii="Times New Roman" w:hAnsi="Times New Roman" w:eastAsia="Times New Roman" w:cs="Times New Roman"/>
          <w:sz w:val="24"/>
          <w:szCs w:val="24"/>
        </w:rPr>
        <w:t>,</w:t>
      </w:r>
      <w:r w:rsidRPr="66929392" w:rsidR="1C1EF8B6">
        <w:rPr>
          <w:rFonts w:ascii="Times New Roman" w:hAnsi="Times New Roman" w:eastAsia="Times New Roman" w:cs="Times New Roman"/>
          <w:sz w:val="24"/>
          <w:szCs w:val="24"/>
        </w:rPr>
        <w:t xml:space="preserve"> время накопления 30 с</w:t>
      </w:r>
      <w:r w:rsidRPr="66929392" w:rsidR="65FF9E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Максимум спектра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c-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300см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-1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соответствует фононам в кристаллической решетке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. Незначительный сдвиг максимума для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 НЧ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 w:rsidRPr="66929392" w:rsidR="5BF40743">
        <w:rPr>
          <w:rFonts w:ascii="Times New Roman" w:hAnsi="Times New Roman" w:eastAsia="Times New Roman" w:cs="Times New Roman"/>
          <w:sz w:val="24"/>
          <w:szCs w:val="24"/>
        </w:rPr>
        <w:t>298</w:t>
      </w:r>
      <w:r w:rsidRPr="66929392" w:rsidR="0CD3BDC2">
        <w:rPr>
          <w:rFonts w:ascii="Times New Roman" w:hAnsi="Times New Roman" w:eastAsia="Times New Roman" w:cs="Times New Roman"/>
          <w:sz w:val="24"/>
          <w:szCs w:val="24"/>
        </w:rPr>
        <w:t xml:space="preserve"> см</w:t>
      </w:r>
      <w:r w:rsidRPr="66929392" w:rsidR="0CD3BDC2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-1</w:t>
      </w:r>
      <w:r w:rsidRPr="66929392" w:rsidR="5BF4074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>свидетельствует о пространственном ограничении фононов в наночастицах</w:t>
      </w:r>
      <w:r w:rsidRPr="66929392" w:rsidR="2D4E65C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>П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лечо 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 xml:space="preserve">в спектре 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>Ge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 xml:space="preserve"> НЧ </w:t>
      </w:r>
      <w:r w:rsidRPr="66929392" w:rsidR="01454244">
        <w:rPr>
          <w:rFonts w:ascii="Times New Roman" w:hAnsi="Times New Roman" w:eastAsia="Times New Roman" w:cs="Times New Roman"/>
          <w:sz w:val="24"/>
          <w:szCs w:val="24"/>
        </w:rPr>
        <w:t xml:space="preserve">на частоте 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 xml:space="preserve">около 260 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>см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-1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 xml:space="preserve"> можно объяснить 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>аморфизацией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 xml:space="preserve"> образцов при их измельчении</w:t>
      </w:r>
      <w:r w:rsidRPr="66929392" w:rsidR="710ADF8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2546DE" w:rsidR="08675DC8" w:rsidP="66929392" w:rsidRDefault="08675DC8" w14:paraId="73D76EAC" w14:textId="363F9D65" w14:noSpellErr="1">
      <w:pPr>
        <w:spacing w:line="240" w:lineRule="auto"/>
        <w:ind w:right="0"/>
        <w:jc w:val="center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2547F798" wp14:editId="772CF993">
                <wp:extent cx="2527935" cy="1866900"/>
                <wp:effectExtent l="0" t="0" r="5715" b="0"/>
                <wp:docPr xmlns:wp="http://schemas.openxmlformats.org/drawingml/2006/wordprocessingDrawing" id="1738041689" name="Группа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7935" cy="1866900"/>
                          <a:chOff x="0" y="0"/>
                          <a:chExt cx="3007360" cy="222123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360" cy="222123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" name="Прямоугольник 2"/>
                        <wps:cNvSpPr/>
                        <wps:spPr>
                          <a:xfrm>
                            <a:off x="0" y="0"/>
                            <a:ext cx="20574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0A11" w:rsidP="006D35CA" w:rsidRDefault="00FB0A11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22FDCFE4" wp14:editId="53C590A8">
                <wp:extent cx="2482850" cy="1864360"/>
                <wp:effectExtent l="0" t="0" r="0" b="2540"/>
                <wp:docPr xmlns:wp="http://schemas.openxmlformats.org/drawingml/2006/wordprocessingDrawing" id="288310830" name="Группа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2850" cy="1864360"/>
                          <a:chOff x="0" y="0"/>
                          <a:chExt cx="2979420" cy="2237740"/>
                        </a:xfrm>
                      </wpg:grpSpPr>
                      <pic:pic xmlns:pic="http://schemas.openxmlformats.org/drawingml/2006/picture">
                        <pic:nvPicPr>
                          <pic:cNvPr id="80403851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0" cy="22377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29570157" name="Прямоугольник 2"/>
                        <wps:cNvSpPr/>
                        <wps:spPr>
                          <a:xfrm>
                            <a:off x="0" y="0"/>
                            <a:ext cx="20574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5B32" w:rsidP="0006531B" w:rsidRDefault="00665B32">
                              <w:pP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/>
        </mc:AlternateContent>
      </w:r>
    </w:p>
    <w:p w:rsidR="08675DC8" w:rsidP="5DC8CE32" w:rsidRDefault="46193B75" w14:paraId="2ABDC2C2" w14:textId="5E8315FE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BDFD3C2">
        <w:rPr>
          <w:rFonts w:ascii="Times New Roman" w:hAnsi="Times New Roman" w:eastAsia="Times New Roman" w:cs="Times New Roman"/>
          <w:sz w:val="24"/>
          <w:szCs w:val="24"/>
        </w:rPr>
        <w:t xml:space="preserve">Рис. 1. (a) </w:t>
      </w:r>
      <w:r w:rsidRPr="0BDFD3C2" w:rsidR="7F2EFAA5">
        <w:rPr>
          <w:rFonts w:ascii="Times New Roman" w:hAnsi="Times New Roman" w:eastAsia="Times New Roman" w:cs="Times New Roman"/>
          <w:sz w:val="24"/>
          <w:szCs w:val="24"/>
        </w:rPr>
        <w:t xml:space="preserve">Спектр динамического рассеяния света </w:t>
      </w:r>
      <w:proofErr w:type="spellStart"/>
      <w:r w:rsidRPr="0BDFD3C2" w:rsidR="7F2EFAA5">
        <w:rPr>
          <w:rFonts w:ascii="Times New Roman" w:hAnsi="Times New Roman" w:eastAsia="Times New Roman" w:cs="Times New Roman"/>
          <w:sz w:val="24"/>
          <w:szCs w:val="24"/>
        </w:rPr>
        <w:t>Ge</w:t>
      </w:r>
      <w:proofErr w:type="spellEnd"/>
      <w:r w:rsidRPr="0BDFD3C2" w:rsidR="7F2EFAA5">
        <w:rPr>
          <w:rFonts w:ascii="Times New Roman" w:hAnsi="Times New Roman" w:eastAsia="Times New Roman" w:cs="Times New Roman"/>
          <w:sz w:val="24"/>
          <w:szCs w:val="24"/>
        </w:rPr>
        <w:t xml:space="preserve"> наночастиц (b) Спектр комбинационного рассеяния кристаллического германия (</w:t>
      </w:r>
      <w:r w:rsidRPr="0BDFD3C2" w:rsidR="001353B1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003C56FB" w:rsidR="001353B1">
        <w:rPr>
          <w:rFonts w:ascii="Times New Roman" w:hAnsi="Times New Roman" w:eastAsia="Times New Roman" w:cs="Times New Roman"/>
          <w:sz w:val="24"/>
          <w:szCs w:val="24"/>
        </w:rPr>
        <w:t>-</w:t>
      </w:r>
      <w:r w:rsidRPr="0BDFD3C2" w:rsidR="001353B1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0BDFD3C2" w:rsidR="7F2EFAA5">
        <w:rPr>
          <w:rFonts w:ascii="Times New Roman" w:hAnsi="Times New Roman" w:eastAsia="Times New Roman" w:cs="Times New Roman"/>
          <w:sz w:val="24"/>
          <w:szCs w:val="24"/>
        </w:rPr>
        <w:t xml:space="preserve">) и </w:t>
      </w:r>
      <w:proofErr w:type="spellStart"/>
      <w:r w:rsidRPr="0BDFD3C2" w:rsidR="7F2EFAA5">
        <w:rPr>
          <w:rFonts w:ascii="Times New Roman" w:hAnsi="Times New Roman" w:eastAsia="Times New Roman" w:cs="Times New Roman"/>
          <w:sz w:val="24"/>
          <w:szCs w:val="24"/>
        </w:rPr>
        <w:t>Ge</w:t>
      </w:r>
      <w:proofErr w:type="spellEnd"/>
      <w:r w:rsidRPr="0BDFD3C2" w:rsidR="7F2EFAA5">
        <w:rPr>
          <w:rFonts w:ascii="Times New Roman" w:hAnsi="Times New Roman" w:eastAsia="Times New Roman" w:cs="Times New Roman"/>
          <w:sz w:val="24"/>
          <w:szCs w:val="24"/>
        </w:rPr>
        <w:t xml:space="preserve"> наночастиц</w:t>
      </w:r>
      <w:r w:rsidRPr="0BDFD3C2" w:rsidR="70568740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BDFD3C2" w:rsidR="001353B1">
        <w:rPr>
          <w:rFonts w:ascii="Times New Roman" w:hAnsi="Times New Roman" w:eastAsia="Times New Roman" w:cs="Times New Roman"/>
          <w:sz w:val="24"/>
          <w:szCs w:val="24"/>
          <w:lang w:val="en-US"/>
        </w:rPr>
        <w:t>Ge</w:t>
      </w:r>
      <w:r w:rsidRPr="003C56FB" w:rsidR="001353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BDFD3C2" w:rsidR="001353B1">
        <w:rPr>
          <w:rFonts w:ascii="Times New Roman" w:hAnsi="Times New Roman" w:eastAsia="Times New Roman" w:cs="Times New Roman"/>
          <w:sz w:val="24"/>
          <w:szCs w:val="24"/>
        </w:rPr>
        <w:t>НЧ</w:t>
      </w:r>
      <w:r w:rsidRPr="0BDFD3C2" w:rsidR="70568740">
        <w:rPr>
          <w:rFonts w:ascii="Times New Roman" w:hAnsi="Times New Roman" w:eastAsia="Times New Roman" w:cs="Times New Roman"/>
          <w:sz w:val="24"/>
          <w:szCs w:val="24"/>
        </w:rPr>
        <w:t>)</w:t>
      </w:r>
      <w:r w:rsidR="00CE56C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E56CE" w:rsidP="5DC8CE32" w:rsidRDefault="00CE56CE" w14:paraId="34B546CF" w14:textId="77777777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CE56CE" w:rsidP="00CE56CE" w:rsidRDefault="00CE56CE" w14:paraId="6ABBF11A" w14:textId="43CC6C58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Автор выражает благодарность своему научному руководителю Осминкиной Л.А.</w:t>
      </w:r>
    </w:p>
    <w:p w:rsidR="00CE56CE" w:rsidP="00CE56CE" w:rsidRDefault="00CE56CE" w14:paraId="0C0BA9AF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8675DC8" w:rsidP="002546DE" w:rsidRDefault="6AE523BF" w14:paraId="14B32435" w14:textId="58262EC2"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BDFD3C2">
        <w:rPr>
          <w:rFonts w:ascii="Times New Roman" w:hAnsi="Times New Roman" w:eastAsia="Times New Roman" w:cs="Times New Roman"/>
          <w:b/>
          <w:bCs/>
          <w:sz w:val="24"/>
          <w:szCs w:val="24"/>
        </w:rPr>
        <w:t>Литература</w:t>
      </w:r>
    </w:p>
    <w:p w:rsidR="43989796" w:rsidP="66929392" w:rsidRDefault="43989796" w14:paraId="6F6DE688" w14:textId="6B3CE419" w14:noSpellErr="1">
      <w:pPr>
        <w:pStyle w:val="a9"/>
        <w:numPr>
          <w:ilvl w:val="0"/>
          <w:numId w:val="2"/>
        </w:numPr>
        <w:spacing w:line="240" w:lineRule="auto"/>
        <w:ind w:left="990" w:hanging="63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6929392" w:rsidR="7E496B9C">
        <w:rPr>
          <w:rFonts w:ascii="Times New Roman" w:hAnsi="Times New Roman" w:eastAsia="Times New Roman" w:cs="Times New Roman"/>
          <w:color w:val="222222"/>
          <w:sz w:val="24"/>
          <w:szCs w:val="24"/>
          <w:lang w:val="en-US"/>
        </w:rPr>
        <w:t xml:space="preserve">Hu J. et al. Synthesis of fluorescent and water-dispersed germanium nanoparticles and their cellular imaging applications //Langmuir. – 2018. – V. 34. – №. </w:t>
      </w:r>
      <w:r w:rsidRPr="66929392" w:rsidR="7E496B9C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30. – P. </w:t>
      </w:r>
      <w:r w:rsidRPr="66929392" w:rsidR="7E496B9C">
        <w:rPr>
          <w:rFonts w:ascii="Times New Roman" w:hAnsi="Times New Roman" w:eastAsia="Times New Roman" w:cs="Times New Roman"/>
          <w:color w:val="222222"/>
          <w:sz w:val="24"/>
          <w:szCs w:val="24"/>
        </w:rPr>
        <w:t>8932-8938</w:t>
      </w:r>
      <w:r w:rsidRPr="66929392" w:rsidR="7E496B9C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</w:p>
    <w:sectPr w:rsidR="43989796">
      <w:pgSz w:w="11906" w:h="16838" w:orient="portrait"/>
      <w:pgMar w:top="1134" w:right="1361" w:bottom="125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0EB" w:rsidRDefault="00CD00EB" w14:paraId="77F111E4" w14:textId="77777777">
      <w:pPr>
        <w:spacing w:after="0" w:line="240" w:lineRule="auto"/>
      </w:pPr>
      <w:r>
        <w:separator/>
      </w:r>
    </w:p>
  </w:endnote>
  <w:endnote w:type="continuationSeparator" w:id="0">
    <w:p w:rsidR="00CD00EB" w:rsidRDefault="00CD00EB" w14:paraId="4F9146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0EB" w:rsidRDefault="00CD00EB" w14:paraId="620167D8" w14:textId="77777777">
      <w:pPr>
        <w:spacing w:after="0" w:line="240" w:lineRule="auto"/>
      </w:pPr>
      <w:r>
        <w:separator/>
      </w:r>
    </w:p>
  </w:footnote>
  <w:footnote w:type="continuationSeparator" w:id="0">
    <w:p w:rsidR="00CD00EB" w:rsidRDefault="00CD00EB" w14:paraId="071D3DC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8794"/>
    <w:multiLevelType w:val="hybridMultilevel"/>
    <w:tmpl w:val="282EF09A"/>
    <w:lvl w:ilvl="0" w:tplc="CB502F7C">
      <w:start w:val="1"/>
      <w:numFmt w:val="lowerLetter"/>
      <w:lvlText w:val="(%1)"/>
      <w:lvlJc w:val="left"/>
      <w:pPr>
        <w:ind w:left="720" w:hanging="360"/>
      </w:pPr>
    </w:lvl>
    <w:lvl w:ilvl="1" w:tplc="1BEA33BC">
      <w:start w:val="1"/>
      <w:numFmt w:val="lowerLetter"/>
      <w:lvlText w:val="%2."/>
      <w:lvlJc w:val="left"/>
      <w:pPr>
        <w:ind w:left="1440" w:hanging="360"/>
      </w:pPr>
    </w:lvl>
    <w:lvl w:ilvl="2" w:tplc="0470884A">
      <w:start w:val="1"/>
      <w:numFmt w:val="lowerRoman"/>
      <w:lvlText w:val="%3."/>
      <w:lvlJc w:val="right"/>
      <w:pPr>
        <w:ind w:left="2160" w:hanging="180"/>
      </w:pPr>
    </w:lvl>
    <w:lvl w:ilvl="3" w:tplc="1B5A9E40">
      <w:start w:val="1"/>
      <w:numFmt w:val="decimal"/>
      <w:lvlText w:val="%4."/>
      <w:lvlJc w:val="left"/>
      <w:pPr>
        <w:ind w:left="2880" w:hanging="360"/>
      </w:pPr>
    </w:lvl>
    <w:lvl w:ilvl="4" w:tplc="7DD60FC4">
      <w:start w:val="1"/>
      <w:numFmt w:val="lowerLetter"/>
      <w:lvlText w:val="%5."/>
      <w:lvlJc w:val="left"/>
      <w:pPr>
        <w:ind w:left="3600" w:hanging="360"/>
      </w:pPr>
    </w:lvl>
    <w:lvl w:ilvl="5" w:tplc="22403F38">
      <w:start w:val="1"/>
      <w:numFmt w:val="lowerRoman"/>
      <w:lvlText w:val="%6."/>
      <w:lvlJc w:val="right"/>
      <w:pPr>
        <w:ind w:left="4320" w:hanging="180"/>
      </w:pPr>
    </w:lvl>
    <w:lvl w:ilvl="6" w:tplc="941C7DC4">
      <w:start w:val="1"/>
      <w:numFmt w:val="decimal"/>
      <w:lvlText w:val="%7."/>
      <w:lvlJc w:val="left"/>
      <w:pPr>
        <w:ind w:left="5040" w:hanging="360"/>
      </w:pPr>
    </w:lvl>
    <w:lvl w:ilvl="7" w:tplc="317EF674">
      <w:start w:val="1"/>
      <w:numFmt w:val="lowerLetter"/>
      <w:lvlText w:val="%8."/>
      <w:lvlJc w:val="left"/>
      <w:pPr>
        <w:ind w:left="5760" w:hanging="360"/>
      </w:pPr>
    </w:lvl>
    <w:lvl w:ilvl="8" w:tplc="55D643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D148"/>
    <w:multiLevelType w:val="hybridMultilevel"/>
    <w:tmpl w:val="5C4C48AC"/>
    <w:lvl w:ilvl="0" w:tplc="533A38F6">
      <w:start w:val="1"/>
      <w:numFmt w:val="decimal"/>
      <w:lvlText w:val="%1."/>
      <w:lvlJc w:val="left"/>
      <w:pPr>
        <w:ind w:left="720" w:hanging="360"/>
      </w:pPr>
    </w:lvl>
    <w:lvl w:ilvl="1" w:tplc="9834B236">
      <w:start w:val="1"/>
      <w:numFmt w:val="lowerLetter"/>
      <w:lvlText w:val="%2."/>
      <w:lvlJc w:val="left"/>
      <w:pPr>
        <w:ind w:left="1440" w:hanging="360"/>
      </w:pPr>
    </w:lvl>
    <w:lvl w:ilvl="2" w:tplc="2E52766C">
      <w:start w:val="1"/>
      <w:numFmt w:val="lowerRoman"/>
      <w:lvlText w:val="%3."/>
      <w:lvlJc w:val="right"/>
      <w:pPr>
        <w:ind w:left="2160" w:hanging="180"/>
      </w:pPr>
    </w:lvl>
    <w:lvl w:ilvl="3" w:tplc="81147274">
      <w:start w:val="1"/>
      <w:numFmt w:val="decimal"/>
      <w:lvlText w:val="%4."/>
      <w:lvlJc w:val="left"/>
      <w:pPr>
        <w:ind w:left="2880" w:hanging="360"/>
      </w:pPr>
    </w:lvl>
    <w:lvl w:ilvl="4" w:tplc="64D82BF4">
      <w:start w:val="1"/>
      <w:numFmt w:val="lowerLetter"/>
      <w:lvlText w:val="%5."/>
      <w:lvlJc w:val="left"/>
      <w:pPr>
        <w:ind w:left="3600" w:hanging="360"/>
      </w:pPr>
    </w:lvl>
    <w:lvl w:ilvl="5" w:tplc="871E2B96">
      <w:start w:val="1"/>
      <w:numFmt w:val="lowerRoman"/>
      <w:lvlText w:val="%6."/>
      <w:lvlJc w:val="right"/>
      <w:pPr>
        <w:ind w:left="4320" w:hanging="180"/>
      </w:pPr>
    </w:lvl>
    <w:lvl w:ilvl="6" w:tplc="7ED2B70C">
      <w:start w:val="1"/>
      <w:numFmt w:val="decimal"/>
      <w:lvlText w:val="%7."/>
      <w:lvlJc w:val="left"/>
      <w:pPr>
        <w:ind w:left="5040" w:hanging="360"/>
      </w:pPr>
    </w:lvl>
    <w:lvl w:ilvl="7" w:tplc="D196FFA8">
      <w:start w:val="1"/>
      <w:numFmt w:val="lowerLetter"/>
      <w:lvlText w:val="%8."/>
      <w:lvlJc w:val="left"/>
      <w:pPr>
        <w:ind w:left="5760" w:hanging="360"/>
      </w:pPr>
    </w:lvl>
    <w:lvl w:ilvl="8" w:tplc="671E7E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C6828"/>
    <w:multiLevelType w:val="hybridMultilevel"/>
    <w:tmpl w:val="E6E211FA"/>
    <w:lvl w:ilvl="0" w:tplc="EE9A4CA8">
      <w:start w:val="1"/>
      <w:numFmt w:val="decimal"/>
      <w:lvlText w:val="%1."/>
      <w:lvlJc w:val="left"/>
      <w:pPr>
        <w:ind w:left="720" w:hanging="360"/>
      </w:pPr>
    </w:lvl>
    <w:lvl w:ilvl="1" w:tplc="37EA6844">
      <w:start w:val="1"/>
      <w:numFmt w:val="lowerLetter"/>
      <w:lvlText w:val="%2."/>
      <w:lvlJc w:val="left"/>
      <w:pPr>
        <w:ind w:left="1440" w:hanging="360"/>
      </w:pPr>
    </w:lvl>
    <w:lvl w:ilvl="2" w:tplc="66147B9E">
      <w:start w:val="1"/>
      <w:numFmt w:val="lowerRoman"/>
      <w:lvlText w:val="%3."/>
      <w:lvlJc w:val="right"/>
      <w:pPr>
        <w:ind w:left="2160" w:hanging="180"/>
      </w:pPr>
    </w:lvl>
    <w:lvl w:ilvl="3" w:tplc="ED101770">
      <w:start w:val="1"/>
      <w:numFmt w:val="decimal"/>
      <w:lvlText w:val="%4."/>
      <w:lvlJc w:val="left"/>
      <w:pPr>
        <w:ind w:left="2880" w:hanging="360"/>
      </w:pPr>
    </w:lvl>
    <w:lvl w:ilvl="4" w:tplc="8C54D4B0">
      <w:start w:val="1"/>
      <w:numFmt w:val="lowerLetter"/>
      <w:lvlText w:val="%5."/>
      <w:lvlJc w:val="left"/>
      <w:pPr>
        <w:ind w:left="3600" w:hanging="360"/>
      </w:pPr>
    </w:lvl>
    <w:lvl w:ilvl="5" w:tplc="19368BF2">
      <w:start w:val="1"/>
      <w:numFmt w:val="lowerRoman"/>
      <w:lvlText w:val="%6."/>
      <w:lvlJc w:val="right"/>
      <w:pPr>
        <w:ind w:left="4320" w:hanging="180"/>
      </w:pPr>
    </w:lvl>
    <w:lvl w:ilvl="6" w:tplc="53D2F19A">
      <w:start w:val="1"/>
      <w:numFmt w:val="decimal"/>
      <w:lvlText w:val="%7."/>
      <w:lvlJc w:val="left"/>
      <w:pPr>
        <w:ind w:left="5040" w:hanging="360"/>
      </w:pPr>
    </w:lvl>
    <w:lvl w:ilvl="7" w:tplc="5C1E54CC">
      <w:start w:val="1"/>
      <w:numFmt w:val="lowerLetter"/>
      <w:lvlText w:val="%8."/>
      <w:lvlJc w:val="left"/>
      <w:pPr>
        <w:ind w:left="5760" w:hanging="360"/>
      </w:pPr>
    </w:lvl>
    <w:lvl w:ilvl="8" w:tplc="B172F75E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83955">
    <w:abstractNumId w:val="0"/>
  </w:num>
  <w:num w:numId="2" w16cid:durableId="1854151576">
    <w:abstractNumId w:val="1"/>
  </w:num>
  <w:num w:numId="3" w16cid:durableId="169276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0297E2"/>
    <w:rsid w:val="000DDBAE"/>
    <w:rsid w:val="001353B1"/>
    <w:rsid w:val="00191183"/>
    <w:rsid w:val="00202931"/>
    <w:rsid w:val="002546DE"/>
    <w:rsid w:val="00262494"/>
    <w:rsid w:val="002C345C"/>
    <w:rsid w:val="003C56FB"/>
    <w:rsid w:val="004B24A1"/>
    <w:rsid w:val="00517DB3"/>
    <w:rsid w:val="005B5D3E"/>
    <w:rsid w:val="00642D3D"/>
    <w:rsid w:val="007B14ED"/>
    <w:rsid w:val="00835F8B"/>
    <w:rsid w:val="00967A4A"/>
    <w:rsid w:val="00CD00EB"/>
    <w:rsid w:val="00CE56CE"/>
    <w:rsid w:val="00DD5026"/>
    <w:rsid w:val="00E072BF"/>
    <w:rsid w:val="01454244"/>
    <w:rsid w:val="02256D74"/>
    <w:rsid w:val="02D8BC9C"/>
    <w:rsid w:val="02F17F63"/>
    <w:rsid w:val="030D4202"/>
    <w:rsid w:val="030E4437"/>
    <w:rsid w:val="03442548"/>
    <w:rsid w:val="03AAC64D"/>
    <w:rsid w:val="03F1A24C"/>
    <w:rsid w:val="03F71F31"/>
    <w:rsid w:val="03F9A003"/>
    <w:rsid w:val="040BC7A5"/>
    <w:rsid w:val="043851FD"/>
    <w:rsid w:val="04AEF7CC"/>
    <w:rsid w:val="04B54A02"/>
    <w:rsid w:val="05020264"/>
    <w:rsid w:val="051F7A4B"/>
    <w:rsid w:val="052E12AB"/>
    <w:rsid w:val="054FCACE"/>
    <w:rsid w:val="0569DE0A"/>
    <w:rsid w:val="0662594D"/>
    <w:rsid w:val="06769001"/>
    <w:rsid w:val="0682D5AC"/>
    <w:rsid w:val="06D9E7C5"/>
    <w:rsid w:val="0719153B"/>
    <w:rsid w:val="074ABC9D"/>
    <w:rsid w:val="07B848BE"/>
    <w:rsid w:val="07F4F884"/>
    <w:rsid w:val="08050924"/>
    <w:rsid w:val="083D747C"/>
    <w:rsid w:val="085616C5"/>
    <w:rsid w:val="08675DC8"/>
    <w:rsid w:val="088E623A"/>
    <w:rsid w:val="09274DDF"/>
    <w:rsid w:val="094C763D"/>
    <w:rsid w:val="0961A2F0"/>
    <w:rsid w:val="09A24EE7"/>
    <w:rsid w:val="0A73EE31"/>
    <w:rsid w:val="0AB17EC2"/>
    <w:rsid w:val="0B1C90FB"/>
    <w:rsid w:val="0B7313B7"/>
    <w:rsid w:val="0B7DA00D"/>
    <w:rsid w:val="0BDAFF11"/>
    <w:rsid w:val="0BDFD3C2"/>
    <w:rsid w:val="0C0F4F14"/>
    <w:rsid w:val="0C5E1FD6"/>
    <w:rsid w:val="0CC99705"/>
    <w:rsid w:val="0CD3BDC2"/>
    <w:rsid w:val="0D3E22AB"/>
    <w:rsid w:val="0D51E2C9"/>
    <w:rsid w:val="0D922E0D"/>
    <w:rsid w:val="0DBD0F3D"/>
    <w:rsid w:val="0DE864AD"/>
    <w:rsid w:val="0E22A707"/>
    <w:rsid w:val="0E37D5ED"/>
    <w:rsid w:val="0E3DB836"/>
    <w:rsid w:val="0E73F888"/>
    <w:rsid w:val="0E854FDB"/>
    <w:rsid w:val="0E888077"/>
    <w:rsid w:val="0E93D166"/>
    <w:rsid w:val="0EEAA47E"/>
    <w:rsid w:val="0EF3F2BA"/>
    <w:rsid w:val="0F3C66BF"/>
    <w:rsid w:val="0F3F6C16"/>
    <w:rsid w:val="0F802B9C"/>
    <w:rsid w:val="0FC76F78"/>
    <w:rsid w:val="0FCB278A"/>
    <w:rsid w:val="0FDE3BF7"/>
    <w:rsid w:val="0FEA43ED"/>
    <w:rsid w:val="1000ED0C"/>
    <w:rsid w:val="10027CE9"/>
    <w:rsid w:val="101B5858"/>
    <w:rsid w:val="102D7126"/>
    <w:rsid w:val="10A99D85"/>
    <w:rsid w:val="1147B403"/>
    <w:rsid w:val="11C846C4"/>
    <w:rsid w:val="11CDC494"/>
    <w:rsid w:val="11F2FE17"/>
    <w:rsid w:val="126723AD"/>
    <w:rsid w:val="1272C779"/>
    <w:rsid w:val="130E83B6"/>
    <w:rsid w:val="1342D839"/>
    <w:rsid w:val="13806B58"/>
    <w:rsid w:val="1410F4BF"/>
    <w:rsid w:val="1429D8F5"/>
    <w:rsid w:val="1468DBB0"/>
    <w:rsid w:val="147C2972"/>
    <w:rsid w:val="14979CB6"/>
    <w:rsid w:val="14BBDC00"/>
    <w:rsid w:val="159805D9"/>
    <w:rsid w:val="15D97FCB"/>
    <w:rsid w:val="160BE921"/>
    <w:rsid w:val="1619582E"/>
    <w:rsid w:val="162DA980"/>
    <w:rsid w:val="16AEFE61"/>
    <w:rsid w:val="16C90988"/>
    <w:rsid w:val="16CB201A"/>
    <w:rsid w:val="170348F3"/>
    <w:rsid w:val="177CE551"/>
    <w:rsid w:val="184C4482"/>
    <w:rsid w:val="185CD78D"/>
    <w:rsid w:val="18990270"/>
    <w:rsid w:val="189C21D6"/>
    <w:rsid w:val="1904ABA9"/>
    <w:rsid w:val="1928E4FC"/>
    <w:rsid w:val="1932DE5B"/>
    <w:rsid w:val="19334295"/>
    <w:rsid w:val="194514E4"/>
    <w:rsid w:val="19B31B50"/>
    <w:rsid w:val="19DAB301"/>
    <w:rsid w:val="19E05AE5"/>
    <w:rsid w:val="19FE9516"/>
    <w:rsid w:val="1A37F237"/>
    <w:rsid w:val="1AA548FE"/>
    <w:rsid w:val="1B6CE45B"/>
    <w:rsid w:val="1BF25A8B"/>
    <w:rsid w:val="1C1EF8B6"/>
    <w:rsid w:val="1C27ED25"/>
    <w:rsid w:val="1C355347"/>
    <w:rsid w:val="1C7F7A2F"/>
    <w:rsid w:val="1CBE1001"/>
    <w:rsid w:val="1CE08DD8"/>
    <w:rsid w:val="1D5F4993"/>
    <w:rsid w:val="1D77C4AE"/>
    <w:rsid w:val="1D78C49F"/>
    <w:rsid w:val="1DB8D41F"/>
    <w:rsid w:val="1DED8B5B"/>
    <w:rsid w:val="1E3F3DC3"/>
    <w:rsid w:val="1E4A7BB7"/>
    <w:rsid w:val="1EAABC81"/>
    <w:rsid w:val="1F2C7E58"/>
    <w:rsid w:val="1F54A480"/>
    <w:rsid w:val="1FCCF94A"/>
    <w:rsid w:val="1FD2F14F"/>
    <w:rsid w:val="1FFAE2F0"/>
    <w:rsid w:val="20596B89"/>
    <w:rsid w:val="21C120F3"/>
    <w:rsid w:val="21C4DE7F"/>
    <w:rsid w:val="21D7F3D5"/>
    <w:rsid w:val="21F6E7D0"/>
    <w:rsid w:val="224B1791"/>
    <w:rsid w:val="225DAD33"/>
    <w:rsid w:val="226F4BDF"/>
    <w:rsid w:val="228DC688"/>
    <w:rsid w:val="22D143CC"/>
    <w:rsid w:val="23321473"/>
    <w:rsid w:val="235EFAE8"/>
    <w:rsid w:val="2393A1F2"/>
    <w:rsid w:val="23BE1FBA"/>
    <w:rsid w:val="23E8D5C5"/>
    <w:rsid w:val="252F67BC"/>
    <w:rsid w:val="257D2017"/>
    <w:rsid w:val="25CD14AD"/>
    <w:rsid w:val="25F1C44E"/>
    <w:rsid w:val="28347CB1"/>
    <w:rsid w:val="2916EC65"/>
    <w:rsid w:val="29206EC1"/>
    <w:rsid w:val="293FA2AD"/>
    <w:rsid w:val="295AF09C"/>
    <w:rsid w:val="298607FB"/>
    <w:rsid w:val="2997A573"/>
    <w:rsid w:val="299E7B32"/>
    <w:rsid w:val="29CA1D6B"/>
    <w:rsid w:val="2A2872CB"/>
    <w:rsid w:val="2A53C2D6"/>
    <w:rsid w:val="2A877926"/>
    <w:rsid w:val="2A8C56F3"/>
    <w:rsid w:val="2A9ECAE3"/>
    <w:rsid w:val="2AB98DA3"/>
    <w:rsid w:val="2B03535B"/>
    <w:rsid w:val="2B08FD70"/>
    <w:rsid w:val="2B31E89E"/>
    <w:rsid w:val="2B3A4B93"/>
    <w:rsid w:val="2B413E2B"/>
    <w:rsid w:val="2BC86851"/>
    <w:rsid w:val="2C1F0ED3"/>
    <w:rsid w:val="2C5A0FE9"/>
    <w:rsid w:val="2CE192D3"/>
    <w:rsid w:val="2D0C9BC4"/>
    <w:rsid w:val="2D1E945E"/>
    <w:rsid w:val="2D4E65C0"/>
    <w:rsid w:val="2D8616E8"/>
    <w:rsid w:val="2D8B6398"/>
    <w:rsid w:val="2DBF19E8"/>
    <w:rsid w:val="2DD5E855"/>
    <w:rsid w:val="2DDE30F1"/>
    <w:rsid w:val="2E56907D"/>
    <w:rsid w:val="2E8FB725"/>
    <w:rsid w:val="2EF77218"/>
    <w:rsid w:val="2F33A26F"/>
    <w:rsid w:val="2F7CADC7"/>
    <w:rsid w:val="2FCD8A9E"/>
    <w:rsid w:val="300297E2"/>
    <w:rsid w:val="303A38EA"/>
    <w:rsid w:val="304CEC0B"/>
    <w:rsid w:val="306A492D"/>
    <w:rsid w:val="308C9D46"/>
    <w:rsid w:val="30A49048"/>
    <w:rsid w:val="316216D9"/>
    <w:rsid w:val="3214BA86"/>
    <w:rsid w:val="323F5A28"/>
    <w:rsid w:val="329B262C"/>
    <w:rsid w:val="33130DB9"/>
    <w:rsid w:val="3355374F"/>
    <w:rsid w:val="338C8BE8"/>
    <w:rsid w:val="3390C0AF"/>
    <w:rsid w:val="33919251"/>
    <w:rsid w:val="33AA4A74"/>
    <w:rsid w:val="340E81FA"/>
    <w:rsid w:val="34607E2B"/>
    <w:rsid w:val="34CED754"/>
    <w:rsid w:val="34FA790C"/>
    <w:rsid w:val="35C7F959"/>
    <w:rsid w:val="364E49CE"/>
    <w:rsid w:val="3663D282"/>
    <w:rsid w:val="36B9C327"/>
    <w:rsid w:val="36E2B002"/>
    <w:rsid w:val="36E5A7D9"/>
    <w:rsid w:val="372CF92E"/>
    <w:rsid w:val="3829BFB7"/>
    <w:rsid w:val="387FE6A6"/>
    <w:rsid w:val="38D0CAB1"/>
    <w:rsid w:val="38F4A154"/>
    <w:rsid w:val="391E2037"/>
    <w:rsid w:val="3921387D"/>
    <w:rsid w:val="39E3F2F9"/>
    <w:rsid w:val="3A25A247"/>
    <w:rsid w:val="3A4A6C0D"/>
    <w:rsid w:val="3AFEB68B"/>
    <w:rsid w:val="3B03153F"/>
    <w:rsid w:val="3B2DE7B2"/>
    <w:rsid w:val="3BE076FB"/>
    <w:rsid w:val="3C447B29"/>
    <w:rsid w:val="3C7F80E4"/>
    <w:rsid w:val="3C963762"/>
    <w:rsid w:val="3CEE50CE"/>
    <w:rsid w:val="3D12B707"/>
    <w:rsid w:val="3DAEB48E"/>
    <w:rsid w:val="3E16ABC1"/>
    <w:rsid w:val="3E255215"/>
    <w:rsid w:val="3EC9654C"/>
    <w:rsid w:val="3EF78D18"/>
    <w:rsid w:val="3F2FECE8"/>
    <w:rsid w:val="3F39692D"/>
    <w:rsid w:val="3F60C28C"/>
    <w:rsid w:val="3F61A52F"/>
    <w:rsid w:val="3F74395E"/>
    <w:rsid w:val="3F766ABA"/>
    <w:rsid w:val="3FD227AE"/>
    <w:rsid w:val="4016B77C"/>
    <w:rsid w:val="407E7879"/>
    <w:rsid w:val="40F818BB"/>
    <w:rsid w:val="415E3C2A"/>
    <w:rsid w:val="41E13A85"/>
    <w:rsid w:val="425C3C88"/>
    <w:rsid w:val="426CA77D"/>
    <w:rsid w:val="4284A683"/>
    <w:rsid w:val="4308C428"/>
    <w:rsid w:val="43989796"/>
    <w:rsid w:val="43BC3ADC"/>
    <w:rsid w:val="4422F352"/>
    <w:rsid w:val="444CD163"/>
    <w:rsid w:val="448BD22A"/>
    <w:rsid w:val="44952521"/>
    <w:rsid w:val="44D84D37"/>
    <w:rsid w:val="45530E10"/>
    <w:rsid w:val="46193B75"/>
    <w:rsid w:val="4637A471"/>
    <w:rsid w:val="466E450F"/>
    <w:rsid w:val="469A9D25"/>
    <w:rsid w:val="46A8D63F"/>
    <w:rsid w:val="46CD57E4"/>
    <w:rsid w:val="477D6606"/>
    <w:rsid w:val="47A43C6A"/>
    <w:rsid w:val="47C7E082"/>
    <w:rsid w:val="47C8D33A"/>
    <w:rsid w:val="4829321A"/>
    <w:rsid w:val="486F0706"/>
    <w:rsid w:val="48CCACFC"/>
    <w:rsid w:val="499B9AE9"/>
    <w:rsid w:val="49A8084A"/>
    <w:rsid w:val="4A13C0B9"/>
    <w:rsid w:val="4A379D48"/>
    <w:rsid w:val="4A7A1CDB"/>
    <w:rsid w:val="4A8989B6"/>
    <w:rsid w:val="4A9BCE1A"/>
    <w:rsid w:val="4AF7AD29"/>
    <w:rsid w:val="4B1B98EB"/>
    <w:rsid w:val="4BB7C7AF"/>
    <w:rsid w:val="4BBCE7C3"/>
    <w:rsid w:val="4BFAF2EC"/>
    <w:rsid w:val="4C0530EF"/>
    <w:rsid w:val="4C055344"/>
    <w:rsid w:val="4C9BECA0"/>
    <w:rsid w:val="4CA5AB7A"/>
    <w:rsid w:val="4CAC5B2C"/>
    <w:rsid w:val="4CBF33AC"/>
    <w:rsid w:val="4CD8CA9D"/>
    <w:rsid w:val="4D424B20"/>
    <w:rsid w:val="4D746750"/>
    <w:rsid w:val="4E3254C6"/>
    <w:rsid w:val="4E34BD11"/>
    <w:rsid w:val="4EABFEDE"/>
    <w:rsid w:val="4EB5A171"/>
    <w:rsid w:val="4F0D397A"/>
    <w:rsid w:val="4F2267E1"/>
    <w:rsid w:val="4FF1FE6B"/>
    <w:rsid w:val="500C23C4"/>
    <w:rsid w:val="503782E1"/>
    <w:rsid w:val="50448D4F"/>
    <w:rsid w:val="50525A94"/>
    <w:rsid w:val="507E325C"/>
    <w:rsid w:val="51575616"/>
    <w:rsid w:val="5166A3F2"/>
    <w:rsid w:val="51E79531"/>
    <w:rsid w:val="52150D51"/>
    <w:rsid w:val="525AFC2E"/>
    <w:rsid w:val="526FD5C2"/>
    <w:rsid w:val="5282A9A2"/>
    <w:rsid w:val="52AD6AE9"/>
    <w:rsid w:val="52B7FCA2"/>
    <w:rsid w:val="532F1C12"/>
    <w:rsid w:val="536D39FC"/>
    <w:rsid w:val="539D5C75"/>
    <w:rsid w:val="53EF6784"/>
    <w:rsid w:val="53F9CB17"/>
    <w:rsid w:val="548DD628"/>
    <w:rsid w:val="54BAE55C"/>
    <w:rsid w:val="54E31334"/>
    <w:rsid w:val="54FC52D4"/>
    <w:rsid w:val="553A8AFC"/>
    <w:rsid w:val="556287CC"/>
    <w:rsid w:val="55A49BD6"/>
    <w:rsid w:val="569DCE9F"/>
    <w:rsid w:val="576647F4"/>
    <w:rsid w:val="57CA47ED"/>
    <w:rsid w:val="5810129C"/>
    <w:rsid w:val="58B03B35"/>
    <w:rsid w:val="58F02523"/>
    <w:rsid w:val="590E76E9"/>
    <w:rsid w:val="59515E8D"/>
    <w:rsid w:val="59819CD7"/>
    <w:rsid w:val="59BC3C6C"/>
    <w:rsid w:val="5A0610A2"/>
    <w:rsid w:val="5A0A5DBA"/>
    <w:rsid w:val="5A21B0CB"/>
    <w:rsid w:val="5A2FB348"/>
    <w:rsid w:val="5B0F9FFF"/>
    <w:rsid w:val="5B392C5B"/>
    <w:rsid w:val="5B514E37"/>
    <w:rsid w:val="5B59E11E"/>
    <w:rsid w:val="5B97EE47"/>
    <w:rsid w:val="5BA782C8"/>
    <w:rsid w:val="5BE9665B"/>
    <w:rsid w:val="5BF40743"/>
    <w:rsid w:val="5C341FA1"/>
    <w:rsid w:val="5CBBA46B"/>
    <w:rsid w:val="5CCFBED3"/>
    <w:rsid w:val="5CE50E20"/>
    <w:rsid w:val="5CF8334C"/>
    <w:rsid w:val="5CFAF489"/>
    <w:rsid w:val="5D1B05B1"/>
    <w:rsid w:val="5D83AC58"/>
    <w:rsid w:val="5DADC87E"/>
    <w:rsid w:val="5DC8CE32"/>
    <w:rsid w:val="5DF375BA"/>
    <w:rsid w:val="5E00F582"/>
    <w:rsid w:val="5E3CAF9C"/>
    <w:rsid w:val="5E92846D"/>
    <w:rsid w:val="5EB4951C"/>
    <w:rsid w:val="5F03246B"/>
    <w:rsid w:val="5F0F353E"/>
    <w:rsid w:val="5FE8ED83"/>
    <w:rsid w:val="6026BD9B"/>
    <w:rsid w:val="607D00A8"/>
    <w:rsid w:val="61179FAA"/>
    <w:rsid w:val="611CD1D7"/>
    <w:rsid w:val="6161ADE3"/>
    <w:rsid w:val="61695940"/>
    <w:rsid w:val="6216EBE9"/>
    <w:rsid w:val="621A4B1C"/>
    <w:rsid w:val="622612FE"/>
    <w:rsid w:val="6231926F"/>
    <w:rsid w:val="62479820"/>
    <w:rsid w:val="62571D7B"/>
    <w:rsid w:val="626852F9"/>
    <w:rsid w:val="62AA8A47"/>
    <w:rsid w:val="62D44439"/>
    <w:rsid w:val="630D3182"/>
    <w:rsid w:val="6321F3F8"/>
    <w:rsid w:val="63655328"/>
    <w:rsid w:val="636D366B"/>
    <w:rsid w:val="63B52495"/>
    <w:rsid w:val="63BB5082"/>
    <w:rsid w:val="6429D2F7"/>
    <w:rsid w:val="6450E9C3"/>
    <w:rsid w:val="6483B994"/>
    <w:rsid w:val="64EC95C2"/>
    <w:rsid w:val="6508B0EA"/>
    <w:rsid w:val="653A2689"/>
    <w:rsid w:val="65802425"/>
    <w:rsid w:val="659EAC9A"/>
    <w:rsid w:val="65A1C958"/>
    <w:rsid w:val="65FF9E6B"/>
    <w:rsid w:val="6601F17F"/>
    <w:rsid w:val="661D461D"/>
    <w:rsid w:val="66929392"/>
    <w:rsid w:val="66E11D9F"/>
    <w:rsid w:val="66F186E5"/>
    <w:rsid w:val="671B0943"/>
    <w:rsid w:val="67296629"/>
    <w:rsid w:val="67710644"/>
    <w:rsid w:val="67A916C1"/>
    <w:rsid w:val="67DA81AC"/>
    <w:rsid w:val="67DB68DA"/>
    <w:rsid w:val="68F1AB5C"/>
    <w:rsid w:val="691B0F5C"/>
    <w:rsid w:val="699DB4C4"/>
    <w:rsid w:val="69BC3C15"/>
    <w:rsid w:val="6A25B71B"/>
    <w:rsid w:val="6A293497"/>
    <w:rsid w:val="6AA49045"/>
    <w:rsid w:val="6AE523BF"/>
    <w:rsid w:val="6B073224"/>
    <w:rsid w:val="6B698F4E"/>
    <w:rsid w:val="6BA46070"/>
    <w:rsid w:val="6BA50B47"/>
    <w:rsid w:val="6C1017E2"/>
    <w:rsid w:val="6C2A8A1D"/>
    <w:rsid w:val="6C4060A6"/>
    <w:rsid w:val="6C510A59"/>
    <w:rsid w:val="6C7E48FB"/>
    <w:rsid w:val="6D49A242"/>
    <w:rsid w:val="6EB61AA9"/>
    <w:rsid w:val="6F54EF81"/>
    <w:rsid w:val="700DBD33"/>
    <w:rsid w:val="70462240"/>
    <w:rsid w:val="70568740"/>
    <w:rsid w:val="7070977A"/>
    <w:rsid w:val="70992CD8"/>
    <w:rsid w:val="70E928AF"/>
    <w:rsid w:val="70F09357"/>
    <w:rsid w:val="70FC9AEF"/>
    <w:rsid w:val="710ADF8B"/>
    <w:rsid w:val="715EFF9A"/>
    <w:rsid w:val="71925FA1"/>
    <w:rsid w:val="71BDB235"/>
    <w:rsid w:val="71D47670"/>
    <w:rsid w:val="7260BB30"/>
    <w:rsid w:val="73105BAF"/>
    <w:rsid w:val="7320D2A6"/>
    <w:rsid w:val="7330F814"/>
    <w:rsid w:val="73BF3EF1"/>
    <w:rsid w:val="73D0CD9A"/>
    <w:rsid w:val="740B963D"/>
    <w:rsid w:val="743986C0"/>
    <w:rsid w:val="744BF297"/>
    <w:rsid w:val="744D5BAF"/>
    <w:rsid w:val="74701A65"/>
    <w:rsid w:val="75547392"/>
    <w:rsid w:val="75635350"/>
    <w:rsid w:val="75B065FA"/>
    <w:rsid w:val="76001868"/>
    <w:rsid w:val="760B0A46"/>
    <w:rsid w:val="762E051D"/>
    <w:rsid w:val="76A17CB8"/>
    <w:rsid w:val="76B775A4"/>
    <w:rsid w:val="7706891F"/>
    <w:rsid w:val="774185F9"/>
    <w:rsid w:val="77719FF4"/>
    <w:rsid w:val="7785DD02"/>
    <w:rsid w:val="7790A5D0"/>
    <w:rsid w:val="77A55725"/>
    <w:rsid w:val="77AEF89B"/>
    <w:rsid w:val="78ED0EB7"/>
    <w:rsid w:val="7906394D"/>
    <w:rsid w:val="7969E83F"/>
    <w:rsid w:val="79BAA959"/>
    <w:rsid w:val="7A0CF48C"/>
    <w:rsid w:val="7A47CBA8"/>
    <w:rsid w:val="7AB21FB9"/>
    <w:rsid w:val="7AF3E520"/>
    <w:rsid w:val="7BAAC61E"/>
    <w:rsid w:val="7BAFD2FB"/>
    <w:rsid w:val="7BD45970"/>
    <w:rsid w:val="7BE888A4"/>
    <w:rsid w:val="7C12F6F3"/>
    <w:rsid w:val="7C672170"/>
    <w:rsid w:val="7D0F1771"/>
    <w:rsid w:val="7DE6FFDC"/>
    <w:rsid w:val="7E3CA1F4"/>
    <w:rsid w:val="7E496B9C"/>
    <w:rsid w:val="7F262EDF"/>
    <w:rsid w:val="7F2EFAA5"/>
    <w:rsid w:val="7F4D46F8"/>
    <w:rsid w:val="7FCD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5C8A"/>
  <w15:chartTrackingRefBased/>
  <w15:docId w15:val="{8A4FE45B-0F8C-4B22-BEC0-81702B92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Pr>
      <w:vertAlign w:val="superscript"/>
    </w:rPr>
  </w:style>
  <w:style w:type="character" w:styleId="a4" w:customStyle="1">
    <w:name w:val="Текст концевой сноски Знак"/>
    <w:basedOn w:val="a0"/>
    <w:link w:val="a5"/>
    <w:uiPriority w:val="99"/>
    <w:semiHidden/>
    <w:rPr>
      <w:sz w:val="20"/>
      <w:szCs w:val="20"/>
    </w:rPr>
  </w:style>
  <w:style w:type="paragraph" w:styleId="a5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 w:customStyle="1">
    <w:name w:val="Текст сноски Знак"/>
    <w:basedOn w:val="a0"/>
    <w:link w:val="a8"/>
    <w:uiPriority w:val="99"/>
    <w:semiHidden/>
    <w:rPr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aa">
    <w:name w:val="Revision"/>
    <w:hidden/>
    <w:uiPriority w:val="99"/>
    <w:semiHidden/>
    <w:rsid w:val="007B14E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546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46DE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/>
    <w:rsid w:val="002546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46DE"/>
    <w:rPr>
      <w:b/>
      <w:bCs/>
    </w:rPr>
  </w:style>
  <w:style w:type="character" w:styleId="af" w:customStyle="1">
    <w:name w:val="Тема примечания Знак"/>
    <w:basedOn w:val="ad"/>
    <w:link w:val="ae"/>
    <w:uiPriority w:val="99"/>
    <w:semiHidden/>
    <w:rsid w:val="002546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Яна Кудряшова</dc:creator>
  <keywords/>
  <dc:description/>
  <lastModifiedBy>Яна Кудряшова</lastModifiedBy>
  <revision>3</revision>
  <dcterms:created xsi:type="dcterms:W3CDTF">2024-02-29T18:23:00.0000000Z</dcterms:created>
  <dcterms:modified xsi:type="dcterms:W3CDTF">2024-02-29T19:17:25.0163571Z</dcterms:modified>
</coreProperties>
</file>