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B" w:rsidRDefault="003556EB" w:rsidP="003556EB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Определение характерных особенностей рентгеновских спектров </w:t>
      </w:r>
      <w:proofErr w:type="spellStart"/>
      <w:r>
        <w:rPr>
          <w:rFonts w:cs="Times New Roman"/>
          <w:b/>
          <w:sz w:val="24"/>
          <w:szCs w:val="24"/>
        </w:rPr>
        <w:t>неравновесно</w:t>
      </w:r>
      <w:proofErr w:type="spellEnd"/>
      <w:r>
        <w:rPr>
          <w:rFonts w:cs="Times New Roman"/>
          <w:b/>
          <w:sz w:val="24"/>
          <w:szCs w:val="24"/>
        </w:rPr>
        <w:t xml:space="preserve"> ионизованной плазмы</w:t>
      </w:r>
    </w:p>
    <w:p w:rsidR="004F6E25" w:rsidRDefault="00F26D24" w:rsidP="004F6E25">
      <w:pPr>
        <w:spacing w:after="0" w:line="240" w:lineRule="auto"/>
        <w:jc w:val="center"/>
        <w:rPr>
          <w:b/>
          <w:i/>
          <w:sz w:val="24"/>
          <w:szCs w:val="24"/>
          <w:vertAlign w:val="superscript"/>
        </w:rPr>
      </w:pPr>
      <w:r w:rsidRPr="00F26D24">
        <w:rPr>
          <w:b/>
          <w:i/>
          <w:sz w:val="24"/>
          <w:szCs w:val="24"/>
        </w:rPr>
        <w:t>Нежин А.Н.</w:t>
      </w:r>
      <w:r w:rsidRPr="00F26D24">
        <w:rPr>
          <w:b/>
          <w:i/>
          <w:sz w:val="24"/>
          <w:szCs w:val="24"/>
          <w:vertAlign w:val="superscript"/>
        </w:rPr>
        <w:t>1, 2</w:t>
      </w:r>
    </w:p>
    <w:p w:rsidR="004F6E25" w:rsidRDefault="00F26D24" w:rsidP="004F6E25">
      <w:pPr>
        <w:spacing w:after="0" w:line="240" w:lineRule="auto"/>
        <w:jc w:val="center"/>
        <w:rPr>
          <w:i/>
          <w:sz w:val="24"/>
          <w:szCs w:val="24"/>
        </w:rPr>
      </w:pPr>
      <w:r w:rsidRPr="00F26D24">
        <w:rPr>
          <w:i/>
          <w:sz w:val="24"/>
          <w:szCs w:val="24"/>
        </w:rPr>
        <w:t>студент</w:t>
      </w:r>
      <w:proofErr w:type="gramStart"/>
      <w:r w:rsidRPr="00F26D24">
        <w:rPr>
          <w:i/>
          <w:sz w:val="24"/>
          <w:szCs w:val="24"/>
          <w:vertAlign w:val="superscript"/>
        </w:rPr>
        <w:t>1</w:t>
      </w:r>
      <w:proofErr w:type="gramEnd"/>
      <w:r w:rsidRPr="00F26D24">
        <w:rPr>
          <w:i/>
          <w:sz w:val="24"/>
          <w:szCs w:val="24"/>
        </w:rPr>
        <w:t>, старший лаборант</w:t>
      </w:r>
      <w:r w:rsidR="004F6E25">
        <w:rPr>
          <w:i/>
          <w:sz w:val="24"/>
          <w:szCs w:val="24"/>
          <w:vertAlign w:val="superscript"/>
        </w:rPr>
        <w:t>2</w:t>
      </w:r>
    </w:p>
    <w:p w:rsidR="004F6E25" w:rsidRPr="004C3306" w:rsidRDefault="004C3306" w:rsidP="004F6E25">
      <w:pPr>
        <w:spacing w:after="0" w:line="240" w:lineRule="auto"/>
        <w:jc w:val="center"/>
        <w:rPr>
          <w:b/>
          <w:sz w:val="24"/>
          <w:szCs w:val="28"/>
        </w:rPr>
      </w:pPr>
      <w:r w:rsidRPr="004C3306">
        <w:rPr>
          <w:b/>
          <w:i/>
          <w:sz w:val="24"/>
          <w:szCs w:val="28"/>
        </w:rPr>
        <w:t>Н.С. Лыскова</w:t>
      </w:r>
      <w:proofErr w:type="gramStart"/>
      <w:r w:rsidRPr="004C3306">
        <w:rPr>
          <w:b/>
          <w:sz w:val="24"/>
          <w:szCs w:val="28"/>
          <w:vertAlign w:val="superscript"/>
        </w:rPr>
        <w:t>2</w:t>
      </w:r>
      <w:proofErr w:type="gramEnd"/>
      <w:r w:rsidRPr="004C3306">
        <w:rPr>
          <w:sz w:val="24"/>
          <w:szCs w:val="28"/>
        </w:rPr>
        <w:t xml:space="preserve">, </w:t>
      </w:r>
      <w:r w:rsidRPr="004C3306">
        <w:rPr>
          <w:b/>
          <w:i/>
          <w:sz w:val="24"/>
          <w:szCs w:val="28"/>
        </w:rPr>
        <w:t>И.И. Хабибуллин</w:t>
      </w:r>
      <w:r w:rsidRPr="004C3306">
        <w:rPr>
          <w:b/>
          <w:sz w:val="24"/>
          <w:szCs w:val="28"/>
          <w:vertAlign w:val="superscript"/>
        </w:rPr>
        <w:t>3,2,4</w:t>
      </w:r>
      <w:r w:rsidRPr="004C3306">
        <w:rPr>
          <w:sz w:val="24"/>
          <w:szCs w:val="28"/>
        </w:rPr>
        <w:t xml:space="preserve">, </w:t>
      </w:r>
      <w:r w:rsidRPr="004C3306">
        <w:rPr>
          <w:b/>
          <w:i/>
          <w:sz w:val="24"/>
          <w:szCs w:val="28"/>
        </w:rPr>
        <w:t>Е.М. Чуразов</w:t>
      </w:r>
      <w:r w:rsidRPr="004C3306">
        <w:rPr>
          <w:b/>
          <w:sz w:val="24"/>
          <w:szCs w:val="28"/>
          <w:vertAlign w:val="superscript"/>
        </w:rPr>
        <w:t>2,4</w:t>
      </w:r>
    </w:p>
    <w:p w:rsidR="004F6E25" w:rsidRDefault="00F26D24" w:rsidP="004F6E25">
      <w:pPr>
        <w:spacing w:after="0" w:line="240" w:lineRule="auto"/>
        <w:jc w:val="center"/>
        <w:rPr>
          <w:i/>
          <w:sz w:val="24"/>
          <w:szCs w:val="24"/>
        </w:rPr>
      </w:pPr>
      <w:r w:rsidRPr="00F26D24">
        <w:rPr>
          <w:i/>
          <w:sz w:val="24"/>
          <w:szCs w:val="24"/>
          <w:vertAlign w:val="superscript"/>
        </w:rPr>
        <w:t>1</w:t>
      </w:r>
      <w:r w:rsidRPr="00F26D24">
        <w:rPr>
          <w:i/>
          <w:sz w:val="24"/>
          <w:szCs w:val="24"/>
        </w:rPr>
        <w:t>Московский Физико-Технический Институт НИУ (МФТИ НИУ), Москва, Россия</w:t>
      </w:r>
    </w:p>
    <w:p w:rsidR="004F6E25" w:rsidRDefault="00F26D24" w:rsidP="004F6E25">
      <w:pPr>
        <w:spacing w:after="0" w:line="240" w:lineRule="auto"/>
        <w:jc w:val="center"/>
        <w:rPr>
          <w:i/>
          <w:sz w:val="24"/>
          <w:szCs w:val="24"/>
        </w:rPr>
      </w:pPr>
      <w:r w:rsidRPr="00F26D24">
        <w:rPr>
          <w:i/>
          <w:sz w:val="24"/>
          <w:szCs w:val="24"/>
          <w:vertAlign w:val="superscript"/>
        </w:rPr>
        <w:t>2</w:t>
      </w:r>
      <w:r w:rsidRPr="00F26D24">
        <w:rPr>
          <w:i/>
          <w:sz w:val="24"/>
          <w:szCs w:val="24"/>
        </w:rPr>
        <w:t>Институт Космических Исследований РАН (ИКИ РАН), Москва, Россия</w:t>
      </w:r>
    </w:p>
    <w:p w:rsidR="004F6E25" w:rsidRPr="004F6E25" w:rsidRDefault="004F6E25" w:rsidP="004F6E25">
      <w:pPr>
        <w:spacing w:after="0" w:line="240" w:lineRule="auto"/>
        <w:jc w:val="center"/>
        <w:rPr>
          <w:i/>
          <w:sz w:val="24"/>
          <w:szCs w:val="24"/>
        </w:rPr>
      </w:pPr>
      <w:r w:rsidRPr="004F6E25">
        <w:rPr>
          <w:i/>
          <w:sz w:val="24"/>
          <w:szCs w:val="24"/>
          <w:vertAlign w:val="superscript"/>
        </w:rPr>
        <w:t>3</w:t>
      </w:r>
      <w:r w:rsidRPr="004F6E25">
        <w:rPr>
          <w:i/>
          <w:sz w:val="24"/>
          <w:szCs w:val="24"/>
        </w:rPr>
        <w:t>Университет Людвига и Максимилиана</w:t>
      </w:r>
      <w:r>
        <w:rPr>
          <w:i/>
          <w:sz w:val="24"/>
          <w:szCs w:val="24"/>
        </w:rPr>
        <w:t xml:space="preserve"> (</w:t>
      </w:r>
      <w:r>
        <w:rPr>
          <w:i/>
          <w:sz w:val="24"/>
          <w:szCs w:val="24"/>
          <w:lang w:val="en-US"/>
        </w:rPr>
        <w:t>LMU</w:t>
      </w:r>
      <w:r w:rsidRPr="004F6E25">
        <w:rPr>
          <w:i/>
          <w:sz w:val="24"/>
          <w:szCs w:val="24"/>
        </w:rPr>
        <w:t xml:space="preserve">), </w:t>
      </w:r>
      <w:r>
        <w:rPr>
          <w:i/>
          <w:sz w:val="24"/>
          <w:szCs w:val="24"/>
        </w:rPr>
        <w:t>Мюнхен, Германия</w:t>
      </w:r>
    </w:p>
    <w:p w:rsidR="004F6E25" w:rsidRPr="004F6E25" w:rsidRDefault="004F6E25" w:rsidP="004F6E25">
      <w:pPr>
        <w:spacing w:after="0" w:line="240" w:lineRule="auto"/>
        <w:jc w:val="center"/>
        <w:rPr>
          <w:i/>
          <w:sz w:val="24"/>
          <w:szCs w:val="24"/>
        </w:rPr>
      </w:pPr>
      <w:r w:rsidRPr="004F6E25">
        <w:rPr>
          <w:i/>
          <w:sz w:val="24"/>
          <w:szCs w:val="24"/>
          <w:vertAlign w:val="superscript"/>
        </w:rPr>
        <w:t>4</w:t>
      </w:r>
      <w:r w:rsidRPr="004F6E25">
        <w:rPr>
          <w:i/>
          <w:sz w:val="24"/>
          <w:szCs w:val="24"/>
        </w:rPr>
        <w:t>Институт Астрофизики общества им. Макса Планка</w:t>
      </w:r>
      <w:r>
        <w:rPr>
          <w:i/>
          <w:sz w:val="24"/>
          <w:szCs w:val="24"/>
        </w:rPr>
        <w:t xml:space="preserve"> (</w:t>
      </w:r>
      <w:r>
        <w:rPr>
          <w:i/>
          <w:sz w:val="24"/>
          <w:szCs w:val="24"/>
          <w:lang w:val="en-US"/>
        </w:rPr>
        <w:t>MPA</w:t>
      </w:r>
      <w:r w:rsidRPr="004F6E25">
        <w:rPr>
          <w:i/>
          <w:sz w:val="24"/>
          <w:szCs w:val="24"/>
        </w:rPr>
        <w:t xml:space="preserve">), </w:t>
      </w:r>
      <w:proofErr w:type="spellStart"/>
      <w:r>
        <w:rPr>
          <w:i/>
          <w:sz w:val="24"/>
          <w:szCs w:val="24"/>
        </w:rPr>
        <w:t>Гархинг</w:t>
      </w:r>
      <w:proofErr w:type="spellEnd"/>
      <w:r>
        <w:rPr>
          <w:i/>
          <w:sz w:val="24"/>
          <w:szCs w:val="24"/>
        </w:rPr>
        <w:t>, Германия</w:t>
      </w:r>
    </w:p>
    <w:p w:rsidR="003556EB" w:rsidRPr="00EC4920" w:rsidRDefault="00F26D24" w:rsidP="004F6E25">
      <w:pPr>
        <w:spacing w:after="0" w:line="240" w:lineRule="auto"/>
        <w:jc w:val="center"/>
        <w:rPr>
          <w:sz w:val="20"/>
          <w:szCs w:val="20"/>
          <w:lang w:val="en-US"/>
        </w:rPr>
      </w:pPr>
      <w:r w:rsidRPr="00F26D24">
        <w:rPr>
          <w:i/>
          <w:sz w:val="24"/>
          <w:szCs w:val="24"/>
          <w:lang w:val="en-US"/>
        </w:rPr>
        <w:t>E</w:t>
      </w:r>
      <w:r w:rsidRPr="00EC4920">
        <w:rPr>
          <w:i/>
          <w:sz w:val="24"/>
          <w:szCs w:val="24"/>
          <w:lang w:val="en-US"/>
        </w:rPr>
        <w:t>-</w:t>
      </w:r>
      <w:r w:rsidRPr="00F26D24">
        <w:rPr>
          <w:i/>
          <w:sz w:val="24"/>
          <w:szCs w:val="24"/>
          <w:lang w:val="en-US"/>
        </w:rPr>
        <w:t>mail</w:t>
      </w:r>
      <w:r w:rsidRPr="00EC4920">
        <w:rPr>
          <w:i/>
          <w:sz w:val="24"/>
          <w:szCs w:val="24"/>
          <w:lang w:val="en-US"/>
        </w:rPr>
        <w:t xml:space="preserve">: </w:t>
      </w:r>
      <w:r w:rsidRPr="00F26D24">
        <w:rPr>
          <w:i/>
          <w:sz w:val="24"/>
          <w:szCs w:val="24"/>
          <w:lang w:val="en-US"/>
        </w:rPr>
        <w:t>nezhin</w:t>
      </w:r>
      <w:r w:rsidRPr="00EC4920">
        <w:rPr>
          <w:i/>
          <w:sz w:val="24"/>
          <w:szCs w:val="24"/>
          <w:lang w:val="en-US"/>
        </w:rPr>
        <w:t>.</w:t>
      </w:r>
      <w:r w:rsidRPr="00F26D24">
        <w:rPr>
          <w:i/>
          <w:sz w:val="24"/>
          <w:szCs w:val="24"/>
          <w:lang w:val="en-US"/>
        </w:rPr>
        <w:t>an</w:t>
      </w:r>
      <w:r w:rsidRPr="00EC4920">
        <w:rPr>
          <w:i/>
          <w:sz w:val="24"/>
          <w:szCs w:val="24"/>
          <w:lang w:val="en-US"/>
        </w:rPr>
        <w:t>@</w:t>
      </w:r>
      <w:r w:rsidRPr="00F26D24">
        <w:rPr>
          <w:i/>
          <w:sz w:val="24"/>
          <w:szCs w:val="24"/>
          <w:lang w:val="en-US"/>
        </w:rPr>
        <w:t>phystech</w:t>
      </w:r>
      <w:r w:rsidRPr="00EC4920">
        <w:rPr>
          <w:i/>
          <w:sz w:val="24"/>
          <w:szCs w:val="24"/>
          <w:lang w:val="en-US"/>
        </w:rPr>
        <w:t>.</w:t>
      </w:r>
      <w:r w:rsidRPr="00F26D24">
        <w:rPr>
          <w:i/>
          <w:sz w:val="24"/>
          <w:szCs w:val="24"/>
          <w:lang w:val="en-US"/>
        </w:rPr>
        <w:t>edu</w:t>
      </w:r>
    </w:p>
    <w:p w:rsidR="003556EB" w:rsidRPr="003556EB" w:rsidRDefault="00646D9D" w:rsidP="003556EB">
      <w:pPr>
        <w:spacing w:before="240" w:line="240" w:lineRule="auto"/>
        <w:ind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>Спектральный анализ играе</w:t>
      </w:r>
      <w:r w:rsidR="00F26D24" w:rsidRPr="003556EB">
        <w:rPr>
          <w:rFonts w:cs="Times New Roman"/>
          <w:sz w:val="24"/>
          <w:szCs w:val="24"/>
        </w:rPr>
        <w:t>т большую роль в астрофизических исс</w:t>
      </w:r>
      <w:r>
        <w:rPr>
          <w:rFonts w:cs="Times New Roman"/>
          <w:sz w:val="24"/>
          <w:szCs w:val="24"/>
        </w:rPr>
        <w:t>ледованиях</w:t>
      </w:r>
      <w:r w:rsidR="00F26D24">
        <w:rPr>
          <w:rFonts w:cs="Times New Roman"/>
          <w:sz w:val="24"/>
          <w:szCs w:val="24"/>
        </w:rPr>
        <w:t>, о</w:t>
      </w:r>
      <w:r w:rsidR="00F26D24" w:rsidRPr="003556EB">
        <w:rPr>
          <w:rFonts w:cs="Times New Roman"/>
          <w:sz w:val="24"/>
        </w:rPr>
        <w:t>днако при</w:t>
      </w:r>
      <w:r w:rsidR="00F26D24">
        <w:rPr>
          <w:rFonts w:cs="Times New Roman"/>
          <w:sz w:val="24"/>
        </w:rPr>
        <w:t xml:space="preserve"> таком подходе </w:t>
      </w:r>
      <w:r w:rsidR="00F26D24" w:rsidRPr="003556EB">
        <w:rPr>
          <w:rFonts w:cs="Times New Roman"/>
          <w:sz w:val="24"/>
        </w:rPr>
        <w:t>получение многих параметров изучаемых объектов возможно только косвенным образом.</w:t>
      </w:r>
      <w:r w:rsidR="00EC4920">
        <w:rPr>
          <w:rFonts w:cs="Times New Roman"/>
          <w:sz w:val="24"/>
        </w:rPr>
        <w:t xml:space="preserve"> Поэтому</w:t>
      </w:r>
      <w:r w:rsidR="003556EB" w:rsidRPr="003556EB">
        <w:rPr>
          <w:rFonts w:cs="Times New Roman"/>
          <w:sz w:val="24"/>
        </w:rPr>
        <w:t xml:space="preserve"> задача установления закономерностей, которые могут однозначно</w:t>
      </w:r>
      <w:r w:rsidR="00F26D24">
        <w:rPr>
          <w:rFonts w:cs="Times New Roman"/>
          <w:sz w:val="24"/>
        </w:rPr>
        <w:t xml:space="preserve"> связать наблюдаемые спектральные особенности</w:t>
      </w:r>
      <w:r w:rsidR="003556EB" w:rsidRPr="003556EB">
        <w:rPr>
          <w:rFonts w:cs="Times New Roman"/>
          <w:sz w:val="24"/>
        </w:rPr>
        <w:t xml:space="preserve"> с тем или иным свойством объекта</w:t>
      </w:r>
      <w:r w:rsidR="00F26D24">
        <w:rPr>
          <w:rFonts w:cs="Times New Roman"/>
          <w:sz w:val="24"/>
        </w:rPr>
        <w:t>, является крайне актуальной</w:t>
      </w:r>
      <w:r w:rsidR="003556EB" w:rsidRPr="003556EB">
        <w:rPr>
          <w:rFonts w:cs="Times New Roman"/>
          <w:sz w:val="24"/>
        </w:rPr>
        <w:t>.</w:t>
      </w:r>
    </w:p>
    <w:p w:rsidR="003556EB" w:rsidRPr="003556EB" w:rsidRDefault="00F26D24" w:rsidP="003556EB">
      <w:pPr>
        <w:spacing w:line="240" w:lineRule="auto"/>
        <w:ind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Данное исследование фокусируется</w:t>
      </w:r>
      <w:r w:rsidR="003556EB" w:rsidRPr="003556EB">
        <w:rPr>
          <w:rFonts w:cs="Times New Roman"/>
          <w:sz w:val="24"/>
        </w:rPr>
        <w:t xml:space="preserve"> на поиске </w:t>
      </w:r>
      <w:r>
        <w:rPr>
          <w:rFonts w:cs="Times New Roman"/>
          <w:sz w:val="24"/>
        </w:rPr>
        <w:t xml:space="preserve">таких </w:t>
      </w:r>
      <w:r w:rsidR="003556EB" w:rsidRPr="003556EB">
        <w:rPr>
          <w:rFonts w:cs="Times New Roman"/>
          <w:sz w:val="24"/>
        </w:rPr>
        <w:t>закономерностей в рентгеновских спектрах</w:t>
      </w:r>
      <w:r>
        <w:rPr>
          <w:rFonts w:cs="Times New Roman"/>
          <w:sz w:val="24"/>
        </w:rPr>
        <w:t xml:space="preserve"> </w:t>
      </w:r>
      <w:r w:rsidR="004C3306">
        <w:rPr>
          <w:rFonts w:cs="Times New Roman"/>
          <w:sz w:val="24"/>
        </w:rPr>
        <w:t xml:space="preserve">разреженной </w:t>
      </w:r>
      <w:r>
        <w:rPr>
          <w:rFonts w:cs="Times New Roman"/>
          <w:sz w:val="24"/>
        </w:rPr>
        <w:t>плазмы</w:t>
      </w:r>
      <w:r w:rsidR="003556EB" w:rsidRPr="003556EB">
        <w:rPr>
          <w:rFonts w:cs="Times New Roman"/>
          <w:sz w:val="24"/>
        </w:rPr>
        <w:t>,</w:t>
      </w:r>
      <w:r>
        <w:rPr>
          <w:rFonts w:cs="Times New Roman"/>
          <w:sz w:val="24"/>
        </w:rPr>
        <w:t xml:space="preserve"> прошедшей через ударную волну</w:t>
      </w:r>
      <w:r w:rsidR="003556EB" w:rsidRPr="003556EB">
        <w:rPr>
          <w:rFonts w:cs="Times New Roman"/>
          <w:sz w:val="24"/>
        </w:rPr>
        <w:t xml:space="preserve">. </w:t>
      </w:r>
      <w:r>
        <w:rPr>
          <w:rFonts w:cs="Times New Roman"/>
          <w:sz w:val="24"/>
        </w:rPr>
        <w:t>Из-за быстрого, в сравнении с процессами выравнивания температур и ионных состояний, нагрева вещество межзвёздной среды</w:t>
      </w:r>
      <w:r w:rsidR="004C3306">
        <w:rPr>
          <w:rFonts w:cs="Times New Roman"/>
          <w:sz w:val="24"/>
        </w:rPr>
        <w:t xml:space="preserve"> оказывается в «</w:t>
      </w:r>
      <w:proofErr w:type="spellStart"/>
      <w:r w:rsidR="004C3306">
        <w:rPr>
          <w:rFonts w:cs="Times New Roman"/>
          <w:sz w:val="24"/>
        </w:rPr>
        <w:t>недо</w:t>
      </w:r>
      <w:r w:rsidR="003556EB" w:rsidRPr="003556EB">
        <w:rPr>
          <w:rFonts w:cs="Times New Roman"/>
          <w:sz w:val="24"/>
        </w:rPr>
        <w:t>ионизованном</w:t>
      </w:r>
      <w:proofErr w:type="spellEnd"/>
      <w:r w:rsidR="003556EB" w:rsidRPr="003556EB">
        <w:rPr>
          <w:rFonts w:cs="Times New Roman"/>
          <w:sz w:val="24"/>
        </w:rPr>
        <w:t>» состоянии,</w:t>
      </w:r>
      <w:r>
        <w:rPr>
          <w:rFonts w:cs="Times New Roman"/>
          <w:sz w:val="24"/>
        </w:rPr>
        <w:t xml:space="preserve"> что ведёт к возникновению в наблюдаемом</w:t>
      </w:r>
      <w:r w:rsidR="003556EB" w:rsidRPr="003556EB">
        <w:rPr>
          <w:rFonts w:cs="Times New Roman"/>
          <w:sz w:val="24"/>
        </w:rPr>
        <w:t xml:space="preserve"> спектре </w:t>
      </w:r>
      <w:r w:rsidR="00B41489">
        <w:rPr>
          <w:rFonts w:cs="Times New Roman"/>
          <w:sz w:val="24"/>
        </w:rPr>
        <w:t>нехарактерных</w:t>
      </w:r>
      <w:r w:rsidR="003556EB" w:rsidRPr="003556EB">
        <w:rPr>
          <w:rFonts w:cs="Times New Roman"/>
          <w:sz w:val="24"/>
        </w:rPr>
        <w:t xml:space="preserve"> для равновесного случая</w:t>
      </w:r>
      <w:r>
        <w:rPr>
          <w:rFonts w:cs="Times New Roman"/>
          <w:sz w:val="24"/>
        </w:rPr>
        <w:t xml:space="preserve"> линий</w:t>
      </w:r>
      <w:r w:rsidR="003556EB" w:rsidRPr="003556EB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Анализ подобных</w:t>
      </w:r>
      <w:r w:rsidR="003556EB" w:rsidRPr="003556EB">
        <w:rPr>
          <w:rFonts w:cs="Times New Roman"/>
          <w:sz w:val="24"/>
        </w:rPr>
        <w:t xml:space="preserve"> линий может дать ценную информацию</w:t>
      </w:r>
      <w:r>
        <w:rPr>
          <w:rFonts w:cs="Times New Roman"/>
          <w:sz w:val="24"/>
        </w:rPr>
        <w:t xml:space="preserve"> об объекте, являющимся источником подобной ударной волны</w:t>
      </w:r>
      <w:r w:rsidR="003556EB" w:rsidRPr="003556EB">
        <w:rPr>
          <w:rFonts w:cs="Times New Roman"/>
          <w:sz w:val="24"/>
        </w:rPr>
        <w:t>.</w:t>
      </w:r>
    </w:p>
    <w:p w:rsidR="003556EB" w:rsidRPr="003556EB" w:rsidRDefault="003556EB" w:rsidP="003556EB">
      <w:pPr>
        <w:spacing w:line="240" w:lineRule="auto"/>
        <w:ind w:firstLine="567"/>
        <w:jc w:val="both"/>
        <w:rPr>
          <w:rFonts w:cs="Times New Roman"/>
          <w:sz w:val="24"/>
        </w:rPr>
      </w:pPr>
      <w:r w:rsidRPr="003556EB">
        <w:rPr>
          <w:rFonts w:cs="Times New Roman"/>
          <w:sz w:val="24"/>
        </w:rPr>
        <w:t xml:space="preserve">Исследование проводится при помощи </w:t>
      </w:r>
      <w:r w:rsidR="00F26D24">
        <w:rPr>
          <w:rFonts w:cs="Times New Roman"/>
          <w:sz w:val="24"/>
        </w:rPr>
        <w:t>компьютерного</w:t>
      </w:r>
      <w:r w:rsidRPr="003556EB">
        <w:rPr>
          <w:rFonts w:cs="Times New Roman"/>
          <w:sz w:val="24"/>
        </w:rPr>
        <w:t xml:space="preserve"> модели</w:t>
      </w:r>
      <w:r w:rsidR="00F26D24">
        <w:rPr>
          <w:rFonts w:cs="Times New Roman"/>
          <w:sz w:val="24"/>
        </w:rPr>
        <w:t>рования. Используется модель</w:t>
      </w:r>
      <w:r w:rsidRPr="003556EB">
        <w:rPr>
          <w:rFonts w:cs="Times New Roman"/>
          <w:sz w:val="24"/>
        </w:rPr>
        <w:t xml:space="preserve">, </w:t>
      </w:r>
      <w:r w:rsidR="00F26D24">
        <w:rPr>
          <w:rFonts w:cs="Times New Roman"/>
          <w:sz w:val="24"/>
        </w:rPr>
        <w:t>позволяющая строить</w:t>
      </w:r>
      <w:r w:rsidRPr="003556EB">
        <w:rPr>
          <w:rFonts w:cs="Times New Roman"/>
          <w:sz w:val="24"/>
        </w:rPr>
        <w:t xml:space="preserve"> эволюции температур и ионных долей за ударной волной.</w:t>
      </w:r>
      <w:r w:rsidR="00B707C0">
        <w:rPr>
          <w:rFonts w:cs="Times New Roman"/>
          <w:sz w:val="24"/>
        </w:rPr>
        <w:t xml:space="preserve"> </w:t>
      </w:r>
      <w:bookmarkStart w:id="0" w:name="_GoBack"/>
      <w:bookmarkEnd w:id="0"/>
      <w:r w:rsidR="00F26D24">
        <w:rPr>
          <w:rFonts w:cs="Times New Roman"/>
          <w:sz w:val="24"/>
        </w:rPr>
        <w:t xml:space="preserve">Благодаря </w:t>
      </w:r>
      <w:r w:rsidR="00EC4920">
        <w:rPr>
          <w:rFonts w:cs="Times New Roman"/>
          <w:sz w:val="24"/>
        </w:rPr>
        <w:t>методу</w:t>
      </w:r>
      <w:r w:rsidR="00F26D24" w:rsidRPr="003556EB">
        <w:rPr>
          <w:rFonts w:cs="Times New Roman"/>
          <w:sz w:val="24"/>
        </w:rPr>
        <w:t xml:space="preserve"> собственных значений-собственных векторов </w:t>
      </w:r>
      <w:r w:rsidR="00F26D24">
        <w:rPr>
          <w:rFonts w:cs="Times New Roman"/>
          <w:sz w:val="24"/>
        </w:rPr>
        <w:t xml:space="preserve">программа сочетает в себе </w:t>
      </w:r>
      <w:r w:rsidR="00F26D24" w:rsidRPr="003556EB">
        <w:rPr>
          <w:rFonts w:cs="Times New Roman"/>
          <w:sz w:val="24"/>
        </w:rPr>
        <w:t xml:space="preserve">точность и скорость вычислений. </w:t>
      </w:r>
      <w:r w:rsidRPr="003556EB">
        <w:rPr>
          <w:rFonts w:cs="Times New Roman"/>
          <w:sz w:val="24"/>
        </w:rPr>
        <w:t>При этом</w:t>
      </w:r>
      <w:r w:rsidR="00B41489">
        <w:rPr>
          <w:rFonts w:cs="Times New Roman"/>
          <w:sz w:val="24"/>
        </w:rPr>
        <w:t xml:space="preserve"> могут быть изменены такие параметры задачи, как закон, которому подчиняется эволюция температур</w:t>
      </w:r>
      <w:r w:rsidR="004C3306">
        <w:rPr>
          <w:rFonts w:cs="Times New Roman"/>
          <w:sz w:val="24"/>
        </w:rPr>
        <w:t xml:space="preserve"> электронов и ионов</w:t>
      </w:r>
      <w:r w:rsidR="00B41489">
        <w:rPr>
          <w:rFonts w:cs="Times New Roman"/>
          <w:sz w:val="24"/>
        </w:rPr>
        <w:t>,</w:t>
      </w:r>
      <w:r w:rsidRPr="003556EB">
        <w:rPr>
          <w:rFonts w:cs="Times New Roman"/>
          <w:sz w:val="24"/>
        </w:rPr>
        <w:t xml:space="preserve"> начальная и конечная температуры и состав плазмы</w:t>
      </w:r>
      <w:r w:rsidR="00B41489">
        <w:rPr>
          <w:rFonts w:cs="Times New Roman"/>
          <w:sz w:val="24"/>
        </w:rPr>
        <w:t>.</w:t>
      </w:r>
    </w:p>
    <w:p w:rsidR="00F337DB" w:rsidRPr="00B41489" w:rsidRDefault="00B41489" w:rsidP="00B41489">
      <w:pPr>
        <w:spacing w:line="240" w:lineRule="auto"/>
        <w:ind w:firstLine="567"/>
        <w:jc w:val="both"/>
        <w:rPr>
          <w:rFonts w:cs="Times New Roman"/>
          <w:b/>
          <w:szCs w:val="24"/>
        </w:rPr>
      </w:pPr>
      <w:r>
        <w:rPr>
          <w:rFonts w:cs="Times New Roman"/>
          <w:sz w:val="24"/>
        </w:rPr>
        <w:t>Первая часть работы содержит краткое описание используемой в исследовании модели</w:t>
      </w:r>
      <w:r w:rsidR="003556EB" w:rsidRPr="003556EB">
        <w:rPr>
          <w:rFonts w:cs="Times New Roman"/>
          <w:sz w:val="24"/>
        </w:rPr>
        <w:t xml:space="preserve">. </w:t>
      </w:r>
      <w:r>
        <w:rPr>
          <w:rFonts w:cs="Times New Roman"/>
          <w:sz w:val="24"/>
        </w:rPr>
        <w:t>Во второй части приводятся параметры</w:t>
      </w:r>
      <w:r w:rsidR="003556EB" w:rsidRPr="003556EB">
        <w:rPr>
          <w:rFonts w:cs="Times New Roman"/>
          <w:sz w:val="24"/>
        </w:rPr>
        <w:t xml:space="preserve"> модельного эксперимента. В третьей части обсуждаются полученные результаты.</w:t>
      </w:r>
    </w:p>
    <w:sectPr w:rsidR="00F337DB" w:rsidRPr="00B41489" w:rsidSect="003556EB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EB"/>
    <w:rsid w:val="003556EB"/>
    <w:rsid w:val="0047737F"/>
    <w:rsid w:val="004C3306"/>
    <w:rsid w:val="004F6E25"/>
    <w:rsid w:val="00646D9D"/>
    <w:rsid w:val="006D5A49"/>
    <w:rsid w:val="00A5440D"/>
    <w:rsid w:val="00B41489"/>
    <w:rsid w:val="00B707C0"/>
    <w:rsid w:val="00E73B8B"/>
    <w:rsid w:val="00EC4920"/>
    <w:rsid w:val="00F26D24"/>
    <w:rsid w:val="00F3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E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5A4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A49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E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5A4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A49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2024-02-26T00:05:00Z</dcterms:created>
  <dcterms:modified xsi:type="dcterms:W3CDTF">2024-02-27T18:56:00Z</dcterms:modified>
</cp:coreProperties>
</file>