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ACAB" w14:textId="0B40072E" w:rsidR="00F506D6" w:rsidRPr="0082192C" w:rsidRDefault="00356E4F" w:rsidP="008219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92C">
        <w:rPr>
          <w:rFonts w:ascii="Times New Roman" w:hAnsi="Times New Roman" w:cs="Times New Roman"/>
          <w:b/>
          <w:bCs/>
          <w:sz w:val="24"/>
          <w:szCs w:val="24"/>
        </w:rPr>
        <w:t xml:space="preserve">Запасы гумуса в </w:t>
      </w:r>
      <w:proofErr w:type="spellStart"/>
      <w:r w:rsidRPr="0082192C">
        <w:rPr>
          <w:rFonts w:ascii="Times New Roman" w:hAnsi="Times New Roman" w:cs="Times New Roman"/>
          <w:b/>
          <w:bCs/>
          <w:sz w:val="24"/>
          <w:szCs w:val="24"/>
        </w:rPr>
        <w:t>аквапочвах</w:t>
      </w:r>
      <w:proofErr w:type="spellEnd"/>
      <w:r w:rsidRPr="0082192C">
        <w:rPr>
          <w:rFonts w:ascii="Times New Roman" w:hAnsi="Times New Roman" w:cs="Times New Roman"/>
          <w:b/>
          <w:bCs/>
          <w:sz w:val="24"/>
          <w:szCs w:val="24"/>
        </w:rPr>
        <w:t xml:space="preserve"> бухты </w:t>
      </w:r>
      <w:proofErr w:type="spellStart"/>
      <w:r w:rsidRPr="0082192C">
        <w:rPr>
          <w:rFonts w:ascii="Times New Roman" w:hAnsi="Times New Roman" w:cs="Times New Roman"/>
          <w:b/>
          <w:bCs/>
          <w:sz w:val="24"/>
          <w:szCs w:val="24"/>
        </w:rPr>
        <w:t>Киевка</w:t>
      </w:r>
      <w:proofErr w:type="spellEnd"/>
      <w:r w:rsidRPr="0082192C">
        <w:rPr>
          <w:rFonts w:ascii="Times New Roman" w:hAnsi="Times New Roman" w:cs="Times New Roman"/>
          <w:b/>
          <w:bCs/>
          <w:sz w:val="24"/>
          <w:szCs w:val="24"/>
        </w:rPr>
        <w:t xml:space="preserve"> Японского моря</w:t>
      </w:r>
    </w:p>
    <w:p w14:paraId="2F99A6D9" w14:textId="3209A8D5" w:rsidR="00AF0094" w:rsidRPr="0082192C" w:rsidRDefault="00AF0094" w:rsidP="008219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2192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Брикманс </w:t>
      </w:r>
      <w:r w:rsidR="00082CDD" w:rsidRPr="0082192C">
        <w:rPr>
          <w:rFonts w:ascii="Times New Roman" w:hAnsi="Times New Roman" w:cs="Times New Roman"/>
          <w:b/>
          <w:i/>
          <w:iCs/>
          <w:sz w:val="24"/>
          <w:szCs w:val="24"/>
        </w:rPr>
        <w:t>А.В.</w:t>
      </w:r>
      <w:r w:rsidR="00D773E8" w:rsidRPr="0082192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proofErr w:type="spellStart"/>
      <w:r w:rsidR="00A434A9" w:rsidRPr="0082192C">
        <w:rPr>
          <w:rFonts w:ascii="Times New Roman" w:hAnsi="Times New Roman" w:cs="Times New Roman"/>
          <w:b/>
          <w:i/>
          <w:iCs/>
          <w:sz w:val="24"/>
          <w:szCs w:val="24"/>
        </w:rPr>
        <w:t>Бовсун</w:t>
      </w:r>
      <w:proofErr w:type="spellEnd"/>
      <w:r w:rsidR="00A434A9" w:rsidRPr="0082192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М.А.</w:t>
      </w:r>
      <w:r w:rsidR="00F67FB3" w:rsidRPr="0082192C">
        <w:rPr>
          <w:rFonts w:ascii="Times New Roman" w:hAnsi="Times New Roman" w:cs="Times New Roman"/>
          <w:b/>
          <w:i/>
          <w:iCs/>
          <w:sz w:val="24"/>
          <w:szCs w:val="24"/>
        </w:rPr>
        <w:t>, Иванкова А.И., Гилёв А.М.</w:t>
      </w:r>
    </w:p>
    <w:p w14:paraId="4033DC4A" w14:textId="7AC8C9B2" w:rsidR="00906021" w:rsidRPr="0082192C" w:rsidRDefault="00A434A9" w:rsidP="0082192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192C">
        <w:rPr>
          <w:rFonts w:ascii="Times New Roman" w:hAnsi="Times New Roman" w:cs="Times New Roman"/>
          <w:bCs/>
          <w:i/>
          <w:iCs/>
          <w:sz w:val="24"/>
          <w:szCs w:val="24"/>
        </w:rPr>
        <w:t>Доцент, аспирант</w:t>
      </w:r>
      <w:r w:rsidR="00F67FB3" w:rsidRPr="008219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4 года обучения, аспирант 1 года обучения, магистр</w:t>
      </w:r>
    </w:p>
    <w:p w14:paraId="0B6855BB" w14:textId="3FE6A892" w:rsidR="004D4E64" w:rsidRPr="0082192C" w:rsidRDefault="0082192C" w:rsidP="00821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92C">
        <w:rPr>
          <w:rFonts w:ascii="Times New Roman" w:hAnsi="Times New Roman" w:cs="Times New Roman"/>
          <w:sz w:val="24"/>
          <w:szCs w:val="24"/>
        </w:rPr>
        <w:t>ФГАОУ ВО «Дальневосточный Федеральный университет»</w:t>
      </w:r>
      <w:r w:rsidR="00082CDD" w:rsidRPr="0082192C">
        <w:rPr>
          <w:rFonts w:ascii="Times New Roman" w:hAnsi="Times New Roman" w:cs="Times New Roman"/>
          <w:sz w:val="24"/>
          <w:szCs w:val="24"/>
        </w:rPr>
        <w:t xml:space="preserve">, </w:t>
      </w:r>
      <w:r w:rsidR="002833C5" w:rsidRPr="0082192C">
        <w:rPr>
          <w:rFonts w:ascii="Times New Roman" w:hAnsi="Times New Roman" w:cs="Times New Roman"/>
          <w:sz w:val="24"/>
          <w:szCs w:val="24"/>
        </w:rPr>
        <w:t>Институт Мирового океана</w:t>
      </w:r>
      <w:r w:rsidR="00082CDD" w:rsidRPr="0082192C">
        <w:rPr>
          <w:rFonts w:ascii="Times New Roman" w:hAnsi="Times New Roman" w:cs="Times New Roman"/>
          <w:sz w:val="24"/>
          <w:szCs w:val="24"/>
        </w:rPr>
        <w:t xml:space="preserve">, </w:t>
      </w:r>
      <w:r w:rsidRPr="0082192C">
        <w:rPr>
          <w:rFonts w:ascii="Times New Roman" w:hAnsi="Times New Roman" w:cs="Times New Roman"/>
          <w:sz w:val="24"/>
          <w:szCs w:val="24"/>
        </w:rPr>
        <w:t xml:space="preserve">кафедра почвоведения, </w:t>
      </w:r>
      <w:r w:rsidR="00082CDD" w:rsidRPr="0082192C">
        <w:rPr>
          <w:rFonts w:ascii="Times New Roman" w:hAnsi="Times New Roman" w:cs="Times New Roman"/>
          <w:sz w:val="24"/>
          <w:szCs w:val="24"/>
        </w:rPr>
        <w:t xml:space="preserve">Владивосток, </w:t>
      </w:r>
      <w:r w:rsidR="004D4E64" w:rsidRPr="0082192C">
        <w:rPr>
          <w:rFonts w:ascii="Times New Roman" w:hAnsi="Times New Roman" w:cs="Times New Roman"/>
          <w:sz w:val="24"/>
          <w:szCs w:val="24"/>
        </w:rPr>
        <w:t>Россия</w:t>
      </w:r>
    </w:p>
    <w:p w14:paraId="2A43B555" w14:textId="6C31F0FA" w:rsidR="00082CDD" w:rsidRPr="0082192C" w:rsidRDefault="00FD0B7F" w:rsidP="00821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2192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BE008A">
        <w:fldChar w:fldCharType="begin"/>
      </w:r>
      <w:r w:rsidR="00BE008A" w:rsidRPr="00BE008A">
        <w:rPr>
          <w:lang w:val="en-US"/>
        </w:rPr>
        <w:instrText xml:space="preserve"> HYPERLINK "mailto:brikmans.av@dvfu.ru" </w:instrText>
      </w:r>
      <w:r w:rsidR="00BE008A">
        <w:fldChar w:fldCharType="separate"/>
      </w:r>
      <w:r w:rsidR="003044FA" w:rsidRPr="0082192C">
        <w:rPr>
          <w:rStyle w:val="a5"/>
          <w:rFonts w:ascii="Times New Roman" w:hAnsi="Times New Roman" w:cs="Times New Roman"/>
          <w:sz w:val="24"/>
          <w:szCs w:val="24"/>
          <w:lang w:val="en-US"/>
        </w:rPr>
        <w:t>brikmans.av@dvfu.ru</w:t>
      </w:r>
      <w:r w:rsidR="00BE008A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55DCD61B" w14:textId="77777777" w:rsidR="00AF0094" w:rsidRPr="0082192C" w:rsidRDefault="00AF0094" w:rsidP="00DB4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0EB6E8" w14:textId="2973E0BB" w:rsidR="00AF0094" w:rsidRPr="0082192C" w:rsidRDefault="00382A74" w:rsidP="00BE008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92C">
        <w:rPr>
          <w:rFonts w:ascii="Times New Roman" w:eastAsia="Times New Roman" w:hAnsi="Times New Roman" w:cs="Times New Roman"/>
          <w:sz w:val="24"/>
          <w:szCs w:val="24"/>
        </w:rPr>
        <w:t>Гумус</w:t>
      </w:r>
      <w:r w:rsidR="00AF0094" w:rsidRPr="0082192C">
        <w:rPr>
          <w:rFonts w:ascii="Times New Roman" w:eastAsia="Times New Roman" w:hAnsi="Times New Roman" w:cs="Times New Roman"/>
          <w:sz w:val="24"/>
          <w:szCs w:val="24"/>
        </w:rPr>
        <w:t xml:space="preserve"> в донных отложениях образуется в основном под влиянием жизнедеятельности микроорганизмов</w:t>
      </w:r>
      <w:r w:rsidR="00577797" w:rsidRPr="0082192C">
        <w:rPr>
          <w:rFonts w:ascii="Times New Roman" w:eastAsia="Times New Roman" w:hAnsi="Times New Roman" w:cs="Times New Roman"/>
          <w:sz w:val="24"/>
          <w:szCs w:val="24"/>
        </w:rPr>
        <w:t xml:space="preserve"> и является </w:t>
      </w:r>
      <w:r w:rsidR="00577797" w:rsidRPr="0082192C">
        <w:rPr>
          <w:rFonts w:ascii="Times New Roman" w:hAnsi="Times New Roman" w:cs="Times New Roman"/>
          <w:sz w:val="24"/>
          <w:szCs w:val="24"/>
        </w:rPr>
        <w:t>источником питания способствуя биологической активности</w:t>
      </w:r>
      <w:r w:rsidR="0066294F" w:rsidRPr="0082192C">
        <w:rPr>
          <w:rFonts w:ascii="Times New Roman" w:hAnsi="Times New Roman" w:cs="Times New Roman"/>
          <w:sz w:val="24"/>
          <w:szCs w:val="24"/>
        </w:rPr>
        <w:t xml:space="preserve"> [1]</w:t>
      </w:r>
      <w:r w:rsidR="00577797" w:rsidRPr="0082192C">
        <w:rPr>
          <w:rFonts w:ascii="Times New Roman" w:hAnsi="Times New Roman" w:cs="Times New Roman"/>
          <w:sz w:val="24"/>
          <w:szCs w:val="24"/>
        </w:rPr>
        <w:t>.</w:t>
      </w:r>
      <w:r w:rsidR="00AF0094" w:rsidRPr="0082192C">
        <w:rPr>
          <w:rFonts w:ascii="Times New Roman" w:eastAsia="Times New Roman" w:hAnsi="Times New Roman" w:cs="Times New Roman"/>
          <w:sz w:val="24"/>
          <w:szCs w:val="24"/>
        </w:rPr>
        <w:t xml:space="preserve"> На процесс разложения органического вещества оказывают влияние воздух, влага и химический состав пород. При недостатке воздуха и избытке влаги в донных отложениях создаются условия для анаэробного микробиологического процесса разложения. </w:t>
      </w:r>
      <w:r w:rsidR="00B24950" w:rsidRPr="0082192C">
        <w:rPr>
          <w:rFonts w:ascii="Times New Roman" w:eastAsia="Times New Roman" w:hAnsi="Times New Roman" w:cs="Times New Roman"/>
          <w:sz w:val="24"/>
          <w:szCs w:val="24"/>
        </w:rPr>
        <w:t>В связи с этим д</w:t>
      </w:r>
      <w:r w:rsidR="00103F68" w:rsidRPr="0082192C">
        <w:rPr>
          <w:rFonts w:ascii="Times New Roman" w:eastAsia="Times New Roman" w:hAnsi="Times New Roman" w:cs="Times New Roman"/>
          <w:sz w:val="24"/>
          <w:szCs w:val="24"/>
        </w:rPr>
        <w:t xml:space="preserve">ля оценки </w:t>
      </w:r>
      <w:proofErr w:type="spellStart"/>
      <w:r w:rsidR="00103F68" w:rsidRPr="0082192C">
        <w:rPr>
          <w:rFonts w:ascii="Times New Roman" w:eastAsia="Times New Roman" w:hAnsi="Times New Roman" w:cs="Times New Roman"/>
          <w:sz w:val="24"/>
          <w:szCs w:val="24"/>
        </w:rPr>
        <w:t>секвестрационного</w:t>
      </w:r>
      <w:proofErr w:type="spellEnd"/>
      <w:r w:rsidR="00103F68" w:rsidRPr="0082192C">
        <w:rPr>
          <w:rFonts w:ascii="Times New Roman" w:eastAsia="Times New Roman" w:hAnsi="Times New Roman" w:cs="Times New Roman"/>
          <w:sz w:val="24"/>
          <w:szCs w:val="24"/>
        </w:rPr>
        <w:t xml:space="preserve"> потенциала морских экосистем</w:t>
      </w:r>
      <w:r w:rsidR="00AF0094" w:rsidRPr="0082192C">
        <w:rPr>
          <w:rFonts w:ascii="Times New Roman" w:eastAsia="Times New Roman" w:hAnsi="Times New Roman" w:cs="Times New Roman"/>
          <w:sz w:val="24"/>
          <w:szCs w:val="24"/>
        </w:rPr>
        <w:t xml:space="preserve"> необходимо рассматривать </w:t>
      </w:r>
      <w:r w:rsidR="00103F68" w:rsidRPr="0082192C">
        <w:rPr>
          <w:rFonts w:ascii="Times New Roman" w:eastAsia="Times New Roman" w:hAnsi="Times New Roman" w:cs="Times New Roman"/>
          <w:sz w:val="24"/>
          <w:szCs w:val="24"/>
        </w:rPr>
        <w:t>запасы гумуса</w:t>
      </w:r>
      <w:r w:rsidR="00AF0094" w:rsidRPr="0082192C">
        <w:rPr>
          <w:rFonts w:ascii="Times New Roman" w:eastAsia="Times New Roman" w:hAnsi="Times New Roman" w:cs="Times New Roman"/>
          <w:sz w:val="24"/>
          <w:szCs w:val="24"/>
        </w:rPr>
        <w:t xml:space="preserve"> в донных отложениях Японского моря.</w:t>
      </w:r>
    </w:p>
    <w:p w14:paraId="08CE2FEA" w14:textId="2ACD7C13" w:rsidR="00D339F2" w:rsidRPr="0082192C" w:rsidRDefault="00AF0094" w:rsidP="00BE00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192C">
        <w:rPr>
          <w:rFonts w:ascii="Times New Roman" w:hAnsi="Times New Roman" w:cs="Times New Roman"/>
          <w:sz w:val="24"/>
          <w:szCs w:val="24"/>
        </w:rPr>
        <w:t xml:space="preserve">Объектами исследования являются </w:t>
      </w:r>
      <w:proofErr w:type="spellStart"/>
      <w:r w:rsidRPr="0082192C">
        <w:rPr>
          <w:rFonts w:ascii="Times New Roman" w:hAnsi="Times New Roman" w:cs="Times New Roman"/>
          <w:sz w:val="24"/>
          <w:szCs w:val="24"/>
        </w:rPr>
        <w:t>аквапочвы</w:t>
      </w:r>
      <w:proofErr w:type="spellEnd"/>
      <w:r w:rsidRPr="0082192C">
        <w:rPr>
          <w:rFonts w:ascii="Times New Roman" w:hAnsi="Times New Roman" w:cs="Times New Roman"/>
          <w:sz w:val="24"/>
          <w:szCs w:val="24"/>
        </w:rPr>
        <w:t>, отобранные в ходе экспедиции 8</w:t>
      </w:r>
      <w:r w:rsidR="004A5DB3" w:rsidRPr="0082192C">
        <w:rPr>
          <w:rFonts w:ascii="Times New Roman" w:hAnsi="Times New Roman" w:cs="Times New Roman"/>
          <w:sz w:val="24"/>
          <w:szCs w:val="24"/>
        </w:rPr>
        <w:t>3</w:t>
      </w:r>
      <w:r w:rsidRPr="0082192C">
        <w:rPr>
          <w:rFonts w:ascii="Times New Roman" w:hAnsi="Times New Roman" w:cs="Times New Roman"/>
          <w:sz w:val="24"/>
          <w:szCs w:val="24"/>
        </w:rPr>
        <w:t xml:space="preserve"> рейса на НИС «Академик М.А. Лаврентьев» с помощью геологических колонок с глубин от 1</w:t>
      </w:r>
      <w:r w:rsidR="003261BD" w:rsidRPr="0082192C">
        <w:rPr>
          <w:rFonts w:ascii="Times New Roman" w:hAnsi="Times New Roman" w:cs="Times New Roman"/>
          <w:sz w:val="24"/>
          <w:szCs w:val="24"/>
        </w:rPr>
        <w:t>2,2</w:t>
      </w:r>
      <w:r w:rsidRPr="0082192C">
        <w:rPr>
          <w:rFonts w:ascii="Times New Roman" w:hAnsi="Times New Roman" w:cs="Times New Roman"/>
          <w:sz w:val="24"/>
          <w:szCs w:val="24"/>
        </w:rPr>
        <w:t xml:space="preserve"> м до </w:t>
      </w:r>
      <w:r w:rsidR="003261BD" w:rsidRPr="0082192C">
        <w:rPr>
          <w:rFonts w:ascii="Times New Roman" w:hAnsi="Times New Roman" w:cs="Times New Roman"/>
          <w:sz w:val="24"/>
          <w:szCs w:val="24"/>
        </w:rPr>
        <w:t>99,0</w:t>
      </w:r>
      <w:r w:rsidRPr="0082192C">
        <w:rPr>
          <w:rFonts w:ascii="Times New Roman" w:hAnsi="Times New Roman" w:cs="Times New Roman"/>
          <w:sz w:val="24"/>
          <w:szCs w:val="24"/>
        </w:rPr>
        <w:t xml:space="preserve"> м, проводилось послойное изучение образцов до 10 см в шельфовой зон</w:t>
      </w:r>
      <w:r w:rsidR="003044FA" w:rsidRPr="0082192C">
        <w:rPr>
          <w:rFonts w:ascii="Times New Roman" w:hAnsi="Times New Roman" w:cs="Times New Roman"/>
          <w:sz w:val="24"/>
          <w:szCs w:val="24"/>
        </w:rPr>
        <w:t>е</w:t>
      </w:r>
      <w:r w:rsidRPr="0082192C">
        <w:rPr>
          <w:rFonts w:ascii="Times New Roman" w:hAnsi="Times New Roman" w:cs="Times New Roman"/>
          <w:sz w:val="24"/>
          <w:szCs w:val="24"/>
        </w:rPr>
        <w:t xml:space="preserve"> бухты </w:t>
      </w:r>
      <w:proofErr w:type="spellStart"/>
      <w:r w:rsidRPr="0082192C">
        <w:rPr>
          <w:rFonts w:ascii="Times New Roman" w:hAnsi="Times New Roman" w:cs="Times New Roman"/>
          <w:sz w:val="24"/>
          <w:szCs w:val="24"/>
        </w:rPr>
        <w:t>Киевка</w:t>
      </w:r>
      <w:proofErr w:type="spellEnd"/>
      <w:r w:rsidRPr="0082192C">
        <w:rPr>
          <w:rFonts w:ascii="Times New Roman" w:hAnsi="Times New Roman" w:cs="Times New Roman"/>
          <w:sz w:val="24"/>
          <w:szCs w:val="24"/>
        </w:rPr>
        <w:t>, расположенного в заливе Петра Великого Японского моря</w:t>
      </w:r>
      <w:r w:rsidR="003044FA" w:rsidRPr="0082192C">
        <w:rPr>
          <w:rFonts w:ascii="Times New Roman" w:hAnsi="Times New Roman" w:cs="Times New Roman"/>
          <w:sz w:val="24"/>
          <w:szCs w:val="24"/>
        </w:rPr>
        <w:t>.</w:t>
      </w:r>
    </w:p>
    <w:p w14:paraId="387E496A" w14:textId="3A1A119B" w:rsidR="00D7230C" w:rsidRPr="0082192C" w:rsidRDefault="00D7230C" w:rsidP="00BE008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2192C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AB5650" w:rsidRPr="0082192C">
        <w:rPr>
          <w:rFonts w:ascii="Times New Roman" w:hAnsi="Times New Roman" w:cs="Times New Roman"/>
          <w:sz w:val="24"/>
          <w:szCs w:val="24"/>
        </w:rPr>
        <w:t xml:space="preserve">гумуса </w:t>
      </w:r>
      <w:r w:rsidRPr="0082192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2192C">
        <w:rPr>
          <w:rFonts w:ascii="Times New Roman" w:hAnsi="Times New Roman" w:cs="Times New Roman"/>
          <w:sz w:val="24"/>
          <w:szCs w:val="24"/>
        </w:rPr>
        <w:t>аквапочвах</w:t>
      </w:r>
      <w:proofErr w:type="spellEnd"/>
      <w:r w:rsidRPr="0082192C">
        <w:rPr>
          <w:rFonts w:ascii="Times New Roman" w:hAnsi="Times New Roman" w:cs="Times New Roman"/>
          <w:sz w:val="24"/>
          <w:szCs w:val="24"/>
        </w:rPr>
        <w:t xml:space="preserve"> бухты </w:t>
      </w:r>
      <w:proofErr w:type="spellStart"/>
      <w:r w:rsidRPr="0082192C">
        <w:rPr>
          <w:rFonts w:ascii="Times New Roman" w:hAnsi="Times New Roman" w:cs="Times New Roman"/>
          <w:sz w:val="24"/>
          <w:szCs w:val="24"/>
        </w:rPr>
        <w:t>Киевка</w:t>
      </w:r>
      <w:proofErr w:type="spellEnd"/>
      <w:r w:rsidRPr="0082192C">
        <w:rPr>
          <w:rFonts w:ascii="Times New Roman" w:hAnsi="Times New Roman" w:cs="Times New Roman"/>
          <w:sz w:val="24"/>
          <w:szCs w:val="24"/>
        </w:rPr>
        <w:t xml:space="preserve"> Японского моря</w:t>
      </w:r>
      <w:r w:rsidR="00AB5650" w:rsidRPr="0082192C">
        <w:rPr>
          <w:rFonts w:ascii="Times New Roman" w:hAnsi="Times New Roman" w:cs="Times New Roman"/>
          <w:sz w:val="24"/>
          <w:szCs w:val="24"/>
        </w:rPr>
        <w:t xml:space="preserve"> распределено не равномерно и варьирует от 0,65 % до 3,40 %</w:t>
      </w:r>
      <w:r w:rsidR="00595A1B" w:rsidRPr="0082192C">
        <w:rPr>
          <w:rFonts w:ascii="Times New Roman" w:hAnsi="Times New Roman" w:cs="Times New Roman"/>
          <w:sz w:val="24"/>
          <w:szCs w:val="24"/>
        </w:rPr>
        <w:t xml:space="preserve"> (табл.)</w:t>
      </w:r>
      <w:r w:rsidR="00AB5650" w:rsidRPr="0082192C">
        <w:rPr>
          <w:rFonts w:ascii="Times New Roman" w:hAnsi="Times New Roman" w:cs="Times New Roman"/>
          <w:sz w:val="24"/>
          <w:szCs w:val="24"/>
        </w:rPr>
        <w:t xml:space="preserve">, что позволяет условно </w:t>
      </w:r>
      <w:r w:rsidR="00AB5650" w:rsidRPr="0082192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классифицировать их как </w:t>
      </w:r>
      <w:proofErr w:type="spellStart"/>
      <w:r w:rsidR="00AB5650" w:rsidRPr="0082192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низкогумусные</w:t>
      </w:r>
      <w:proofErr w:type="spellEnd"/>
      <w:r w:rsidR="00AB5650" w:rsidRPr="0082192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D80394" w:rsidRPr="0082192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D80394" w:rsidRPr="0082192C">
        <w:rPr>
          <w:rFonts w:ascii="Times New Roman" w:hAnsi="Times New Roman" w:cs="Times New Roman"/>
          <w:sz w:val="24"/>
          <w:szCs w:val="24"/>
        </w:rPr>
        <w:t xml:space="preserve">При расчете запасов гумуса в </w:t>
      </w:r>
      <w:proofErr w:type="spellStart"/>
      <w:r w:rsidR="00D80394" w:rsidRPr="0082192C">
        <w:rPr>
          <w:rFonts w:ascii="Times New Roman" w:hAnsi="Times New Roman" w:cs="Times New Roman"/>
          <w:sz w:val="24"/>
          <w:szCs w:val="24"/>
        </w:rPr>
        <w:t>аквапочвах</w:t>
      </w:r>
      <w:proofErr w:type="spellEnd"/>
      <w:r w:rsidR="00D80394" w:rsidRPr="0082192C">
        <w:rPr>
          <w:rFonts w:ascii="Times New Roman" w:hAnsi="Times New Roman" w:cs="Times New Roman"/>
          <w:sz w:val="24"/>
          <w:szCs w:val="24"/>
        </w:rPr>
        <w:t xml:space="preserve"> показатели варьируют от 16,3 т/га до 92,7 т/га, что </w:t>
      </w:r>
      <w:r w:rsidR="00521C39" w:rsidRPr="0082192C">
        <w:rPr>
          <w:rFonts w:ascii="Times New Roman" w:hAnsi="Times New Roman" w:cs="Times New Roman"/>
          <w:sz w:val="24"/>
          <w:szCs w:val="24"/>
        </w:rPr>
        <w:t>является</w:t>
      </w:r>
      <w:r w:rsidR="00D80394" w:rsidRPr="0082192C">
        <w:rPr>
          <w:rFonts w:ascii="Times New Roman" w:hAnsi="Times New Roman" w:cs="Times New Roman"/>
          <w:sz w:val="24"/>
          <w:szCs w:val="24"/>
        </w:rPr>
        <w:t xml:space="preserve"> очень низк</w:t>
      </w:r>
      <w:r w:rsidR="00521C39" w:rsidRPr="0082192C">
        <w:rPr>
          <w:rFonts w:ascii="Times New Roman" w:hAnsi="Times New Roman" w:cs="Times New Roman"/>
          <w:sz w:val="24"/>
          <w:szCs w:val="24"/>
        </w:rPr>
        <w:t>им</w:t>
      </w:r>
      <w:r w:rsidR="00D80394" w:rsidRPr="0082192C">
        <w:rPr>
          <w:rFonts w:ascii="Times New Roman" w:hAnsi="Times New Roman" w:cs="Times New Roman"/>
          <w:sz w:val="24"/>
          <w:szCs w:val="24"/>
        </w:rPr>
        <w:t xml:space="preserve"> и низк</w:t>
      </w:r>
      <w:r w:rsidR="00521C39" w:rsidRPr="0082192C">
        <w:rPr>
          <w:rFonts w:ascii="Times New Roman" w:hAnsi="Times New Roman" w:cs="Times New Roman"/>
          <w:sz w:val="24"/>
          <w:szCs w:val="24"/>
        </w:rPr>
        <w:t>им</w:t>
      </w:r>
      <w:r w:rsidR="00D80394" w:rsidRPr="0082192C">
        <w:rPr>
          <w:rFonts w:ascii="Times New Roman" w:hAnsi="Times New Roman" w:cs="Times New Roman"/>
          <w:sz w:val="24"/>
          <w:szCs w:val="24"/>
        </w:rPr>
        <w:t xml:space="preserve"> </w:t>
      </w:r>
      <w:r w:rsidR="00521C39" w:rsidRPr="0082192C">
        <w:rPr>
          <w:rFonts w:ascii="Times New Roman" w:hAnsi="Times New Roman" w:cs="Times New Roman"/>
          <w:sz w:val="24"/>
          <w:szCs w:val="24"/>
        </w:rPr>
        <w:t>показателем</w:t>
      </w:r>
      <w:r w:rsidR="00D80394" w:rsidRPr="0082192C">
        <w:rPr>
          <w:rFonts w:ascii="Times New Roman" w:hAnsi="Times New Roman" w:cs="Times New Roman"/>
          <w:sz w:val="24"/>
          <w:szCs w:val="24"/>
        </w:rPr>
        <w:t xml:space="preserve">. </w:t>
      </w:r>
      <w:r w:rsidRPr="0082192C">
        <w:rPr>
          <w:rFonts w:ascii="Times New Roman" w:hAnsi="Times New Roman" w:cs="Times New Roman"/>
          <w:sz w:val="24"/>
          <w:szCs w:val="24"/>
        </w:rPr>
        <w:t xml:space="preserve">Такое неравномерное распределение </w:t>
      </w:r>
      <w:r w:rsidR="00C757C9" w:rsidRPr="0082192C">
        <w:rPr>
          <w:rFonts w:ascii="Times New Roman" w:hAnsi="Times New Roman" w:cs="Times New Roman"/>
          <w:sz w:val="24"/>
          <w:szCs w:val="24"/>
        </w:rPr>
        <w:t>гумуса в</w:t>
      </w:r>
      <w:r w:rsidRPr="00821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2C">
        <w:rPr>
          <w:rFonts w:ascii="Times New Roman" w:hAnsi="Times New Roman" w:cs="Times New Roman"/>
          <w:sz w:val="24"/>
          <w:szCs w:val="24"/>
        </w:rPr>
        <w:t>аквапочв</w:t>
      </w:r>
      <w:r w:rsidR="00C757C9" w:rsidRPr="0082192C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Pr="0082192C">
        <w:rPr>
          <w:rFonts w:ascii="Times New Roman" w:hAnsi="Times New Roman" w:cs="Times New Roman"/>
          <w:sz w:val="24"/>
          <w:szCs w:val="24"/>
        </w:rPr>
        <w:t xml:space="preserve"> связано с тем, что в данной бухте произрастает морская трава </w:t>
      </w:r>
      <w:r w:rsidRPr="0082192C">
        <w:rPr>
          <w:rFonts w:ascii="Times New Roman" w:hAnsi="Times New Roman" w:cs="Times New Roman"/>
          <w:i/>
          <w:iCs/>
          <w:sz w:val="24"/>
          <w:szCs w:val="24"/>
          <w:lang w:val="en-US"/>
        </w:rPr>
        <w:t>Zostera</w:t>
      </w:r>
      <w:r w:rsidRPr="008219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192C">
        <w:rPr>
          <w:rFonts w:ascii="Times New Roman" w:hAnsi="Times New Roman" w:cs="Times New Roman"/>
          <w:i/>
          <w:iCs/>
          <w:sz w:val="24"/>
          <w:szCs w:val="24"/>
          <w:lang w:val="en-US"/>
        </w:rPr>
        <w:t>marina</w:t>
      </w:r>
      <w:r w:rsidRPr="0082192C">
        <w:rPr>
          <w:rFonts w:ascii="Times New Roman" w:hAnsi="Times New Roman" w:cs="Times New Roman"/>
          <w:sz w:val="24"/>
          <w:szCs w:val="24"/>
        </w:rPr>
        <w:t xml:space="preserve">, ее распространение в исследуемой бухте происходит в некоторых местах обильно, а в некоторых районах бухты наблюдается разреженность или вообще ее отсутствие. Благодаря наличию </w:t>
      </w:r>
      <w:r w:rsidRPr="0082192C">
        <w:rPr>
          <w:rFonts w:ascii="Times New Roman" w:hAnsi="Times New Roman" w:cs="Times New Roman"/>
          <w:i/>
          <w:iCs/>
          <w:sz w:val="24"/>
          <w:szCs w:val="24"/>
          <w:lang w:val="en-US"/>
        </w:rPr>
        <w:t>Zostera</w:t>
      </w:r>
      <w:r w:rsidRPr="008219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192C">
        <w:rPr>
          <w:rFonts w:ascii="Times New Roman" w:hAnsi="Times New Roman" w:cs="Times New Roman"/>
          <w:i/>
          <w:iCs/>
          <w:sz w:val="24"/>
          <w:szCs w:val="24"/>
          <w:lang w:val="en-US"/>
        </w:rPr>
        <w:t>marina</w:t>
      </w:r>
      <w:r w:rsidRPr="0082192C">
        <w:rPr>
          <w:rFonts w:ascii="Times New Roman" w:hAnsi="Times New Roman" w:cs="Times New Roman"/>
          <w:sz w:val="24"/>
          <w:szCs w:val="24"/>
        </w:rPr>
        <w:t xml:space="preserve"> в прикорневой зоне создаются условия для аккумулирования илистых и коллоидных частиц, а также накоплению </w:t>
      </w:r>
      <w:r w:rsidR="004D4E64" w:rsidRPr="0082192C">
        <w:rPr>
          <w:rFonts w:ascii="Times New Roman" w:hAnsi="Times New Roman" w:cs="Times New Roman"/>
          <w:sz w:val="24"/>
          <w:szCs w:val="24"/>
        </w:rPr>
        <w:t>гумуса</w:t>
      </w:r>
      <w:r w:rsidRPr="0082192C">
        <w:rPr>
          <w:rFonts w:ascii="Times New Roman" w:hAnsi="Times New Roman" w:cs="Times New Roman"/>
          <w:sz w:val="24"/>
          <w:szCs w:val="24"/>
        </w:rPr>
        <w:t xml:space="preserve"> [</w:t>
      </w:r>
      <w:r w:rsidR="0066294F" w:rsidRPr="0082192C">
        <w:rPr>
          <w:rFonts w:ascii="Times New Roman" w:hAnsi="Times New Roman" w:cs="Times New Roman"/>
          <w:sz w:val="24"/>
          <w:szCs w:val="24"/>
        </w:rPr>
        <w:t>2</w:t>
      </w:r>
      <w:r w:rsidRPr="0082192C">
        <w:rPr>
          <w:rFonts w:ascii="Times New Roman" w:hAnsi="Times New Roman" w:cs="Times New Roman"/>
          <w:sz w:val="24"/>
          <w:szCs w:val="24"/>
        </w:rPr>
        <w:t>]</w:t>
      </w:r>
      <w:r w:rsidR="00C757C9" w:rsidRPr="0082192C">
        <w:rPr>
          <w:rFonts w:ascii="Times New Roman" w:hAnsi="Times New Roman" w:cs="Times New Roman"/>
          <w:sz w:val="24"/>
          <w:szCs w:val="24"/>
        </w:rPr>
        <w:t xml:space="preserve">, </w:t>
      </w:r>
      <w:r w:rsidRPr="0082192C">
        <w:rPr>
          <w:rFonts w:ascii="Times New Roman" w:hAnsi="Times New Roman" w:cs="Times New Roman"/>
          <w:sz w:val="24"/>
          <w:szCs w:val="24"/>
        </w:rPr>
        <w:t xml:space="preserve">также в исследуемой бухте наблюдается наличие терригенной зоны (влияние реки </w:t>
      </w:r>
      <w:proofErr w:type="spellStart"/>
      <w:r w:rsidRPr="0082192C">
        <w:rPr>
          <w:rFonts w:ascii="Times New Roman" w:hAnsi="Times New Roman" w:cs="Times New Roman"/>
          <w:sz w:val="24"/>
          <w:szCs w:val="24"/>
        </w:rPr>
        <w:t>Киевка</w:t>
      </w:r>
      <w:proofErr w:type="spellEnd"/>
      <w:r w:rsidRPr="0082192C">
        <w:rPr>
          <w:rFonts w:ascii="Times New Roman" w:hAnsi="Times New Roman" w:cs="Times New Roman"/>
          <w:sz w:val="24"/>
          <w:szCs w:val="24"/>
        </w:rPr>
        <w:t>), что также связано с намывом и приносом различных почвенных частиц совместно с органическим веществом</w:t>
      </w:r>
      <w:r w:rsidR="00C757C9" w:rsidRPr="0082192C">
        <w:rPr>
          <w:rFonts w:ascii="Times New Roman" w:hAnsi="Times New Roman" w:cs="Times New Roman"/>
          <w:sz w:val="24"/>
          <w:szCs w:val="24"/>
        </w:rPr>
        <w:t>.</w:t>
      </w:r>
    </w:p>
    <w:p w14:paraId="05386E68" w14:textId="0B89A20A" w:rsidR="00E00698" w:rsidRPr="0082192C" w:rsidRDefault="00E00698" w:rsidP="004C6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92C">
        <w:rPr>
          <w:rFonts w:ascii="Times New Roman" w:hAnsi="Times New Roman" w:cs="Times New Roman"/>
          <w:sz w:val="24"/>
          <w:szCs w:val="24"/>
        </w:rPr>
        <w:t>Таблица</w:t>
      </w:r>
      <w:r w:rsidR="006A2365" w:rsidRPr="0082192C">
        <w:rPr>
          <w:rFonts w:ascii="Times New Roman" w:hAnsi="Times New Roman" w:cs="Times New Roman"/>
          <w:sz w:val="24"/>
          <w:szCs w:val="24"/>
        </w:rPr>
        <w:t xml:space="preserve"> </w:t>
      </w:r>
      <w:r w:rsidR="00E44F60" w:rsidRPr="0082192C">
        <w:rPr>
          <w:rFonts w:ascii="Times New Roman" w:hAnsi="Times New Roman" w:cs="Times New Roman"/>
          <w:sz w:val="24"/>
          <w:szCs w:val="24"/>
        </w:rPr>
        <w:t>–</w:t>
      </w:r>
      <w:r w:rsidR="006A2365" w:rsidRPr="0082192C">
        <w:rPr>
          <w:rFonts w:ascii="Times New Roman" w:hAnsi="Times New Roman" w:cs="Times New Roman"/>
          <w:sz w:val="24"/>
          <w:szCs w:val="24"/>
        </w:rPr>
        <w:t xml:space="preserve"> </w:t>
      </w:r>
      <w:r w:rsidR="00E44F60" w:rsidRPr="0082192C">
        <w:rPr>
          <w:rFonts w:ascii="Times New Roman" w:hAnsi="Times New Roman" w:cs="Times New Roman"/>
          <w:sz w:val="24"/>
          <w:szCs w:val="24"/>
        </w:rPr>
        <w:t>З</w:t>
      </w:r>
      <w:r w:rsidRPr="0082192C">
        <w:rPr>
          <w:rFonts w:ascii="Times New Roman" w:hAnsi="Times New Roman" w:cs="Times New Roman"/>
          <w:sz w:val="24"/>
          <w:szCs w:val="24"/>
        </w:rPr>
        <w:t xml:space="preserve">апасы гумуса в </w:t>
      </w:r>
      <w:proofErr w:type="spellStart"/>
      <w:r w:rsidRPr="0082192C">
        <w:rPr>
          <w:rFonts w:ascii="Times New Roman" w:hAnsi="Times New Roman" w:cs="Times New Roman"/>
          <w:sz w:val="24"/>
          <w:szCs w:val="24"/>
        </w:rPr>
        <w:t>аквапочвах</w:t>
      </w:r>
      <w:proofErr w:type="spellEnd"/>
      <w:r w:rsidRPr="0082192C">
        <w:rPr>
          <w:rFonts w:ascii="Times New Roman" w:hAnsi="Times New Roman" w:cs="Times New Roman"/>
          <w:sz w:val="24"/>
          <w:szCs w:val="24"/>
        </w:rPr>
        <w:t xml:space="preserve"> бухты </w:t>
      </w:r>
      <w:proofErr w:type="spellStart"/>
      <w:r w:rsidRPr="0082192C">
        <w:rPr>
          <w:rFonts w:ascii="Times New Roman" w:hAnsi="Times New Roman" w:cs="Times New Roman"/>
          <w:sz w:val="24"/>
          <w:szCs w:val="24"/>
        </w:rPr>
        <w:t>Киевка</w:t>
      </w:r>
      <w:proofErr w:type="spellEnd"/>
      <w:r w:rsidRPr="0082192C">
        <w:rPr>
          <w:rFonts w:ascii="Times New Roman" w:hAnsi="Times New Roman" w:cs="Times New Roman"/>
          <w:sz w:val="24"/>
          <w:szCs w:val="24"/>
        </w:rPr>
        <w:t xml:space="preserve"> Японского моря</w:t>
      </w:r>
    </w:p>
    <w:tbl>
      <w:tblPr>
        <w:tblStyle w:val="a4"/>
        <w:tblW w:w="9209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1122"/>
        <w:gridCol w:w="1185"/>
        <w:gridCol w:w="2229"/>
      </w:tblGrid>
      <w:tr w:rsidR="00702073" w:rsidRPr="0082192C" w14:paraId="330ED932" w14:textId="3930ED5F" w:rsidTr="00356E4F">
        <w:trPr>
          <w:trHeight w:val="240"/>
          <w:jc w:val="center"/>
        </w:trPr>
        <w:tc>
          <w:tcPr>
            <w:tcW w:w="2547" w:type="dxa"/>
          </w:tcPr>
          <w:p w14:paraId="37E48B98" w14:textId="365FC67E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2126" w:type="dxa"/>
          </w:tcPr>
          <w:p w14:paraId="12BA53D7" w14:textId="44A64CB3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Плотность, г/см</w:t>
            </w:r>
            <w:r w:rsidRPr="008219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22" w:type="dxa"/>
          </w:tcPr>
          <w:p w14:paraId="112F1BF3" w14:textId="4277437E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185" w:type="dxa"/>
          </w:tcPr>
          <w:p w14:paraId="574FFFA2" w14:textId="44D799D4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Гумус, %</w:t>
            </w:r>
          </w:p>
        </w:tc>
        <w:tc>
          <w:tcPr>
            <w:tcW w:w="2229" w:type="dxa"/>
          </w:tcPr>
          <w:p w14:paraId="250F2B4E" w14:textId="026FFC23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Запасы гумуса, т/га</w:t>
            </w:r>
          </w:p>
        </w:tc>
      </w:tr>
      <w:tr w:rsidR="00702073" w:rsidRPr="0082192C" w14:paraId="5A7C60DC" w14:textId="51FD285A" w:rsidTr="00702073">
        <w:trPr>
          <w:jc w:val="center"/>
        </w:trPr>
        <w:tc>
          <w:tcPr>
            <w:tcW w:w="2547" w:type="dxa"/>
            <w:vAlign w:val="bottom"/>
          </w:tcPr>
          <w:p w14:paraId="5BAF29DB" w14:textId="1D0FC2C2" w:rsidR="00702073" w:rsidRPr="0082192C" w:rsidRDefault="00BE008A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RANGE!A3" w:history="1">
              <w:r w:rsidR="00702073" w:rsidRPr="0082192C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GA83-49BC</w:t>
              </w:r>
            </w:hyperlink>
          </w:p>
        </w:tc>
        <w:tc>
          <w:tcPr>
            <w:tcW w:w="2126" w:type="dxa"/>
          </w:tcPr>
          <w:p w14:paraId="27CA4041" w14:textId="27D83A80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22" w:type="dxa"/>
          </w:tcPr>
          <w:p w14:paraId="150FBC1B" w14:textId="67274823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185" w:type="dxa"/>
            <w:vAlign w:val="bottom"/>
          </w:tcPr>
          <w:p w14:paraId="17B01E05" w14:textId="51BC0677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2229" w:type="dxa"/>
            <w:vAlign w:val="center"/>
          </w:tcPr>
          <w:p w14:paraId="7801D670" w14:textId="7466AB4D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  <w:r w:rsidR="001120FB"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02073" w:rsidRPr="0082192C" w14:paraId="484420A6" w14:textId="798C8D68" w:rsidTr="00702073">
        <w:trPr>
          <w:jc w:val="center"/>
        </w:trPr>
        <w:tc>
          <w:tcPr>
            <w:tcW w:w="2547" w:type="dxa"/>
            <w:vAlign w:val="bottom"/>
          </w:tcPr>
          <w:p w14:paraId="709CB6DA" w14:textId="614BC1BF" w:rsidR="00702073" w:rsidRPr="0082192C" w:rsidRDefault="00BE008A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RANGE!A29" w:history="1">
              <w:r w:rsidR="00702073" w:rsidRPr="0082192C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GA83-50BC</w:t>
              </w:r>
            </w:hyperlink>
          </w:p>
        </w:tc>
        <w:tc>
          <w:tcPr>
            <w:tcW w:w="2126" w:type="dxa"/>
          </w:tcPr>
          <w:p w14:paraId="2A4A36B2" w14:textId="40AA49E6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122" w:type="dxa"/>
          </w:tcPr>
          <w:p w14:paraId="7C2119EF" w14:textId="175FF013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185" w:type="dxa"/>
            <w:vAlign w:val="bottom"/>
          </w:tcPr>
          <w:p w14:paraId="1CECECC6" w14:textId="2A344CD3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2229" w:type="dxa"/>
            <w:vAlign w:val="center"/>
          </w:tcPr>
          <w:p w14:paraId="2019BF67" w14:textId="45620AC5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</w:t>
            </w:r>
          </w:p>
        </w:tc>
      </w:tr>
      <w:tr w:rsidR="00702073" w:rsidRPr="0082192C" w14:paraId="47057A4F" w14:textId="16D08632" w:rsidTr="00702073">
        <w:trPr>
          <w:jc w:val="center"/>
        </w:trPr>
        <w:tc>
          <w:tcPr>
            <w:tcW w:w="2547" w:type="dxa"/>
            <w:vAlign w:val="bottom"/>
          </w:tcPr>
          <w:p w14:paraId="78A56D66" w14:textId="74A64E96" w:rsidR="00702073" w:rsidRPr="0082192C" w:rsidRDefault="00BE008A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RANGE!A53" w:history="1">
              <w:r w:rsidR="00702073" w:rsidRPr="0082192C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GA83-51BC</w:t>
              </w:r>
            </w:hyperlink>
          </w:p>
        </w:tc>
        <w:tc>
          <w:tcPr>
            <w:tcW w:w="2126" w:type="dxa"/>
          </w:tcPr>
          <w:p w14:paraId="5280F2E6" w14:textId="36AF3DB2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22" w:type="dxa"/>
          </w:tcPr>
          <w:p w14:paraId="37F34A61" w14:textId="394B2637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85" w:type="dxa"/>
            <w:vAlign w:val="bottom"/>
          </w:tcPr>
          <w:p w14:paraId="0B794980" w14:textId="7DC74478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2229" w:type="dxa"/>
            <w:vAlign w:val="center"/>
          </w:tcPr>
          <w:p w14:paraId="58B8F358" w14:textId="29905CE8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702073" w:rsidRPr="0082192C" w14:paraId="1E5DB24B" w14:textId="4A5C663D" w:rsidTr="00702073">
        <w:trPr>
          <w:jc w:val="center"/>
        </w:trPr>
        <w:tc>
          <w:tcPr>
            <w:tcW w:w="2547" w:type="dxa"/>
            <w:vAlign w:val="bottom"/>
          </w:tcPr>
          <w:p w14:paraId="3831F520" w14:textId="4C588283" w:rsidR="00702073" w:rsidRPr="0082192C" w:rsidRDefault="00BE008A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RANGE!A70" w:history="1">
              <w:r w:rsidR="00702073" w:rsidRPr="0082192C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GA83-52BC</w:t>
              </w:r>
            </w:hyperlink>
          </w:p>
        </w:tc>
        <w:tc>
          <w:tcPr>
            <w:tcW w:w="2126" w:type="dxa"/>
          </w:tcPr>
          <w:p w14:paraId="5CB262CC" w14:textId="1428CBA8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122" w:type="dxa"/>
          </w:tcPr>
          <w:p w14:paraId="42850426" w14:textId="4911940A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185" w:type="dxa"/>
            <w:vAlign w:val="bottom"/>
          </w:tcPr>
          <w:p w14:paraId="03FD100F" w14:textId="609AB590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1,51</w:t>
            </w:r>
          </w:p>
        </w:tc>
        <w:tc>
          <w:tcPr>
            <w:tcW w:w="2229" w:type="dxa"/>
            <w:vAlign w:val="center"/>
          </w:tcPr>
          <w:p w14:paraId="55CB01E2" w14:textId="2248F003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</w:tr>
      <w:tr w:rsidR="00702073" w:rsidRPr="0082192C" w14:paraId="367DFF1A" w14:textId="68141F21" w:rsidTr="00702073">
        <w:trPr>
          <w:jc w:val="center"/>
        </w:trPr>
        <w:tc>
          <w:tcPr>
            <w:tcW w:w="2547" w:type="dxa"/>
            <w:vAlign w:val="bottom"/>
          </w:tcPr>
          <w:p w14:paraId="0B8DAC7C" w14:textId="114A9BA0" w:rsidR="00702073" w:rsidRPr="0082192C" w:rsidRDefault="00BE008A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RANGE!A92" w:history="1">
              <w:r w:rsidR="00702073" w:rsidRPr="0082192C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GA83-53BC</w:t>
              </w:r>
            </w:hyperlink>
          </w:p>
        </w:tc>
        <w:tc>
          <w:tcPr>
            <w:tcW w:w="2126" w:type="dxa"/>
          </w:tcPr>
          <w:p w14:paraId="1774A538" w14:textId="1FDA54AE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122" w:type="dxa"/>
          </w:tcPr>
          <w:p w14:paraId="70F30944" w14:textId="07EF4C68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85" w:type="dxa"/>
            <w:vAlign w:val="bottom"/>
          </w:tcPr>
          <w:p w14:paraId="36B77130" w14:textId="337409A1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2229" w:type="dxa"/>
            <w:vAlign w:val="center"/>
          </w:tcPr>
          <w:p w14:paraId="66FB21A2" w14:textId="632C5600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</w:tr>
      <w:tr w:rsidR="00702073" w:rsidRPr="0082192C" w14:paraId="1786C33B" w14:textId="4B462C3A" w:rsidTr="00702073">
        <w:trPr>
          <w:jc w:val="center"/>
        </w:trPr>
        <w:tc>
          <w:tcPr>
            <w:tcW w:w="2547" w:type="dxa"/>
            <w:vAlign w:val="bottom"/>
          </w:tcPr>
          <w:p w14:paraId="1AB058EC" w14:textId="374CA46D" w:rsidR="00702073" w:rsidRPr="0082192C" w:rsidRDefault="00BE008A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RANGE!A110" w:history="1">
              <w:r w:rsidR="00702073" w:rsidRPr="0082192C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GA83-54BC</w:t>
              </w:r>
            </w:hyperlink>
          </w:p>
        </w:tc>
        <w:tc>
          <w:tcPr>
            <w:tcW w:w="2126" w:type="dxa"/>
          </w:tcPr>
          <w:p w14:paraId="6BF6E8DB" w14:textId="61E5BD4B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22" w:type="dxa"/>
          </w:tcPr>
          <w:p w14:paraId="7A5005AD" w14:textId="105B0797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185" w:type="dxa"/>
            <w:vAlign w:val="bottom"/>
          </w:tcPr>
          <w:p w14:paraId="6AF6C23E" w14:textId="05A22A34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2229" w:type="dxa"/>
            <w:vAlign w:val="center"/>
          </w:tcPr>
          <w:p w14:paraId="5E1B87E2" w14:textId="36EC3B52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702073" w:rsidRPr="0082192C" w14:paraId="0F3C9E4E" w14:textId="6138C8A2" w:rsidTr="00702073">
        <w:trPr>
          <w:jc w:val="center"/>
        </w:trPr>
        <w:tc>
          <w:tcPr>
            <w:tcW w:w="2547" w:type="dxa"/>
            <w:vAlign w:val="bottom"/>
          </w:tcPr>
          <w:p w14:paraId="27FC67E8" w14:textId="26206F4B" w:rsidR="00702073" w:rsidRPr="0082192C" w:rsidRDefault="00BE008A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RANGE!A132" w:history="1">
              <w:r w:rsidR="00702073" w:rsidRPr="0082192C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GA83-55BC</w:t>
              </w:r>
            </w:hyperlink>
          </w:p>
        </w:tc>
        <w:tc>
          <w:tcPr>
            <w:tcW w:w="2126" w:type="dxa"/>
          </w:tcPr>
          <w:p w14:paraId="1F1E8912" w14:textId="6F79F5DA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1122" w:type="dxa"/>
          </w:tcPr>
          <w:p w14:paraId="717D3D5F" w14:textId="3F4836BC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85" w:type="dxa"/>
            <w:vAlign w:val="bottom"/>
          </w:tcPr>
          <w:p w14:paraId="6CA84A70" w14:textId="3939AFA8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2,41</w:t>
            </w:r>
          </w:p>
        </w:tc>
        <w:tc>
          <w:tcPr>
            <w:tcW w:w="2229" w:type="dxa"/>
            <w:vAlign w:val="center"/>
          </w:tcPr>
          <w:p w14:paraId="5A75DF64" w14:textId="1FAC7795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702073" w:rsidRPr="0082192C" w14:paraId="04BF6D81" w14:textId="77777777" w:rsidTr="00702073">
        <w:trPr>
          <w:jc w:val="center"/>
        </w:trPr>
        <w:tc>
          <w:tcPr>
            <w:tcW w:w="2547" w:type="dxa"/>
            <w:vAlign w:val="bottom"/>
          </w:tcPr>
          <w:p w14:paraId="7049F83A" w14:textId="455A4E10" w:rsidR="00702073" w:rsidRPr="0082192C" w:rsidRDefault="00BE008A" w:rsidP="008219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anchor="RANGE!A157" w:history="1">
              <w:r w:rsidR="00702073" w:rsidRPr="0082192C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GA83-56BC</w:t>
              </w:r>
            </w:hyperlink>
          </w:p>
        </w:tc>
        <w:tc>
          <w:tcPr>
            <w:tcW w:w="2126" w:type="dxa"/>
          </w:tcPr>
          <w:p w14:paraId="73A78B02" w14:textId="71AAC9ED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122" w:type="dxa"/>
          </w:tcPr>
          <w:p w14:paraId="7D8CC110" w14:textId="43A463C9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185" w:type="dxa"/>
            <w:vAlign w:val="bottom"/>
          </w:tcPr>
          <w:p w14:paraId="1BD76E0A" w14:textId="7514A4A8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2229" w:type="dxa"/>
            <w:vAlign w:val="center"/>
          </w:tcPr>
          <w:p w14:paraId="32A5266A" w14:textId="36744AD9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</w:tr>
      <w:tr w:rsidR="00702073" w:rsidRPr="0082192C" w14:paraId="574F72D9" w14:textId="77777777" w:rsidTr="00702073">
        <w:trPr>
          <w:jc w:val="center"/>
        </w:trPr>
        <w:tc>
          <w:tcPr>
            <w:tcW w:w="2547" w:type="dxa"/>
            <w:vAlign w:val="bottom"/>
          </w:tcPr>
          <w:p w14:paraId="3675B8FD" w14:textId="34719008" w:rsidR="00702073" w:rsidRPr="0082192C" w:rsidRDefault="00BE008A" w:rsidP="008219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anchor="RANGE!A183" w:history="1">
              <w:r w:rsidR="00702073" w:rsidRPr="0082192C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GA83-57BC</w:t>
              </w:r>
            </w:hyperlink>
          </w:p>
        </w:tc>
        <w:tc>
          <w:tcPr>
            <w:tcW w:w="2126" w:type="dxa"/>
          </w:tcPr>
          <w:p w14:paraId="7836AD67" w14:textId="5F1DD08A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22" w:type="dxa"/>
          </w:tcPr>
          <w:p w14:paraId="64A74087" w14:textId="22A6DB1F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185" w:type="dxa"/>
            <w:vAlign w:val="bottom"/>
          </w:tcPr>
          <w:p w14:paraId="7F635B79" w14:textId="33FDBF10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2229" w:type="dxa"/>
            <w:vAlign w:val="center"/>
          </w:tcPr>
          <w:p w14:paraId="21B92865" w14:textId="266837C2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</w:t>
            </w:r>
          </w:p>
        </w:tc>
      </w:tr>
      <w:tr w:rsidR="00702073" w:rsidRPr="0082192C" w14:paraId="7822CB2A" w14:textId="77777777" w:rsidTr="00702073">
        <w:trPr>
          <w:jc w:val="center"/>
        </w:trPr>
        <w:tc>
          <w:tcPr>
            <w:tcW w:w="2547" w:type="dxa"/>
            <w:vAlign w:val="bottom"/>
          </w:tcPr>
          <w:p w14:paraId="6444EE4F" w14:textId="03AF630B" w:rsidR="00702073" w:rsidRPr="0082192C" w:rsidRDefault="00BE008A" w:rsidP="008219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anchor="RANGE!A200" w:history="1">
              <w:r w:rsidR="00702073" w:rsidRPr="0082192C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GA83-58BC</w:t>
              </w:r>
            </w:hyperlink>
          </w:p>
        </w:tc>
        <w:tc>
          <w:tcPr>
            <w:tcW w:w="2126" w:type="dxa"/>
          </w:tcPr>
          <w:p w14:paraId="51D116F8" w14:textId="671FFAA6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122" w:type="dxa"/>
          </w:tcPr>
          <w:p w14:paraId="5D6B12DD" w14:textId="1F18880B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185" w:type="dxa"/>
            <w:vAlign w:val="bottom"/>
          </w:tcPr>
          <w:p w14:paraId="6FBFA244" w14:textId="2897905F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2,31</w:t>
            </w:r>
          </w:p>
        </w:tc>
        <w:tc>
          <w:tcPr>
            <w:tcW w:w="2229" w:type="dxa"/>
            <w:vAlign w:val="center"/>
          </w:tcPr>
          <w:p w14:paraId="25C0FFD1" w14:textId="072FC78D" w:rsidR="00702073" w:rsidRPr="0082192C" w:rsidRDefault="00702073" w:rsidP="0082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</w:tbl>
    <w:p w14:paraId="0776554E" w14:textId="0A423D0E" w:rsidR="00611E78" w:rsidRPr="0082192C" w:rsidRDefault="00AF05AB" w:rsidP="00BE00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192C">
        <w:rPr>
          <w:rFonts w:ascii="Times New Roman" w:hAnsi="Times New Roman" w:cs="Times New Roman"/>
          <w:sz w:val="24"/>
          <w:szCs w:val="24"/>
        </w:rPr>
        <w:t xml:space="preserve">Таким образом исследования показали, что по запасам гумуса </w:t>
      </w:r>
      <w:proofErr w:type="spellStart"/>
      <w:r w:rsidRPr="0082192C">
        <w:rPr>
          <w:rFonts w:ascii="Times New Roman" w:hAnsi="Times New Roman" w:cs="Times New Roman"/>
          <w:sz w:val="24"/>
          <w:szCs w:val="24"/>
        </w:rPr>
        <w:t>аквапочвы</w:t>
      </w:r>
      <w:proofErr w:type="spellEnd"/>
      <w:r w:rsidRPr="0082192C">
        <w:rPr>
          <w:rFonts w:ascii="Times New Roman" w:hAnsi="Times New Roman" w:cs="Times New Roman"/>
          <w:sz w:val="24"/>
          <w:szCs w:val="24"/>
        </w:rPr>
        <w:t xml:space="preserve"> относятся к очень низкому и низкому уровню, что связано с неравномерным произрастанием морской травы </w:t>
      </w:r>
      <w:r w:rsidRPr="0082192C">
        <w:rPr>
          <w:rFonts w:ascii="Times New Roman" w:hAnsi="Times New Roman" w:cs="Times New Roman"/>
          <w:i/>
          <w:iCs/>
          <w:sz w:val="24"/>
          <w:szCs w:val="24"/>
          <w:lang w:val="en-US"/>
        </w:rPr>
        <w:t>Zostera</w:t>
      </w:r>
      <w:r w:rsidRPr="008219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192C">
        <w:rPr>
          <w:rFonts w:ascii="Times New Roman" w:hAnsi="Times New Roman" w:cs="Times New Roman"/>
          <w:i/>
          <w:iCs/>
          <w:sz w:val="24"/>
          <w:szCs w:val="24"/>
          <w:lang w:val="en-US"/>
        </w:rPr>
        <w:t>marina</w:t>
      </w:r>
      <w:r w:rsidRPr="0082192C">
        <w:rPr>
          <w:rFonts w:ascii="Times New Roman" w:hAnsi="Times New Roman" w:cs="Times New Roman"/>
          <w:sz w:val="24"/>
          <w:szCs w:val="24"/>
        </w:rPr>
        <w:t xml:space="preserve"> в бухте </w:t>
      </w:r>
      <w:proofErr w:type="spellStart"/>
      <w:r w:rsidRPr="0082192C">
        <w:rPr>
          <w:rFonts w:ascii="Times New Roman" w:hAnsi="Times New Roman" w:cs="Times New Roman"/>
          <w:sz w:val="24"/>
          <w:szCs w:val="24"/>
        </w:rPr>
        <w:t>Киевка</w:t>
      </w:r>
      <w:proofErr w:type="spellEnd"/>
      <w:r w:rsidRPr="0082192C">
        <w:rPr>
          <w:rFonts w:ascii="Times New Roman" w:hAnsi="Times New Roman" w:cs="Times New Roman"/>
          <w:sz w:val="24"/>
          <w:szCs w:val="24"/>
        </w:rPr>
        <w:t xml:space="preserve"> Японского моря.</w:t>
      </w:r>
    </w:p>
    <w:p w14:paraId="4AACBD77" w14:textId="5D385D43" w:rsidR="00AF0094" w:rsidRPr="0082192C" w:rsidRDefault="00AF0094" w:rsidP="00BE00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192C">
        <w:rPr>
          <w:rFonts w:ascii="Times New Roman" w:hAnsi="Times New Roman" w:cs="Times New Roman"/>
          <w:sz w:val="24"/>
          <w:szCs w:val="24"/>
        </w:rPr>
        <w:t>Работа выполнена при поддержке Государственного задания Минобрнауки России №</w:t>
      </w:r>
      <w:r w:rsidRPr="0082192C">
        <w:rPr>
          <w:rFonts w:ascii="Times New Roman" w:hAnsi="Times New Roman" w:cs="Times New Roman"/>
          <w:sz w:val="24"/>
          <w:szCs w:val="24"/>
          <w:lang w:val="en-US"/>
        </w:rPr>
        <w:t>FZNS</w:t>
      </w:r>
      <w:r w:rsidRPr="0082192C">
        <w:rPr>
          <w:rFonts w:ascii="Times New Roman" w:hAnsi="Times New Roman" w:cs="Times New Roman"/>
          <w:sz w:val="24"/>
          <w:szCs w:val="24"/>
        </w:rPr>
        <w:t>-2023-0019.</w:t>
      </w:r>
    </w:p>
    <w:p w14:paraId="2D1F55D2" w14:textId="77777777" w:rsidR="00AF0094" w:rsidRPr="0082192C" w:rsidRDefault="00AF0094" w:rsidP="00646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92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62C16A8" w14:textId="77777777" w:rsidR="00AF0094" w:rsidRPr="0082192C" w:rsidRDefault="00AF0094" w:rsidP="00BE008A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192C">
        <w:rPr>
          <w:rFonts w:ascii="Times New Roman" w:hAnsi="Times New Roman" w:cs="Times New Roman"/>
          <w:sz w:val="24"/>
          <w:szCs w:val="24"/>
        </w:rPr>
        <w:t xml:space="preserve">Минеев В.Г., </w:t>
      </w:r>
      <w:proofErr w:type="gramStart"/>
      <w:r w:rsidRPr="0082192C">
        <w:rPr>
          <w:rFonts w:ascii="Times New Roman" w:hAnsi="Times New Roman" w:cs="Times New Roman"/>
          <w:sz w:val="24"/>
          <w:szCs w:val="24"/>
        </w:rPr>
        <w:t>Агрохимия :</w:t>
      </w:r>
      <w:proofErr w:type="gramEnd"/>
      <w:r w:rsidRPr="0082192C">
        <w:rPr>
          <w:rFonts w:ascii="Times New Roman" w:hAnsi="Times New Roman" w:cs="Times New Roman"/>
          <w:sz w:val="24"/>
          <w:szCs w:val="24"/>
        </w:rPr>
        <w:t xml:space="preserve"> учеб. М.: Наука, 2004. - 719 с.</w:t>
      </w:r>
    </w:p>
    <w:p w14:paraId="4611AFFF" w14:textId="1951A1D4" w:rsidR="00AF0094" w:rsidRPr="0082192C" w:rsidRDefault="0066294F" w:rsidP="00BE008A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192C">
        <w:rPr>
          <w:rFonts w:ascii="Times New Roman" w:hAnsi="Times New Roman" w:cs="Times New Roman"/>
          <w:sz w:val="24"/>
          <w:szCs w:val="24"/>
        </w:rPr>
        <w:t xml:space="preserve">Некоторые экологические параметры водной среды и донных отложений бухты </w:t>
      </w:r>
      <w:proofErr w:type="spellStart"/>
      <w:r w:rsidRPr="0082192C">
        <w:rPr>
          <w:rFonts w:ascii="Times New Roman" w:hAnsi="Times New Roman" w:cs="Times New Roman"/>
          <w:sz w:val="24"/>
          <w:szCs w:val="24"/>
        </w:rPr>
        <w:t>Киевка</w:t>
      </w:r>
      <w:proofErr w:type="spellEnd"/>
      <w:r w:rsidRPr="0082192C">
        <w:rPr>
          <w:rFonts w:ascii="Times New Roman" w:hAnsi="Times New Roman" w:cs="Times New Roman"/>
          <w:sz w:val="24"/>
          <w:szCs w:val="24"/>
        </w:rPr>
        <w:t xml:space="preserve"> Японского моря / Ю. А. </w:t>
      </w:r>
      <w:proofErr w:type="spellStart"/>
      <w:r w:rsidRPr="0082192C">
        <w:rPr>
          <w:rFonts w:ascii="Times New Roman" w:hAnsi="Times New Roman" w:cs="Times New Roman"/>
          <w:sz w:val="24"/>
          <w:szCs w:val="24"/>
        </w:rPr>
        <w:t>Галышева</w:t>
      </w:r>
      <w:proofErr w:type="spellEnd"/>
      <w:r w:rsidRPr="0082192C">
        <w:rPr>
          <w:rFonts w:ascii="Times New Roman" w:hAnsi="Times New Roman" w:cs="Times New Roman"/>
          <w:sz w:val="24"/>
          <w:szCs w:val="24"/>
        </w:rPr>
        <w:t>, Н. К. Христофорова, Е. Н. Чернова [и др.] // Известия ТИНРО. – 2008. – Т. 154. – С. 114-124. – EDN JVUJAZ.</w:t>
      </w:r>
    </w:p>
    <w:sectPr w:rsidR="00AF0094" w:rsidRPr="0082192C" w:rsidSect="0082192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21F0A"/>
    <w:multiLevelType w:val="multilevel"/>
    <w:tmpl w:val="D1EA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745CAE"/>
    <w:multiLevelType w:val="hybridMultilevel"/>
    <w:tmpl w:val="CCD6BB0C"/>
    <w:lvl w:ilvl="0" w:tplc="2E5A8A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4C"/>
    <w:rsid w:val="00082CDD"/>
    <w:rsid w:val="00097969"/>
    <w:rsid w:val="00103F68"/>
    <w:rsid w:val="001120FB"/>
    <w:rsid w:val="00195895"/>
    <w:rsid w:val="001A416E"/>
    <w:rsid w:val="00243903"/>
    <w:rsid w:val="002613AD"/>
    <w:rsid w:val="00271EDE"/>
    <w:rsid w:val="002833C5"/>
    <w:rsid w:val="003044FA"/>
    <w:rsid w:val="003174BC"/>
    <w:rsid w:val="003213B6"/>
    <w:rsid w:val="003261BD"/>
    <w:rsid w:val="00356E4F"/>
    <w:rsid w:val="00382A74"/>
    <w:rsid w:val="003D6225"/>
    <w:rsid w:val="0042623C"/>
    <w:rsid w:val="004668B5"/>
    <w:rsid w:val="004952DD"/>
    <w:rsid w:val="004A5DB3"/>
    <w:rsid w:val="004C6334"/>
    <w:rsid w:val="004D4E64"/>
    <w:rsid w:val="004E3918"/>
    <w:rsid w:val="00521C39"/>
    <w:rsid w:val="00577797"/>
    <w:rsid w:val="00595A1B"/>
    <w:rsid w:val="005E7AAA"/>
    <w:rsid w:val="00611E78"/>
    <w:rsid w:val="0064616E"/>
    <w:rsid w:val="0066294F"/>
    <w:rsid w:val="00664D88"/>
    <w:rsid w:val="006A2365"/>
    <w:rsid w:val="00702073"/>
    <w:rsid w:val="0082192C"/>
    <w:rsid w:val="00846F69"/>
    <w:rsid w:val="00885339"/>
    <w:rsid w:val="008B0F86"/>
    <w:rsid w:val="00906021"/>
    <w:rsid w:val="009132E9"/>
    <w:rsid w:val="00937166"/>
    <w:rsid w:val="009A79D4"/>
    <w:rsid w:val="009E7278"/>
    <w:rsid w:val="00A434A9"/>
    <w:rsid w:val="00A76CE8"/>
    <w:rsid w:val="00AB5650"/>
    <w:rsid w:val="00AF0094"/>
    <w:rsid w:val="00AF05AB"/>
    <w:rsid w:val="00B24950"/>
    <w:rsid w:val="00B54D36"/>
    <w:rsid w:val="00B843FC"/>
    <w:rsid w:val="00BE008A"/>
    <w:rsid w:val="00C271CC"/>
    <w:rsid w:val="00C757C9"/>
    <w:rsid w:val="00D339F2"/>
    <w:rsid w:val="00D65F4C"/>
    <w:rsid w:val="00D7230C"/>
    <w:rsid w:val="00D773E8"/>
    <w:rsid w:val="00D80394"/>
    <w:rsid w:val="00DA1761"/>
    <w:rsid w:val="00DB4AC0"/>
    <w:rsid w:val="00DD48F3"/>
    <w:rsid w:val="00E00698"/>
    <w:rsid w:val="00E3631E"/>
    <w:rsid w:val="00E44F60"/>
    <w:rsid w:val="00E54A4D"/>
    <w:rsid w:val="00F506D6"/>
    <w:rsid w:val="00F614A6"/>
    <w:rsid w:val="00F66455"/>
    <w:rsid w:val="00F67FB3"/>
    <w:rsid w:val="00FB7BB3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35A0"/>
  <w15:chartTrackingRefBased/>
  <w15:docId w15:val="{F969DC27-6405-4B88-86CA-625E1B96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94"/>
    <w:pPr>
      <w:ind w:left="720"/>
      <w:contextualSpacing/>
    </w:pPr>
  </w:style>
  <w:style w:type="table" w:styleId="a4">
    <w:name w:val="Table Grid"/>
    <w:basedOn w:val="a1"/>
    <w:uiPriority w:val="39"/>
    <w:rsid w:val="005E7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E7AAA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9E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E7278"/>
    <w:rPr>
      <w:i/>
      <w:iCs/>
    </w:rPr>
  </w:style>
  <w:style w:type="character" w:styleId="a8">
    <w:name w:val="Unresolved Mention"/>
    <w:basedOn w:val="a0"/>
    <w:uiPriority w:val="99"/>
    <w:semiHidden/>
    <w:unhideWhenUsed/>
    <w:rsid w:val="00B84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rikmans.av\Desktop\&#1050;&#1086;&#1084;&#1087;&#1100;&#1102;&#1090;&#1077;&#1088;%20&#1053;&#1072;&#1089;&#1090;&#1080;%202020\&#1053;&#1040;&#1057;&#1058;&#1071;%202%208%20&#1072;&#1087;&#1088;&#1077;&#1083;&#1103;%202015\&#1044;&#1054;&#1053;&#1050;&#1048;_&#1071;&#1087;&#1086;&#1085;&#1089;&#1082;&#1086;&#1077;%20&#1084;&#1086;&#1088;&#1077;%2083\GA83_84_85_&#1044;&#1042;&#1060;&#1059;.xlsx" TargetMode="External"/><Relationship Id="rId13" Type="http://schemas.openxmlformats.org/officeDocument/2006/relationships/hyperlink" Target="file:///C:\Users\brikmans.av\Desktop\&#1050;&#1086;&#1084;&#1087;&#1100;&#1102;&#1090;&#1077;&#1088;%20&#1053;&#1072;&#1089;&#1090;&#1080;%202020\&#1053;&#1040;&#1057;&#1058;&#1071;%202%208%20&#1072;&#1087;&#1088;&#1077;&#1083;&#1103;%202015\&#1044;&#1054;&#1053;&#1050;&#1048;_&#1071;&#1087;&#1086;&#1085;&#1089;&#1082;&#1086;&#1077;%20&#1084;&#1086;&#1088;&#1077;%2083\GA83_84_85_&#1044;&#1042;&#1060;&#1059;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brikmans.av\Desktop\&#1050;&#1086;&#1084;&#1087;&#1100;&#1102;&#1090;&#1077;&#1088;%20&#1053;&#1072;&#1089;&#1090;&#1080;%202020\&#1053;&#1040;&#1057;&#1058;&#1071;%202%208%20&#1072;&#1087;&#1088;&#1077;&#1083;&#1103;%202015\&#1044;&#1054;&#1053;&#1050;&#1048;_&#1071;&#1087;&#1086;&#1085;&#1089;&#1082;&#1086;&#1077;%20&#1084;&#1086;&#1088;&#1077;%2083\GA83_84_85_&#1044;&#1042;&#1060;&#1059;.xlsx" TargetMode="External"/><Relationship Id="rId12" Type="http://schemas.openxmlformats.org/officeDocument/2006/relationships/hyperlink" Target="file:///C:\Users\brikmans.av\Desktop\&#1050;&#1086;&#1084;&#1087;&#1100;&#1102;&#1090;&#1077;&#1088;%20&#1053;&#1072;&#1089;&#1090;&#1080;%202020\&#1053;&#1040;&#1057;&#1058;&#1071;%202%208%20&#1072;&#1087;&#1088;&#1077;&#1083;&#1103;%202015\&#1044;&#1054;&#1053;&#1050;&#1048;_&#1071;&#1087;&#1086;&#1085;&#1089;&#1082;&#1086;&#1077;%20&#1084;&#1086;&#1088;&#1077;%2083\GA83_84_85_&#1044;&#1042;&#1060;&#1059;.xls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brikmans.av\Desktop\&#1050;&#1086;&#1084;&#1087;&#1100;&#1102;&#1090;&#1077;&#1088;%20&#1053;&#1072;&#1089;&#1090;&#1080;%202020\&#1053;&#1040;&#1057;&#1058;&#1071;%202%208%20&#1072;&#1087;&#1088;&#1077;&#1083;&#1103;%202015\&#1044;&#1054;&#1053;&#1050;&#1048;_&#1071;&#1087;&#1086;&#1085;&#1089;&#1082;&#1086;&#1077;%20&#1084;&#1086;&#1088;&#1077;%2083\GA83_84_85_&#1044;&#1042;&#1060;&#1059;.xlsx" TargetMode="External"/><Relationship Id="rId11" Type="http://schemas.openxmlformats.org/officeDocument/2006/relationships/hyperlink" Target="file:///C:\Users\brikmans.av\Desktop\&#1050;&#1086;&#1084;&#1087;&#1100;&#1102;&#1090;&#1077;&#1088;%20&#1053;&#1072;&#1089;&#1090;&#1080;%202020\&#1053;&#1040;&#1057;&#1058;&#1071;%202%208%20&#1072;&#1087;&#1088;&#1077;&#1083;&#1103;%202015\&#1044;&#1054;&#1053;&#1050;&#1048;_&#1071;&#1087;&#1086;&#1085;&#1089;&#1082;&#1086;&#1077;%20&#1084;&#1086;&#1088;&#1077;%2083\GA83_84_85_&#1044;&#1042;&#1060;&#1059;.xlsx" TargetMode="External"/><Relationship Id="rId5" Type="http://schemas.openxmlformats.org/officeDocument/2006/relationships/hyperlink" Target="file:///C:\Users\brikmans.av\Desktop\&#1050;&#1086;&#1084;&#1087;&#1100;&#1102;&#1090;&#1077;&#1088;%20&#1053;&#1072;&#1089;&#1090;&#1080;%202020\&#1053;&#1040;&#1057;&#1058;&#1071;%202%208%20&#1072;&#1087;&#1088;&#1077;&#1083;&#1103;%202015\&#1044;&#1054;&#1053;&#1050;&#1048;_&#1071;&#1087;&#1086;&#1085;&#1089;&#1082;&#1086;&#1077;%20&#1084;&#1086;&#1088;&#1077;%2083\GA83_84_85_&#1044;&#1042;&#1060;&#1059;.xls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brikmans.av\Desktop\&#1050;&#1086;&#1084;&#1087;&#1100;&#1102;&#1090;&#1077;&#1088;%20&#1053;&#1072;&#1089;&#1090;&#1080;%202020\&#1053;&#1040;&#1057;&#1058;&#1071;%202%208%20&#1072;&#1087;&#1088;&#1077;&#1083;&#1103;%202015\&#1044;&#1054;&#1053;&#1050;&#1048;_&#1071;&#1087;&#1086;&#1085;&#1089;&#1082;&#1086;&#1077;%20&#1084;&#1086;&#1088;&#1077;%2083\GA83_84_85_&#1044;&#1042;&#1060;&#1059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rikmans.av\Desktop\&#1050;&#1086;&#1084;&#1087;&#1100;&#1102;&#1090;&#1077;&#1088;%20&#1053;&#1072;&#1089;&#1090;&#1080;%202020\&#1053;&#1040;&#1057;&#1058;&#1071;%202%208%20&#1072;&#1087;&#1088;&#1077;&#1083;&#1103;%202015\&#1044;&#1054;&#1053;&#1050;&#1048;_&#1071;&#1087;&#1086;&#1085;&#1089;&#1082;&#1086;&#1077;%20&#1084;&#1086;&#1088;&#1077;%2083\GA83_84_85_&#1044;&#1042;&#1060;&#1059;.xlsx" TargetMode="External"/><Relationship Id="rId14" Type="http://schemas.openxmlformats.org/officeDocument/2006/relationships/hyperlink" Target="file:///C:\Users\brikmans.av\Desktop\&#1050;&#1086;&#1084;&#1087;&#1100;&#1102;&#1090;&#1077;&#1088;%20&#1053;&#1072;&#1089;&#1090;&#1080;%202020\&#1053;&#1040;&#1057;&#1058;&#1071;%202%208%20&#1072;&#1087;&#1088;&#1077;&#1083;&#1103;%202015\&#1044;&#1054;&#1053;&#1050;&#1048;_&#1071;&#1087;&#1086;&#1085;&#1089;&#1082;&#1086;&#1077;%20&#1084;&#1086;&#1088;&#1077;%2083\GA83_84_85_&#1044;&#1042;&#1060;&#1059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Брикманс Анастасия Владимировна</dc:creator>
  <cp:keywords/>
  <dc:description/>
  <cp:lastModifiedBy>Брикманс Анастасия Владимировна</cp:lastModifiedBy>
  <cp:revision>74</cp:revision>
  <dcterms:created xsi:type="dcterms:W3CDTF">2023-12-28T04:54:00Z</dcterms:created>
  <dcterms:modified xsi:type="dcterms:W3CDTF">2024-03-17T23:15:00Z</dcterms:modified>
</cp:coreProperties>
</file>