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AB5" w:rsidRPr="00EF1AB5" w:rsidRDefault="00EF1AB5" w:rsidP="00EF1AB5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sz w:val="24"/>
          <w:szCs w:val="24"/>
        </w:rPr>
        <w:t>С</w:t>
      </w:r>
      <w:r w:rsidRPr="00EF1AB5">
        <w:rPr>
          <w:rFonts w:ascii="Times New Roman" w:eastAsia="Times New Roman" w:hAnsi="Times New Roman" w:cs="Arial"/>
          <w:b/>
          <w:bCs/>
          <w:sz w:val="24"/>
          <w:szCs w:val="24"/>
        </w:rPr>
        <w:t xml:space="preserve">еквестрация углерода в почвах карбоновой фермы МГУ </w:t>
      </w:r>
      <w:r w:rsidR="001379CF" w:rsidRPr="001379CF">
        <w:rPr>
          <w:rFonts w:ascii="Times New Roman" w:eastAsia="Times New Roman" w:hAnsi="Times New Roman" w:cs="Arial"/>
          <w:b/>
          <w:bCs/>
          <w:sz w:val="24"/>
          <w:szCs w:val="24"/>
        </w:rPr>
        <w:t>«Чашниково»</w:t>
      </w:r>
      <w:r w:rsidRPr="0085637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Савельева Вера Михайловна</w:t>
      </w:r>
      <w:r w:rsidR="001379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1379CF" w:rsidRPr="003D12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Бобрик Анна Александровна</w:t>
      </w:r>
      <w:r w:rsidRPr="0085637E">
        <w:rPr>
          <w:rFonts w:ascii="Times New Roman" w:eastAsia="Times New Roman" w:hAnsi="Times New Roman" w:cs="Times New Roman"/>
          <w:sz w:val="24"/>
          <w:szCs w:val="24"/>
        </w:rPr>
        <w:br/>
      </w:r>
      <w:r w:rsidR="001379CF">
        <w:rPr>
          <w:rFonts w:ascii="Times New Roman" w:eastAsia="Times New Roman" w:hAnsi="Times New Roman" w:cs="Times New Roman"/>
          <w:i/>
          <w:iCs/>
          <w:sz w:val="24"/>
          <w:szCs w:val="24"/>
        </w:rPr>
        <w:t>Студент, доцент</w:t>
      </w:r>
      <w:r w:rsidRPr="0085637E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Московский государственный университет имени М.В.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85637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Ломоносова, </w:t>
      </w:r>
      <w:r w:rsidRPr="0085637E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факультет почвоведения, Москва, Россия</w:t>
      </w:r>
      <w:r w:rsidRPr="0085637E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 xml:space="preserve">E–mail: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vera</w:t>
      </w:r>
      <w:r w:rsidRPr="00EF1AB5">
        <w:rPr>
          <w:rFonts w:ascii="Times New Roman" w:eastAsia="Times New Roman" w:hAnsi="Times New Roman" w:cs="Times New Roman"/>
          <w:i/>
          <w:iCs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saveleva</w:t>
      </w:r>
      <w:r w:rsidRPr="00EF1AB5">
        <w:rPr>
          <w:rFonts w:ascii="Times New Roman" w:eastAsia="Times New Roman" w:hAnsi="Times New Roman" w:cs="Times New Roman"/>
          <w:i/>
          <w:iCs/>
          <w:sz w:val="24"/>
          <w:szCs w:val="24"/>
        </w:rPr>
        <w:t>_2002@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mail</w:t>
      </w:r>
      <w:r w:rsidRPr="00EF1AB5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ru</w:t>
      </w:r>
    </w:p>
    <w:p w:rsidR="00EF1AB5" w:rsidRPr="0085637E" w:rsidRDefault="00EF1AB5" w:rsidP="00EF1AB5">
      <w:pPr>
        <w:jc w:val="center"/>
        <w:rPr>
          <w:rFonts w:ascii="Times New Roman" w:eastAsia="Times New Roman" w:hAnsi="Times New Roman" w:cs="Arial"/>
          <w:b/>
          <w:sz w:val="24"/>
          <w:szCs w:val="24"/>
        </w:rPr>
      </w:pPr>
    </w:p>
    <w:p w:rsidR="00C40DC0" w:rsidRDefault="00EF1AB5" w:rsidP="00C40DC0">
      <w:pPr>
        <w:ind w:firstLine="709"/>
        <w:jc w:val="both"/>
        <w:rPr>
          <w:rFonts w:ascii="Times New Roman" w:hAnsi="Times New Roman" w:cs="Times New Roman"/>
          <w:sz w:val="24"/>
          <w:szCs w:val="28"/>
          <w:lang w:eastAsia="zh-CN"/>
        </w:rPr>
      </w:pPr>
      <w:r w:rsidRPr="003A1817">
        <w:rPr>
          <w:rFonts w:ascii="Times New Roman" w:hAnsi="Times New Roman" w:cs="Times New Roman"/>
          <w:sz w:val="24"/>
          <w:szCs w:val="28"/>
          <w:lang w:eastAsia="zh-CN"/>
        </w:rPr>
        <w:t>Актуальность научной проблемы, на решение которой направлено исследование, обусловлена наблюдаемыми в настоящее время климатическими изменениями.</w:t>
      </w:r>
      <w:r w:rsidR="008737E7">
        <w:rPr>
          <w:rFonts w:ascii="Times New Roman" w:hAnsi="Times New Roman" w:cs="Times New Roman"/>
          <w:sz w:val="24"/>
          <w:szCs w:val="28"/>
          <w:lang w:eastAsia="zh-CN"/>
        </w:rPr>
        <w:t xml:space="preserve"> </w:t>
      </w:r>
      <w:r w:rsidR="003A1817" w:rsidRPr="003A1817">
        <w:rPr>
          <w:rFonts w:ascii="Times New Roman" w:hAnsi="Times New Roman" w:cs="Times New Roman"/>
          <w:sz w:val="24"/>
          <w:szCs w:val="28"/>
          <w:lang w:eastAsia="zh-CN"/>
        </w:rPr>
        <w:t>Территория Российской Федерации находится в области значительных наблюдаемых и прогнозируемых изменений климата. Для достижения Россией углеродной нейтральности к 2060 году, необходим</w:t>
      </w:r>
      <w:r w:rsidR="00153DB2">
        <w:rPr>
          <w:rFonts w:ascii="Times New Roman" w:hAnsi="Times New Roman" w:cs="Times New Roman"/>
          <w:sz w:val="24"/>
          <w:szCs w:val="28"/>
          <w:lang w:eastAsia="zh-CN"/>
        </w:rPr>
        <w:t>о</w:t>
      </w:r>
      <w:r w:rsidR="003A1817" w:rsidRPr="003A1817">
        <w:rPr>
          <w:rFonts w:ascii="Times New Roman" w:hAnsi="Times New Roman" w:cs="Times New Roman"/>
          <w:sz w:val="24"/>
          <w:szCs w:val="28"/>
          <w:lang w:eastAsia="zh-CN"/>
        </w:rPr>
        <w:t xml:space="preserve"> </w:t>
      </w:r>
      <w:r w:rsidR="00153DB2">
        <w:rPr>
          <w:rFonts w:ascii="Times New Roman" w:hAnsi="Times New Roman" w:cs="Times New Roman"/>
          <w:sz w:val="24"/>
          <w:szCs w:val="28"/>
          <w:lang w:eastAsia="zh-CN"/>
        </w:rPr>
        <w:t xml:space="preserve">создание </w:t>
      </w:r>
      <w:r w:rsidR="003A1817" w:rsidRPr="003A1817">
        <w:rPr>
          <w:rFonts w:ascii="Times New Roman" w:hAnsi="Times New Roman" w:cs="Times New Roman"/>
          <w:sz w:val="24"/>
          <w:szCs w:val="28"/>
          <w:lang w:eastAsia="zh-CN"/>
        </w:rPr>
        <w:t>национальн</w:t>
      </w:r>
      <w:r w:rsidR="00153DB2">
        <w:rPr>
          <w:rFonts w:ascii="Times New Roman" w:hAnsi="Times New Roman" w:cs="Times New Roman"/>
          <w:sz w:val="24"/>
          <w:szCs w:val="28"/>
          <w:lang w:eastAsia="zh-CN"/>
        </w:rPr>
        <w:t>ой</w:t>
      </w:r>
      <w:r w:rsidR="003A1817" w:rsidRPr="003A1817">
        <w:rPr>
          <w:rFonts w:ascii="Times New Roman" w:hAnsi="Times New Roman" w:cs="Times New Roman"/>
          <w:sz w:val="24"/>
          <w:szCs w:val="28"/>
          <w:lang w:eastAsia="zh-CN"/>
        </w:rPr>
        <w:t xml:space="preserve"> систем</w:t>
      </w:r>
      <w:r w:rsidR="00153DB2">
        <w:rPr>
          <w:rFonts w:ascii="Times New Roman" w:hAnsi="Times New Roman" w:cs="Times New Roman"/>
          <w:sz w:val="24"/>
          <w:szCs w:val="28"/>
          <w:lang w:eastAsia="zh-CN"/>
        </w:rPr>
        <w:t>ы</w:t>
      </w:r>
      <w:r w:rsidR="003A1817" w:rsidRPr="003A1817">
        <w:rPr>
          <w:rFonts w:ascii="Times New Roman" w:hAnsi="Times New Roman" w:cs="Times New Roman"/>
          <w:sz w:val="24"/>
          <w:szCs w:val="28"/>
          <w:lang w:eastAsia="zh-CN"/>
        </w:rPr>
        <w:t xml:space="preserve"> мониторинга эмиссии и поглощения парниковых газов. С этой целью Министерство науки и высшего образования запустило программу создания сети карбоновых полигонов.</w:t>
      </w:r>
    </w:p>
    <w:p w:rsidR="00C40DC0" w:rsidRDefault="00C40DC0" w:rsidP="00C40DC0">
      <w:pPr>
        <w:ind w:firstLine="709"/>
        <w:jc w:val="both"/>
        <w:rPr>
          <w:rFonts w:ascii="Times New Roman" w:hAnsi="Times New Roman" w:cs="Times New Roman"/>
          <w:sz w:val="24"/>
          <w:szCs w:val="28"/>
          <w:lang w:eastAsia="zh-CN"/>
        </w:rPr>
      </w:pPr>
      <w:r w:rsidRPr="00C40DC0">
        <w:rPr>
          <w:rFonts w:ascii="Times New Roman" w:hAnsi="Times New Roman" w:cs="Times New Roman"/>
          <w:sz w:val="24"/>
          <w:szCs w:val="28"/>
          <w:lang w:eastAsia="zh-CN"/>
        </w:rPr>
        <w:t xml:space="preserve">Целью создания и функционирования карбонового полигона </w:t>
      </w:r>
      <w:r w:rsidR="00153DB2">
        <w:rPr>
          <w:rFonts w:ascii="Times New Roman" w:hAnsi="Times New Roman" w:cs="Times New Roman"/>
          <w:sz w:val="24"/>
          <w:szCs w:val="28"/>
          <w:lang w:eastAsia="zh-CN"/>
        </w:rPr>
        <w:t xml:space="preserve">МГУ имени М.В. Ломоносова </w:t>
      </w:r>
      <w:r w:rsidRPr="00C40DC0">
        <w:rPr>
          <w:rFonts w:ascii="Times New Roman" w:hAnsi="Times New Roman" w:cs="Times New Roman"/>
          <w:sz w:val="24"/>
          <w:szCs w:val="28"/>
          <w:lang w:eastAsia="zh-CN"/>
        </w:rPr>
        <w:t>явля</w:t>
      </w:r>
      <w:r w:rsidR="008737E7">
        <w:rPr>
          <w:rFonts w:ascii="Times New Roman" w:hAnsi="Times New Roman" w:cs="Times New Roman"/>
          <w:sz w:val="24"/>
          <w:szCs w:val="28"/>
          <w:lang w:eastAsia="zh-CN"/>
        </w:rPr>
        <w:t xml:space="preserve">ется разработка </w:t>
      </w:r>
      <w:proofErr w:type="spellStart"/>
      <w:r w:rsidR="008737E7">
        <w:rPr>
          <w:rFonts w:ascii="Times New Roman" w:hAnsi="Times New Roman" w:cs="Times New Roman"/>
          <w:sz w:val="24"/>
          <w:szCs w:val="28"/>
          <w:lang w:eastAsia="zh-CN"/>
        </w:rPr>
        <w:t>низкоуглеродных</w:t>
      </w:r>
      <w:proofErr w:type="spellEnd"/>
      <w:r w:rsidR="008737E7">
        <w:rPr>
          <w:rFonts w:ascii="Times New Roman" w:hAnsi="Times New Roman" w:cs="Times New Roman"/>
          <w:sz w:val="24"/>
          <w:szCs w:val="28"/>
          <w:lang w:eastAsia="zh-CN"/>
        </w:rPr>
        <w:t xml:space="preserve"> стратегий природопользования, </w:t>
      </w:r>
      <w:r w:rsidRPr="00C40DC0">
        <w:rPr>
          <w:rFonts w:ascii="Times New Roman" w:hAnsi="Times New Roman" w:cs="Times New Roman"/>
          <w:sz w:val="24"/>
          <w:szCs w:val="28"/>
          <w:lang w:eastAsia="zh-CN"/>
        </w:rPr>
        <w:t>лесовосстановительных и агрономических технологий, направленных на долгосрочное депонирование атмосферного углерода в лесных, пойменных и аграрных ландшафтах южной тайги Европейской территории России.</w:t>
      </w:r>
      <w:r>
        <w:rPr>
          <w:rFonts w:ascii="Times New Roman" w:hAnsi="Times New Roman" w:cs="Times New Roman"/>
          <w:sz w:val="24"/>
          <w:szCs w:val="28"/>
          <w:lang w:eastAsia="zh-CN"/>
        </w:rPr>
        <w:t xml:space="preserve"> </w:t>
      </w:r>
      <w:r w:rsidRPr="00C40DC0">
        <w:rPr>
          <w:rFonts w:ascii="Times New Roman" w:hAnsi="Times New Roman" w:cs="Times New Roman"/>
          <w:sz w:val="24"/>
          <w:szCs w:val="28"/>
          <w:lang w:eastAsia="zh-CN"/>
        </w:rPr>
        <w:t>В результате реализации проекта предполага</w:t>
      </w:r>
      <w:r w:rsidR="008737E7">
        <w:rPr>
          <w:rFonts w:ascii="Times New Roman" w:hAnsi="Times New Roman" w:cs="Times New Roman"/>
          <w:sz w:val="24"/>
          <w:szCs w:val="28"/>
          <w:lang w:eastAsia="zh-CN"/>
        </w:rPr>
        <w:t xml:space="preserve">ется разработать предложения по внедрению оптимальных низкоуглеродных </w:t>
      </w:r>
      <w:r w:rsidRPr="00C40DC0">
        <w:rPr>
          <w:rFonts w:ascii="Times New Roman" w:hAnsi="Times New Roman" w:cs="Times New Roman"/>
          <w:sz w:val="24"/>
          <w:szCs w:val="28"/>
          <w:lang w:eastAsia="zh-CN"/>
        </w:rPr>
        <w:t>стра</w:t>
      </w:r>
      <w:r w:rsidR="008737E7">
        <w:rPr>
          <w:rFonts w:ascii="Times New Roman" w:hAnsi="Times New Roman" w:cs="Times New Roman"/>
          <w:sz w:val="24"/>
          <w:szCs w:val="28"/>
          <w:lang w:eastAsia="zh-CN"/>
        </w:rPr>
        <w:t>тегий природопользования, способ</w:t>
      </w:r>
      <w:r w:rsidR="008737E7" w:rsidRPr="00C40DC0">
        <w:rPr>
          <w:rFonts w:ascii="Times New Roman" w:hAnsi="Times New Roman" w:cs="Times New Roman"/>
          <w:sz w:val="24"/>
          <w:szCs w:val="28"/>
          <w:lang w:eastAsia="zh-CN"/>
        </w:rPr>
        <w:t>ствующих</w:t>
      </w:r>
      <w:r w:rsidR="008737E7">
        <w:rPr>
          <w:rFonts w:ascii="Times New Roman" w:hAnsi="Times New Roman" w:cs="Times New Roman"/>
          <w:sz w:val="24"/>
          <w:szCs w:val="28"/>
          <w:lang w:eastAsia="zh-CN"/>
        </w:rPr>
        <w:t xml:space="preserve"> </w:t>
      </w:r>
      <w:r w:rsidRPr="00C40DC0">
        <w:rPr>
          <w:rFonts w:ascii="Times New Roman" w:hAnsi="Times New Roman" w:cs="Times New Roman"/>
          <w:sz w:val="24"/>
          <w:szCs w:val="28"/>
          <w:lang w:eastAsia="zh-CN"/>
        </w:rPr>
        <w:t>максимальному</w:t>
      </w:r>
      <w:r w:rsidR="008737E7">
        <w:rPr>
          <w:rFonts w:ascii="Times New Roman" w:hAnsi="Times New Roman" w:cs="Times New Roman"/>
          <w:sz w:val="24"/>
          <w:szCs w:val="28"/>
          <w:lang w:eastAsia="zh-CN"/>
        </w:rPr>
        <w:t xml:space="preserve"> и</w:t>
      </w:r>
      <w:r w:rsidRPr="00C40DC0">
        <w:rPr>
          <w:rFonts w:ascii="Times New Roman" w:hAnsi="Times New Roman" w:cs="Times New Roman"/>
          <w:sz w:val="24"/>
          <w:szCs w:val="28"/>
          <w:lang w:eastAsia="zh-CN"/>
        </w:rPr>
        <w:t xml:space="preserve"> долговременному депонированию углерода.</w:t>
      </w:r>
    </w:p>
    <w:p w:rsidR="00EF1AB5" w:rsidRPr="0085637E" w:rsidRDefault="008737E7" w:rsidP="00C40DC0">
      <w:pPr>
        <w:ind w:firstLine="709"/>
        <w:jc w:val="both"/>
        <w:rPr>
          <w:rFonts w:ascii="Times New Roman" w:hAnsi="Times New Roman" w:cs="Times New Roman"/>
          <w:sz w:val="24"/>
          <w:szCs w:val="28"/>
          <w:lang w:eastAsia="zh-CN"/>
        </w:rPr>
      </w:pPr>
      <w:r>
        <w:rPr>
          <w:rFonts w:ascii="Times New Roman" w:hAnsi="Times New Roman" w:cs="Times New Roman"/>
          <w:sz w:val="24"/>
          <w:szCs w:val="28"/>
          <w:lang w:eastAsia="zh-CN"/>
        </w:rPr>
        <w:t xml:space="preserve">Секвестрационный потенциал </w:t>
      </w:r>
      <w:r w:rsidR="003A1817" w:rsidRPr="003A1817">
        <w:rPr>
          <w:rFonts w:ascii="Times New Roman" w:hAnsi="Times New Roman" w:cs="Times New Roman"/>
          <w:sz w:val="24"/>
          <w:szCs w:val="28"/>
          <w:lang w:eastAsia="zh-CN"/>
        </w:rPr>
        <w:t>демонстрирует с</w:t>
      </w:r>
      <w:r>
        <w:rPr>
          <w:rFonts w:ascii="Times New Roman" w:hAnsi="Times New Roman" w:cs="Times New Roman"/>
          <w:sz w:val="24"/>
          <w:szCs w:val="28"/>
          <w:lang w:eastAsia="zh-CN"/>
        </w:rPr>
        <w:t xml:space="preserve">пособность экосистемы поглощать парниковые </w:t>
      </w:r>
      <w:r w:rsidR="003A1817" w:rsidRPr="003A1817">
        <w:rPr>
          <w:rFonts w:ascii="Times New Roman" w:hAnsi="Times New Roman" w:cs="Times New Roman"/>
          <w:sz w:val="24"/>
          <w:szCs w:val="28"/>
          <w:lang w:eastAsia="zh-CN"/>
        </w:rPr>
        <w:t>газы из атмосферы и зависит от соотношения двух важнейших экосистемных процессов – поглощения СО</w:t>
      </w:r>
      <w:r w:rsidR="003A1817" w:rsidRPr="001379CF">
        <w:rPr>
          <w:rFonts w:ascii="Times New Roman" w:hAnsi="Times New Roman" w:cs="Times New Roman"/>
          <w:sz w:val="24"/>
          <w:szCs w:val="28"/>
          <w:vertAlign w:val="subscript"/>
          <w:lang w:eastAsia="zh-CN"/>
        </w:rPr>
        <w:t>2</w:t>
      </w:r>
      <w:r w:rsidR="003A1817" w:rsidRPr="003A1817">
        <w:rPr>
          <w:rFonts w:ascii="Times New Roman" w:hAnsi="Times New Roman" w:cs="Times New Roman"/>
          <w:sz w:val="24"/>
          <w:szCs w:val="28"/>
          <w:lang w:eastAsia="zh-CN"/>
        </w:rPr>
        <w:t> растениями и эмиссии парниковых газов с поверхности почвенно-растительного покрова. </w:t>
      </w:r>
      <w:r w:rsidR="00EF1AB5" w:rsidRPr="003A1817">
        <w:rPr>
          <w:rFonts w:ascii="Times New Roman" w:hAnsi="Times New Roman" w:cs="Times New Roman"/>
          <w:sz w:val="24"/>
          <w:szCs w:val="28"/>
          <w:lang w:eastAsia="zh-CN"/>
        </w:rPr>
        <w:t xml:space="preserve"> Цель работы – оценка потенциала секвестрации углерода в почвах карбоновой фермы МГУ </w:t>
      </w:r>
      <w:r w:rsidR="001379CF" w:rsidRPr="001379CF">
        <w:rPr>
          <w:rFonts w:ascii="Times New Roman" w:hAnsi="Times New Roman" w:cs="Times New Roman"/>
          <w:sz w:val="24"/>
          <w:szCs w:val="28"/>
          <w:lang w:eastAsia="zh-CN"/>
        </w:rPr>
        <w:t>«Чашниково»</w:t>
      </w:r>
      <w:r w:rsidR="00EF1AB5" w:rsidRPr="001379CF">
        <w:rPr>
          <w:rFonts w:ascii="Times New Roman" w:hAnsi="Times New Roman" w:cs="Times New Roman"/>
          <w:sz w:val="24"/>
          <w:szCs w:val="28"/>
          <w:lang w:eastAsia="zh-CN"/>
        </w:rPr>
        <w:t>.</w:t>
      </w:r>
    </w:p>
    <w:p w:rsidR="001379CF" w:rsidRDefault="003A1817" w:rsidP="001379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817">
        <w:rPr>
          <w:rFonts w:ascii="Times New Roman" w:eastAsia="Times New Roman" w:hAnsi="Times New Roman" w:cs="Times New Roman"/>
          <w:sz w:val="24"/>
          <w:szCs w:val="24"/>
        </w:rPr>
        <w:t xml:space="preserve">В ходе исследования, проведённого </w:t>
      </w:r>
      <w:r w:rsidR="00153DB2">
        <w:rPr>
          <w:rFonts w:ascii="Times New Roman" w:eastAsia="Times New Roman" w:hAnsi="Times New Roman" w:cs="Times New Roman"/>
          <w:sz w:val="24"/>
          <w:szCs w:val="24"/>
        </w:rPr>
        <w:t>на первом этапе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на участке карбоновой фермы </w:t>
      </w:r>
      <w:r w:rsidR="001379CF" w:rsidRPr="001379CF">
        <w:rPr>
          <w:rFonts w:ascii="Times New Roman" w:eastAsia="Times New Roman" w:hAnsi="Times New Roman" w:cs="Times New Roman"/>
          <w:sz w:val="24"/>
          <w:szCs w:val="24"/>
        </w:rPr>
        <w:t>«Чашниково»</w:t>
      </w:r>
      <w:r w:rsidR="00137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1817">
        <w:rPr>
          <w:rFonts w:ascii="Times New Roman" w:eastAsia="Times New Roman" w:hAnsi="Times New Roman" w:cs="Times New Roman"/>
          <w:sz w:val="24"/>
          <w:szCs w:val="24"/>
        </w:rPr>
        <w:t>заложена мониторинговая площадка</w:t>
      </w:r>
      <w:r>
        <w:rPr>
          <w:rFonts w:ascii="Times New Roman" w:eastAsia="Times New Roman" w:hAnsi="Times New Roman" w:cs="Times New Roman"/>
          <w:sz w:val="24"/>
          <w:szCs w:val="24"/>
        </w:rPr>
        <w:t>. Н</w:t>
      </w:r>
      <w:r w:rsidRPr="003A1817">
        <w:rPr>
          <w:rFonts w:ascii="Times New Roman" w:eastAsia="Times New Roman" w:hAnsi="Times New Roman" w:cs="Times New Roman"/>
          <w:sz w:val="24"/>
          <w:szCs w:val="24"/>
        </w:rPr>
        <w:t xml:space="preserve">а всех пикетах мониторинговой площадки, расположенных по регулярной сетке с шагом 1 м, </w:t>
      </w:r>
      <w:r w:rsidR="008737E7">
        <w:rPr>
          <w:rFonts w:ascii="Times New Roman" w:eastAsia="Times New Roman" w:hAnsi="Times New Roman" w:cs="Times New Roman"/>
          <w:sz w:val="24"/>
          <w:szCs w:val="24"/>
        </w:rPr>
        <w:t>выполнено</w:t>
      </w:r>
      <w:r w:rsidRPr="003A1817">
        <w:rPr>
          <w:rFonts w:ascii="Times New Roman" w:eastAsia="Times New Roman" w:hAnsi="Times New Roman" w:cs="Times New Roman"/>
          <w:sz w:val="24"/>
          <w:szCs w:val="24"/>
        </w:rPr>
        <w:t xml:space="preserve"> определение изучаемых показателей.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1817">
        <w:rPr>
          <w:rFonts w:ascii="Times New Roman" w:eastAsia="Times New Roman" w:hAnsi="Times New Roman" w:cs="Times New Roman"/>
          <w:sz w:val="24"/>
          <w:szCs w:val="24"/>
        </w:rPr>
        <w:t>Общее число точе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 опробования составляет 20. На </w:t>
      </w:r>
      <w:r w:rsidRPr="003A1817">
        <w:rPr>
          <w:rFonts w:ascii="Times New Roman" w:eastAsia="Times New Roman" w:hAnsi="Times New Roman" w:cs="Times New Roman"/>
          <w:sz w:val="24"/>
          <w:szCs w:val="24"/>
        </w:rPr>
        <w:t>мониторинговой площадке проведено определен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ие </w:t>
      </w:r>
      <w:r w:rsidR="00C40DC0" w:rsidRPr="00C40DC0">
        <w:rPr>
          <w:rFonts w:ascii="Times New Roman" w:eastAsia="Times New Roman" w:hAnsi="Times New Roman" w:cs="Times New Roman"/>
          <w:sz w:val="24"/>
          <w:szCs w:val="24"/>
        </w:rPr>
        <w:t>эмиссии диоксида углерода с поверхности почвы</w:t>
      </w:r>
      <w:r w:rsidR="00C40DC0">
        <w:rPr>
          <w:rFonts w:ascii="Times New Roman" w:eastAsia="Times New Roman" w:hAnsi="Times New Roman" w:cs="Times New Roman"/>
          <w:sz w:val="24"/>
          <w:szCs w:val="24"/>
        </w:rPr>
        <w:t>, температуры и влажности почвы</w:t>
      </w:r>
      <w:r w:rsidRPr="00C40DC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A1817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лабораторных условиях проведено </w:t>
      </w:r>
      <w:r w:rsidRPr="003A1817">
        <w:rPr>
          <w:rFonts w:ascii="Times New Roman" w:eastAsia="Times New Roman" w:hAnsi="Times New Roman" w:cs="Times New Roman"/>
          <w:sz w:val="24"/>
          <w:szCs w:val="24"/>
        </w:rPr>
        <w:t>определение содержания экстрагируемого углерода почв и углерода микробной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1817">
        <w:rPr>
          <w:rFonts w:ascii="Times New Roman" w:eastAsia="Times New Roman" w:hAnsi="Times New Roman" w:cs="Times New Roman"/>
          <w:sz w:val="24"/>
          <w:szCs w:val="24"/>
        </w:rPr>
        <w:t>биомассы почв.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9CF">
        <w:rPr>
          <w:rFonts w:ascii="Times New Roman" w:eastAsia="Times New Roman" w:hAnsi="Times New Roman" w:cs="Times New Roman"/>
          <w:sz w:val="24"/>
          <w:szCs w:val="24"/>
        </w:rPr>
        <w:t>Ведется подготовка эксперимент</w:t>
      </w:r>
      <w:r w:rsidR="00153DB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37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9CF" w:rsidRPr="001379CF">
        <w:rPr>
          <w:rFonts w:ascii="Times New Roman" w:eastAsia="Times New Roman" w:hAnsi="Times New Roman" w:cs="Times New Roman"/>
          <w:sz w:val="24"/>
          <w:szCs w:val="24"/>
        </w:rPr>
        <w:t>по увеличению депонирования углерода в пахотных почвах за счет повышения скорости фотосинтеза и применения агротехнологических приемов при возделывании различных сельскохозяйственных культур</w:t>
      </w:r>
      <w:r w:rsidR="001379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3DB2" w:rsidRDefault="001379CF" w:rsidP="00153DB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045808">
        <w:rPr>
          <w:rFonts w:ascii="Times New Roman" w:hAnsi="Times New Roman"/>
          <w:sz w:val="24"/>
          <w:szCs w:val="24"/>
        </w:rPr>
        <w:t xml:space="preserve">роведенные исследования показали, </w:t>
      </w:r>
      <w:r>
        <w:rPr>
          <w:rFonts w:ascii="Times New Roman" w:hAnsi="Times New Roman"/>
          <w:sz w:val="24"/>
          <w:szCs w:val="24"/>
        </w:rPr>
        <w:t>что в</w:t>
      </w:r>
      <w:r w:rsidRPr="00C652D1">
        <w:rPr>
          <w:rFonts w:ascii="Times New Roman" w:hAnsi="Times New Roman"/>
          <w:sz w:val="24"/>
          <w:szCs w:val="24"/>
        </w:rPr>
        <w:t xml:space="preserve">се изученные абиотические параметры характеризуются </w:t>
      </w:r>
      <w:r>
        <w:rPr>
          <w:rFonts w:ascii="Times New Roman" w:hAnsi="Times New Roman"/>
          <w:sz w:val="24"/>
          <w:szCs w:val="24"/>
        </w:rPr>
        <w:t>невысокой</w:t>
      </w:r>
      <w:r w:rsidRPr="00C652D1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ространственной вариабельностью</w:t>
      </w:r>
      <w:r w:rsidRPr="00C652D1">
        <w:rPr>
          <w:rFonts w:ascii="Times New Roman" w:hAnsi="Times New Roman"/>
          <w:sz w:val="24"/>
          <w:szCs w:val="24"/>
        </w:rPr>
        <w:t xml:space="preserve">. </w:t>
      </w:r>
      <w:r w:rsidRPr="0007641E">
        <w:rPr>
          <w:rFonts w:ascii="Times New Roman" w:hAnsi="Times New Roman"/>
          <w:iCs/>
          <w:sz w:val="24"/>
          <w:szCs w:val="24"/>
        </w:rPr>
        <w:t xml:space="preserve">Почвы характеризуются высокими значениями эмиссии диоксида углерода и ее </w:t>
      </w:r>
      <w:r>
        <w:rPr>
          <w:rFonts w:ascii="Times New Roman" w:hAnsi="Times New Roman"/>
          <w:iCs/>
          <w:sz w:val="24"/>
          <w:szCs w:val="24"/>
        </w:rPr>
        <w:t>невысокой</w:t>
      </w:r>
      <w:r w:rsidRPr="0007641E">
        <w:rPr>
          <w:rFonts w:ascii="Times New Roman" w:hAnsi="Times New Roman"/>
          <w:iCs/>
          <w:sz w:val="24"/>
          <w:szCs w:val="24"/>
        </w:rPr>
        <w:t xml:space="preserve"> пространственной</w:t>
      </w:r>
      <w:r w:rsidR="00153DB2">
        <w:rPr>
          <w:rFonts w:ascii="Times New Roman" w:hAnsi="Times New Roman"/>
          <w:iCs/>
          <w:sz w:val="24"/>
          <w:szCs w:val="24"/>
        </w:rPr>
        <w:t xml:space="preserve"> вариабельностью</w:t>
      </w:r>
      <w:r w:rsidRPr="0007641E">
        <w:rPr>
          <w:rFonts w:ascii="Times New Roman" w:hAnsi="Times New Roman"/>
          <w:iCs/>
          <w:sz w:val="24"/>
          <w:szCs w:val="24"/>
        </w:rPr>
        <w:t>.</w:t>
      </w:r>
    </w:p>
    <w:p w:rsidR="001B64BF" w:rsidRPr="00F47AB2" w:rsidRDefault="001379CF" w:rsidP="00F47AB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79CF">
        <w:rPr>
          <w:rFonts w:ascii="Times New Roman" w:eastAsia="Times New Roman" w:hAnsi="Times New Roman" w:cs="Times New Roman"/>
          <w:sz w:val="24"/>
          <w:szCs w:val="24"/>
        </w:rPr>
        <w:t>В результате выполнения работ в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379CF">
        <w:rPr>
          <w:rFonts w:ascii="Times New Roman" w:eastAsia="Times New Roman" w:hAnsi="Times New Roman" w:cs="Times New Roman"/>
          <w:sz w:val="24"/>
          <w:szCs w:val="24"/>
        </w:rPr>
        <w:t xml:space="preserve"> году получена общая характеристика факторов среды и компонентов углеродного цикла почв</w:t>
      </w:r>
      <w:r w:rsidRPr="001379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379CF">
        <w:rPr>
          <w:rFonts w:ascii="Times New Roman" w:eastAsia="Times New Roman" w:hAnsi="Times New Roman" w:cs="Times New Roman"/>
          <w:sz w:val="24"/>
          <w:szCs w:val="24"/>
        </w:rPr>
        <w:t>экосистем карбоново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137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фермы</w:t>
      </w:r>
      <w:r w:rsidRPr="001379CF">
        <w:rPr>
          <w:rFonts w:ascii="Times New Roman" w:eastAsia="Times New Roman" w:hAnsi="Times New Roman" w:cs="Times New Roman"/>
          <w:sz w:val="24"/>
          <w:szCs w:val="24"/>
        </w:rPr>
        <w:t xml:space="preserve"> МГУ «Чашниково», оценена их пространственная вариабельность и взаимосвязь, также определено, какие факторы среды и в какой степени оказывают влияние на эмиссию углерода из почв. </w:t>
      </w:r>
      <w:bookmarkStart w:id="0" w:name="_GoBack"/>
      <w:bookmarkEnd w:id="0"/>
    </w:p>
    <w:p w:rsidR="001379CF" w:rsidRPr="00AD1ABE" w:rsidRDefault="001379CF" w:rsidP="001379CF">
      <w:pPr>
        <w:ind w:firstLine="39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E2101C">
        <w:rPr>
          <w:rFonts w:ascii="Times New Roman" w:eastAsia="Times New Roman" w:hAnsi="Times New Roman" w:cs="Times New Roman" w:hint="eastAsia"/>
          <w:i/>
          <w:iCs/>
          <w:sz w:val="24"/>
          <w:szCs w:val="24"/>
        </w:rPr>
        <w:t>Работа</w:t>
      </w:r>
      <w:r w:rsidRPr="00E210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2101C">
        <w:rPr>
          <w:rFonts w:ascii="Times New Roman" w:eastAsia="Times New Roman" w:hAnsi="Times New Roman" w:cs="Times New Roman" w:hint="eastAsia"/>
          <w:i/>
          <w:iCs/>
          <w:sz w:val="24"/>
          <w:szCs w:val="24"/>
        </w:rPr>
        <w:t>выполнена</w:t>
      </w:r>
      <w:r w:rsidRPr="00E210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eastAsia"/>
          <w:i/>
          <w:iCs/>
          <w:sz w:val="24"/>
          <w:szCs w:val="24"/>
        </w:rPr>
        <w:t>в рамках</w:t>
      </w:r>
      <w:r w:rsidRPr="00E210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D1AB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программы создания и функционирования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</w:t>
      </w:r>
      <w:r w:rsidRPr="00AD1AB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арбонов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ого</w:t>
      </w:r>
      <w:r w:rsidRPr="00AD1AB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полигона «Чашниково».</w:t>
      </w:r>
    </w:p>
    <w:p w:rsidR="001379CF" w:rsidRDefault="001379CF" w:rsidP="001379CF">
      <w:pPr>
        <w:ind w:firstLine="39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8C3280" w:rsidRDefault="008C3280"/>
    <w:sectPr w:rsidR="008C328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521F0"/>
    <w:multiLevelType w:val="hybridMultilevel"/>
    <w:tmpl w:val="4F48E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ED9"/>
    <w:rsid w:val="001379CF"/>
    <w:rsid w:val="001406E6"/>
    <w:rsid w:val="00153DB2"/>
    <w:rsid w:val="001B64BF"/>
    <w:rsid w:val="003A1817"/>
    <w:rsid w:val="008737E7"/>
    <w:rsid w:val="008C3280"/>
    <w:rsid w:val="009E56B4"/>
    <w:rsid w:val="009F6ED9"/>
    <w:rsid w:val="00C40DC0"/>
    <w:rsid w:val="00EF1AB5"/>
    <w:rsid w:val="00F4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C73A4"/>
  <w15:chartTrackingRefBased/>
  <w15:docId w15:val="{030C0FC7-646D-4677-94BD-22B894BA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F1AB5"/>
    <w:pPr>
      <w:spacing w:after="0" w:line="240" w:lineRule="auto"/>
    </w:pPr>
    <w:rPr>
      <w:rFonts w:ascii="Calibri" w:eastAsia="SimSun" w:hAnsi="Calibri" w:cs="Calibri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F1AB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F1AB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9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Анна Бобрик</cp:lastModifiedBy>
  <cp:revision>20</cp:revision>
  <dcterms:created xsi:type="dcterms:W3CDTF">2024-02-12T11:13:00Z</dcterms:created>
  <dcterms:modified xsi:type="dcterms:W3CDTF">2024-02-12T11:17:00Z</dcterms:modified>
</cp:coreProperties>
</file>