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4EB45" w14:textId="085792F0" w:rsidR="002F3E6B" w:rsidRDefault="00ED4DF9" w:rsidP="00E131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Изменение ферментативной активности </w:t>
      </w:r>
      <w:r w:rsidR="00E214AB">
        <w:rPr>
          <w:rFonts w:ascii="Times New Roman" w:eastAsia="Times New Roman" w:hAnsi="Times New Roman" w:cs="Times New Roman"/>
          <w:b/>
          <w:color w:val="000000"/>
          <w:sz w:val="24"/>
        </w:rPr>
        <w:t>чернозёма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при переходе на технологию прямого посева</w:t>
      </w:r>
    </w:p>
    <w:p w14:paraId="0FB29B13" w14:textId="77777777" w:rsidR="002F3E6B" w:rsidRDefault="00ED4DF9" w:rsidP="00E131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Собина А.С.</w:t>
      </w:r>
    </w:p>
    <w:p w14:paraId="51F3D5AF" w14:textId="77777777" w:rsidR="002F3E6B" w:rsidRDefault="00BE13C9" w:rsidP="00E131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</w:t>
      </w:r>
      <w:r w:rsidR="00ED4DF9">
        <w:rPr>
          <w:rFonts w:ascii="Times New Roman" w:eastAsia="Times New Roman" w:hAnsi="Times New Roman" w:cs="Times New Roman"/>
          <w:i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курс </w:t>
      </w:r>
      <w:r w:rsidR="00ED4DF9">
        <w:rPr>
          <w:rFonts w:ascii="Times New Roman" w:eastAsia="Times New Roman" w:hAnsi="Times New Roman" w:cs="Times New Roman"/>
          <w:i/>
          <w:color w:val="000000"/>
          <w:sz w:val="24"/>
        </w:rPr>
        <w:t>бакалавриата</w:t>
      </w:r>
    </w:p>
    <w:p w14:paraId="125973BE" w14:textId="77777777" w:rsidR="002F3E6B" w:rsidRPr="00ED4DF9" w:rsidRDefault="00ED4DF9" w:rsidP="00E131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sz w:val="24"/>
          <w:szCs w:val="24"/>
        </w:rPr>
      </w:pPr>
      <w:r w:rsidRPr="00ED4D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Южный федеральный университет</w:t>
      </w:r>
      <w:r w:rsidR="00BE13C9" w:rsidRPr="00ED4D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</w:p>
    <w:p w14:paraId="0CB9F959" w14:textId="77777777" w:rsidR="002F3E6B" w:rsidRDefault="00ED4DF9" w:rsidP="00E131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Академия биологии и биотехнологии им. Д.И. Ивановского</w:t>
      </w:r>
      <w:r w:rsidR="00BE13C9">
        <w:rPr>
          <w:rFonts w:ascii="Times New Roman" w:eastAsia="Times New Roman" w:hAnsi="Times New Roman" w:cs="Times New Roman"/>
          <w:i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Ростов-на-Дону</w:t>
      </w:r>
      <w:r w:rsidR="00BE13C9">
        <w:rPr>
          <w:rFonts w:ascii="Times New Roman" w:eastAsia="Times New Roman" w:hAnsi="Times New Roman" w:cs="Times New Roman"/>
          <w:i/>
          <w:color w:val="000000"/>
          <w:sz w:val="24"/>
        </w:rPr>
        <w:t>, Россия</w:t>
      </w:r>
    </w:p>
    <w:p w14:paraId="41D213E2" w14:textId="49D026F7" w:rsidR="00E131FB" w:rsidRPr="00B1553D" w:rsidRDefault="00BE13C9" w:rsidP="00B15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63C1" w:themeColor="hyperlink"/>
          <w:sz w:val="24"/>
          <w:u w:val="single"/>
          <w:lang w:val="en-US"/>
        </w:rPr>
      </w:pPr>
      <w:r w:rsidRPr="00E131FB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E-mail: </w:t>
      </w:r>
      <w:hyperlink r:id="rId7" w:history="1">
        <w:r w:rsidR="00ED4DF9" w:rsidRPr="00E21D1B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as</w:t>
        </w:r>
        <w:r w:rsidR="00ED4DF9" w:rsidRPr="00E131FB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.</w:t>
        </w:r>
        <w:r w:rsidR="00ED4DF9" w:rsidRPr="00E21D1B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sobina</w:t>
        </w:r>
        <w:r w:rsidR="00ED4DF9" w:rsidRPr="00E131FB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2004@</w:t>
        </w:r>
        <w:r w:rsidR="00ED4DF9" w:rsidRPr="00E21D1B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mail</w:t>
        </w:r>
        <w:r w:rsidR="00ED4DF9" w:rsidRPr="00E131FB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.ru</w:t>
        </w:r>
      </w:hyperlink>
    </w:p>
    <w:p w14:paraId="628E7FD8" w14:textId="77777777" w:rsidR="00ED4DF9" w:rsidRPr="00ED4DF9" w:rsidRDefault="00ED4DF9" w:rsidP="00E131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ED4DF9">
        <w:rPr>
          <w:rFonts w:ascii="Times New Roman" w:hAnsi="Times New Roman"/>
          <w:sz w:val="24"/>
          <w:szCs w:val="24"/>
        </w:rPr>
        <w:t xml:space="preserve">Минимизация обработки почвы и особенно систематическое применение </w:t>
      </w:r>
      <w:r w:rsidR="004F5CDD">
        <w:rPr>
          <w:rFonts w:ascii="Times New Roman" w:hAnsi="Times New Roman"/>
          <w:sz w:val="24"/>
          <w:szCs w:val="24"/>
          <w:lang w:val="en-US"/>
        </w:rPr>
        <w:t>N</w:t>
      </w:r>
      <w:r w:rsidRPr="00ED4DF9">
        <w:rPr>
          <w:rFonts w:ascii="Times New Roman" w:hAnsi="Times New Roman"/>
          <w:sz w:val="24"/>
          <w:szCs w:val="24"/>
        </w:rPr>
        <w:t>o-</w:t>
      </w:r>
      <w:proofErr w:type="spellStart"/>
      <w:r w:rsidRPr="00ED4DF9">
        <w:rPr>
          <w:rFonts w:ascii="Times New Roman" w:hAnsi="Times New Roman"/>
          <w:sz w:val="24"/>
          <w:szCs w:val="24"/>
        </w:rPr>
        <w:t>till</w:t>
      </w:r>
      <w:proofErr w:type="spellEnd"/>
      <w:r w:rsidRPr="00ED4DF9">
        <w:rPr>
          <w:rFonts w:ascii="Times New Roman" w:hAnsi="Times New Roman"/>
          <w:sz w:val="24"/>
          <w:szCs w:val="24"/>
        </w:rPr>
        <w:t xml:space="preserve"> технологий требует системного изучения при освоении адаптивно-ландшафтных систем земледелия и наукоемких агротехнологий</w:t>
      </w:r>
      <w:r w:rsidR="004F5CDD" w:rsidRPr="004F5CDD">
        <w:rPr>
          <w:rFonts w:ascii="Times New Roman" w:hAnsi="Times New Roman"/>
          <w:sz w:val="24"/>
          <w:szCs w:val="24"/>
        </w:rPr>
        <w:t xml:space="preserve"> [1]</w:t>
      </w:r>
      <w:r w:rsidRPr="00ED4DF9">
        <w:rPr>
          <w:rFonts w:ascii="Times New Roman" w:hAnsi="Times New Roman"/>
          <w:sz w:val="24"/>
          <w:szCs w:val="24"/>
        </w:rPr>
        <w:t xml:space="preserve">. Исследования показывают </w:t>
      </w:r>
      <w:r w:rsidR="004F5CDD">
        <w:rPr>
          <w:rFonts w:ascii="Times New Roman" w:hAnsi="Times New Roman"/>
          <w:sz w:val="24"/>
          <w:szCs w:val="24"/>
        </w:rPr>
        <w:t>противоречивые</w:t>
      </w:r>
      <w:r w:rsidRPr="00ED4DF9">
        <w:rPr>
          <w:rFonts w:ascii="Times New Roman" w:hAnsi="Times New Roman"/>
          <w:sz w:val="24"/>
          <w:szCs w:val="24"/>
        </w:rPr>
        <w:t xml:space="preserve"> результаты, </w:t>
      </w:r>
      <w:r w:rsidR="00702023">
        <w:rPr>
          <w:rFonts w:ascii="Times New Roman" w:hAnsi="Times New Roman"/>
          <w:sz w:val="24"/>
          <w:szCs w:val="24"/>
        </w:rPr>
        <w:t>что делает изучение</w:t>
      </w:r>
      <w:r w:rsidRPr="00ED4DF9">
        <w:rPr>
          <w:rFonts w:ascii="Times New Roman" w:hAnsi="Times New Roman"/>
          <w:sz w:val="24"/>
          <w:szCs w:val="24"/>
        </w:rPr>
        <w:t xml:space="preserve"> показател</w:t>
      </w:r>
      <w:r w:rsidR="00702023">
        <w:rPr>
          <w:rFonts w:ascii="Times New Roman" w:hAnsi="Times New Roman"/>
          <w:sz w:val="24"/>
          <w:szCs w:val="24"/>
        </w:rPr>
        <w:t>ей</w:t>
      </w:r>
      <w:r w:rsidRPr="00ED4DF9">
        <w:rPr>
          <w:rFonts w:ascii="Times New Roman" w:hAnsi="Times New Roman"/>
          <w:sz w:val="24"/>
          <w:szCs w:val="24"/>
        </w:rPr>
        <w:t xml:space="preserve"> плодородия почвы и урожайност</w:t>
      </w:r>
      <w:r w:rsidR="00702023">
        <w:rPr>
          <w:rFonts w:ascii="Times New Roman" w:hAnsi="Times New Roman"/>
          <w:sz w:val="24"/>
          <w:szCs w:val="24"/>
        </w:rPr>
        <w:t>и</w:t>
      </w:r>
      <w:r w:rsidRPr="00ED4DF9">
        <w:rPr>
          <w:rFonts w:ascii="Times New Roman" w:hAnsi="Times New Roman"/>
          <w:sz w:val="24"/>
          <w:szCs w:val="24"/>
        </w:rPr>
        <w:t xml:space="preserve"> сельскохозяйственных культу</w:t>
      </w:r>
      <w:r w:rsidR="00702023">
        <w:rPr>
          <w:rFonts w:ascii="Times New Roman" w:hAnsi="Times New Roman"/>
          <w:sz w:val="24"/>
          <w:szCs w:val="24"/>
        </w:rPr>
        <w:t>р основным направлением работы в этой области.</w:t>
      </w:r>
    </w:p>
    <w:p w14:paraId="0FCB6CEB" w14:textId="5085E03F" w:rsidR="004F5CDD" w:rsidRDefault="00A82B89" w:rsidP="00E131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работы – оценить изменение ферментативной активности почв при переходе на нулевую технологию обработки. </w:t>
      </w:r>
      <w:r w:rsidR="00ED4DF9" w:rsidRPr="00D35659">
        <w:rPr>
          <w:rFonts w:ascii="Times New Roman" w:hAnsi="Times New Roman"/>
          <w:sz w:val="24"/>
          <w:szCs w:val="24"/>
        </w:rPr>
        <w:t>Местом проведения полевых опытов является стационар агрохимии и защиты растений ФГБНУ ФРАНЦ</w:t>
      </w:r>
      <w:r w:rsidR="00ED4DF9">
        <w:rPr>
          <w:rFonts w:ascii="Times New Roman" w:hAnsi="Times New Roman"/>
          <w:sz w:val="24"/>
          <w:szCs w:val="24"/>
        </w:rPr>
        <w:t>, где</w:t>
      </w:r>
      <w:r w:rsidR="00ED4DF9" w:rsidRPr="00D35659">
        <w:rPr>
          <w:rFonts w:ascii="Times New Roman" w:hAnsi="Times New Roman"/>
          <w:sz w:val="24"/>
          <w:szCs w:val="24"/>
        </w:rPr>
        <w:t xml:space="preserve"> распространены черноземы </w:t>
      </w:r>
      <w:r w:rsidR="00ED4DF9" w:rsidRPr="00A512F2">
        <w:rPr>
          <w:rFonts w:ascii="Times New Roman" w:hAnsi="Times New Roman"/>
          <w:sz w:val="24"/>
          <w:szCs w:val="24"/>
        </w:rPr>
        <w:t>обыкновенные</w:t>
      </w:r>
      <w:r w:rsidR="004F5CDD">
        <w:rPr>
          <w:rFonts w:ascii="Times New Roman" w:hAnsi="Times New Roman"/>
          <w:sz w:val="24"/>
          <w:szCs w:val="24"/>
        </w:rPr>
        <w:t xml:space="preserve"> </w:t>
      </w:r>
      <w:r w:rsidR="004F5CDD" w:rsidRPr="00E131FB">
        <w:rPr>
          <w:rFonts w:ascii="Times New Roman" w:hAnsi="Times New Roman"/>
          <w:sz w:val="24"/>
          <w:szCs w:val="24"/>
        </w:rPr>
        <w:t>[</w:t>
      </w:r>
      <w:r w:rsidR="004F5CDD">
        <w:rPr>
          <w:rFonts w:ascii="Times New Roman" w:hAnsi="Times New Roman"/>
          <w:sz w:val="24"/>
          <w:szCs w:val="24"/>
        </w:rPr>
        <w:t>2, 3</w:t>
      </w:r>
      <w:r w:rsidR="004F5CDD" w:rsidRPr="00E131FB">
        <w:rPr>
          <w:rFonts w:ascii="Times New Roman" w:hAnsi="Times New Roman"/>
          <w:sz w:val="24"/>
          <w:szCs w:val="24"/>
        </w:rPr>
        <w:t>]</w:t>
      </w:r>
      <w:r w:rsidR="00ED4DF9" w:rsidRPr="00D35659">
        <w:rPr>
          <w:rFonts w:ascii="Times New Roman" w:hAnsi="Times New Roman"/>
          <w:sz w:val="24"/>
          <w:szCs w:val="24"/>
        </w:rPr>
        <w:t xml:space="preserve">. До 2022 г. исследуемые почвы обрабатывали традиционной технологией с отвальной вспашкой. В июне 2023 г. изучены </w:t>
      </w:r>
      <w:r w:rsidR="00ED4DF9">
        <w:rPr>
          <w:rFonts w:ascii="Times New Roman" w:hAnsi="Times New Roman"/>
          <w:sz w:val="24"/>
          <w:szCs w:val="24"/>
        </w:rPr>
        <w:t>8</w:t>
      </w:r>
      <w:r w:rsidR="00ED4DF9" w:rsidRPr="00D35659">
        <w:rPr>
          <w:rFonts w:ascii="Times New Roman" w:hAnsi="Times New Roman"/>
          <w:sz w:val="24"/>
          <w:szCs w:val="24"/>
        </w:rPr>
        <w:t xml:space="preserve"> опытных площадок</w:t>
      </w:r>
      <w:r w:rsidR="00ED4DF9" w:rsidRPr="00A512F2">
        <w:rPr>
          <w:rFonts w:ascii="Times New Roman" w:hAnsi="Times New Roman"/>
          <w:sz w:val="24"/>
          <w:szCs w:val="24"/>
        </w:rPr>
        <w:t>:</w:t>
      </w:r>
      <w:r w:rsidR="00ED4DF9" w:rsidRPr="00D35659">
        <w:rPr>
          <w:rFonts w:ascii="Times New Roman" w:hAnsi="Times New Roman"/>
          <w:sz w:val="24"/>
          <w:szCs w:val="24"/>
        </w:rPr>
        <w:t xml:space="preserve"> </w:t>
      </w:r>
      <w:r w:rsidR="00A512F2">
        <w:rPr>
          <w:rFonts w:ascii="Times New Roman" w:hAnsi="Times New Roman"/>
          <w:sz w:val="24"/>
          <w:szCs w:val="24"/>
        </w:rPr>
        <w:t xml:space="preserve">с </w:t>
      </w:r>
      <w:r w:rsidR="00ED4DF9" w:rsidRPr="00D35659">
        <w:rPr>
          <w:rFonts w:ascii="Times New Roman" w:hAnsi="Times New Roman"/>
          <w:sz w:val="24"/>
          <w:szCs w:val="24"/>
        </w:rPr>
        <w:t>традиционн</w:t>
      </w:r>
      <w:r w:rsidR="00A512F2">
        <w:rPr>
          <w:rFonts w:ascii="Times New Roman" w:hAnsi="Times New Roman"/>
          <w:sz w:val="24"/>
          <w:szCs w:val="24"/>
        </w:rPr>
        <w:t>ой</w:t>
      </w:r>
      <w:r w:rsidR="00ED4DF9" w:rsidRPr="00D35659">
        <w:rPr>
          <w:rFonts w:ascii="Times New Roman" w:hAnsi="Times New Roman"/>
          <w:sz w:val="24"/>
          <w:szCs w:val="24"/>
        </w:rPr>
        <w:t xml:space="preserve"> технологи</w:t>
      </w:r>
      <w:r w:rsidR="00A512F2">
        <w:rPr>
          <w:rFonts w:ascii="Times New Roman" w:hAnsi="Times New Roman"/>
          <w:sz w:val="24"/>
          <w:szCs w:val="24"/>
        </w:rPr>
        <w:t>ей</w:t>
      </w:r>
      <w:r w:rsidR="00ED4DF9" w:rsidRPr="00D35659">
        <w:rPr>
          <w:rFonts w:ascii="Times New Roman" w:hAnsi="Times New Roman"/>
          <w:sz w:val="24"/>
          <w:szCs w:val="24"/>
        </w:rPr>
        <w:t xml:space="preserve"> и</w:t>
      </w:r>
      <w:r w:rsidR="00A512F2">
        <w:rPr>
          <w:rFonts w:ascii="Times New Roman" w:hAnsi="Times New Roman"/>
          <w:sz w:val="24"/>
          <w:szCs w:val="24"/>
        </w:rPr>
        <w:t xml:space="preserve"> с технологией </w:t>
      </w:r>
      <w:r w:rsidR="00ED4DF9" w:rsidRPr="00D35659">
        <w:rPr>
          <w:rFonts w:ascii="Times New Roman" w:hAnsi="Times New Roman"/>
          <w:sz w:val="24"/>
          <w:szCs w:val="24"/>
        </w:rPr>
        <w:t>прямо</w:t>
      </w:r>
      <w:r w:rsidR="00A512F2">
        <w:rPr>
          <w:rFonts w:ascii="Times New Roman" w:hAnsi="Times New Roman"/>
          <w:sz w:val="24"/>
          <w:szCs w:val="24"/>
        </w:rPr>
        <w:t>го</w:t>
      </w:r>
      <w:r w:rsidR="00ED4DF9" w:rsidRPr="00D35659">
        <w:rPr>
          <w:rFonts w:ascii="Times New Roman" w:hAnsi="Times New Roman"/>
          <w:sz w:val="24"/>
          <w:szCs w:val="24"/>
        </w:rPr>
        <w:t xml:space="preserve"> посев</w:t>
      </w:r>
      <w:r w:rsidR="00A512F2">
        <w:rPr>
          <w:rFonts w:ascii="Times New Roman" w:hAnsi="Times New Roman"/>
          <w:sz w:val="24"/>
          <w:szCs w:val="24"/>
        </w:rPr>
        <w:t>а</w:t>
      </w:r>
      <w:r w:rsidR="00ED4DF9">
        <w:rPr>
          <w:rFonts w:ascii="Times New Roman" w:hAnsi="Times New Roman"/>
          <w:sz w:val="24"/>
          <w:szCs w:val="24"/>
        </w:rPr>
        <w:t xml:space="preserve">, </w:t>
      </w:r>
      <w:r w:rsidR="00ED4DF9" w:rsidRPr="00D35659">
        <w:rPr>
          <w:rFonts w:ascii="Times New Roman" w:hAnsi="Times New Roman"/>
          <w:sz w:val="24"/>
          <w:szCs w:val="24"/>
        </w:rPr>
        <w:t>удобрен</w:t>
      </w:r>
      <w:r w:rsidR="00ED4DF9">
        <w:rPr>
          <w:rFonts w:ascii="Times New Roman" w:hAnsi="Times New Roman"/>
          <w:sz w:val="24"/>
          <w:szCs w:val="24"/>
        </w:rPr>
        <w:t>ны</w:t>
      </w:r>
      <w:r w:rsidR="00A512F2">
        <w:rPr>
          <w:rFonts w:ascii="Times New Roman" w:hAnsi="Times New Roman"/>
          <w:sz w:val="24"/>
          <w:szCs w:val="24"/>
        </w:rPr>
        <w:t>е</w:t>
      </w:r>
      <w:r w:rsidR="00ED4DF9">
        <w:rPr>
          <w:rFonts w:ascii="Times New Roman" w:hAnsi="Times New Roman"/>
          <w:sz w:val="24"/>
          <w:szCs w:val="24"/>
        </w:rPr>
        <w:t xml:space="preserve"> по той же схеме, что и участки с традиционной технологией. На делянках </w:t>
      </w:r>
      <w:r w:rsidR="00E131FB">
        <w:rPr>
          <w:rFonts w:ascii="Times New Roman" w:hAnsi="Times New Roman"/>
          <w:sz w:val="24"/>
          <w:szCs w:val="24"/>
        </w:rPr>
        <w:t>выращивали</w:t>
      </w:r>
      <w:r w:rsidR="00ED4DF9">
        <w:rPr>
          <w:rFonts w:ascii="Times New Roman" w:hAnsi="Times New Roman"/>
          <w:sz w:val="24"/>
          <w:szCs w:val="24"/>
        </w:rPr>
        <w:t xml:space="preserve"> </w:t>
      </w:r>
      <w:r w:rsidR="00ED4DF9" w:rsidRPr="00D35659">
        <w:rPr>
          <w:rFonts w:ascii="Times New Roman" w:hAnsi="Times New Roman"/>
          <w:sz w:val="24"/>
          <w:szCs w:val="24"/>
        </w:rPr>
        <w:t>озим</w:t>
      </w:r>
      <w:r w:rsidR="00A512F2">
        <w:rPr>
          <w:rFonts w:ascii="Times New Roman" w:hAnsi="Times New Roman"/>
          <w:sz w:val="24"/>
          <w:szCs w:val="24"/>
        </w:rPr>
        <w:t>ую</w:t>
      </w:r>
      <w:r w:rsidR="00ED4DF9" w:rsidRPr="00D35659">
        <w:rPr>
          <w:rFonts w:ascii="Times New Roman" w:hAnsi="Times New Roman"/>
          <w:sz w:val="24"/>
          <w:szCs w:val="24"/>
        </w:rPr>
        <w:t xml:space="preserve"> пшениц</w:t>
      </w:r>
      <w:r w:rsidR="00A512F2">
        <w:rPr>
          <w:rFonts w:ascii="Times New Roman" w:hAnsi="Times New Roman"/>
          <w:sz w:val="24"/>
          <w:szCs w:val="24"/>
        </w:rPr>
        <w:t>у</w:t>
      </w:r>
      <w:r w:rsidR="00ED4DF9" w:rsidRPr="00D35659">
        <w:rPr>
          <w:rFonts w:ascii="Times New Roman" w:hAnsi="Times New Roman"/>
          <w:sz w:val="24"/>
          <w:szCs w:val="24"/>
        </w:rPr>
        <w:t>, подсолнечник, лён масличный, горох</w:t>
      </w:r>
      <w:r w:rsidR="00ED4DF9">
        <w:rPr>
          <w:rFonts w:ascii="Times New Roman" w:hAnsi="Times New Roman"/>
          <w:sz w:val="24"/>
          <w:szCs w:val="24"/>
        </w:rPr>
        <w:t xml:space="preserve"> посевной</w:t>
      </w:r>
      <w:r w:rsidR="00ED4DF9" w:rsidRPr="00D35659">
        <w:rPr>
          <w:rFonts w:ascii="Times New Roman" w:hAnsi="Times New Roman"/>
          <w:sz w:val="24"/>
          <w:szCs w:val="24"/>
        </w:rPr>
        <w:t>. Отбор почвенных проб производили из двух почвенных слоев: 0–10 и 10–20 см</w:t>
      </w:r>
      <w:r w:rsidR="004F5CDD" w:rsidRPr="004F5CDD">
        <w:rPr>
          <w:rFonts w:ascii="Times New Roman" w:hAnsi="Times New Roman"/>
          <w:sz w:val="24"/>
          <w:szCs w:val="24"/>
        </w:rPr>
        <w:t xml:space="preserve">. </w:t>
      </w:r>
      <w:r w:rsidR="004F5CDD">
        <w:rPr>
          <w:rFonts w:ascii="Times New Roman" w:hAnsi="Times New Roman"/>
          <w:sz w:val="24"/>
          <w:szCs w:val="24"/>
        </w:rPr>
        <w:t xml:space="preserve">В лабораторных условиях провели определение активности гидролаз (инвертаза, </w:t>
      </w:r>
      <w:bookmarkStart w:id="1" w:name="_Hlk158208380"/>
      <w:r w:rsidR="004F5CDD">
        <w:rPr>
          <w:rFonts w:ascii="Times New Roman" w:hAnsi="Times New Roman" w:cs="Times New Roman"/>
          <w:sz w:val="24"/>
          <w:szCs w:val="24"/>
        </w:rPr>
        <w:t>β</w:t>
      </w:r>
      <w:r w:rsidR="004F5CDD">
        <w:rPr>
          <w:rFonts w:ascii="Times New Roman" w:hAnsi="Times New Roman"/>
          <w:sz w:val="24"/>
          <w:szCs w:val="24"/>
        </w:rPr>
        <w:t>-глюкозидаза</w:t>
      </w:r>
      <w:bookmarkEnd w:id="1"/>
      <w:r w:rsidR="004F5CDD">
        <w:rPr>
          <w:rFonts w:ascii="Times New Roman" w:hAnsi="Times New Roman"/>
          <w:sz w:val="24"/>
          <w:szCs w:val="24"/>
        </w:rPr>
        <w:t xml:space="preserve">) и оксидоредуктаз (дегидрогеназы) </w:t>
      </w:r>
      <w:r w:rsidR="004F5CDD" w:rsidRPr="004F5CDD">
        <w:rPr>
          <w:rFonts w:ascii="Times New Roman" w:hAnsi="Times New Roman"/>
          <w:sz w:val="24"/>
          <w:szCs w:val="24"/>
        </w:rPr>
        <w:t>[4].</w:t>
      </w:r>
    </w:p>
    <w:p w14:paraId="0A1E38FC" w14:textId="408AE496" w:rsidR="00A82B89" w:rsidRDefault="00BF72DA" w:rsidP="00E131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F72DA">
        <w:rPr>
          <w:rFonts w:ascii="Times New Roman" w:hAnsi="Times New Roman"/>
          <w:sz w:val="24"/>
          <w:szCs w:val="24"/>
        </w:rPr>
        <w:t xml:space="preserve">Наибольший показатель активности дегидрогеназы </w:t>
      </w:r>
      <w:r w:rsidR="00702023">
        <w:rPr>
          <w:rFonts w:ascii="Times New Roman" w:hAnsi="Times New Roman"/>
          <w:sz w:val="24"/>
          <w:szCs w:val="24"/>
        </w:rPr>
        <w:t xml:space="preserve">в обоих </w:t>
      </w:r>
      <w:r w:rsidR="00C904A6">
        <w:rPr>
          <w:rFonts w:ascii="Times New Roman" w:hAnsi="Times New Roman"/>
          <w:sz w:val="24"/>
          <w:szCs w:val="24"/>
        </w:rPr>
        <w:t>слоях</w:t>
      </w:r>
      <w:r w:rsidR="00A82B89">
        <w:rPr>
          <w:rFonts w:ascii="Times New Roman" w:hAnsi="Times New Roman"/>
          <w:sz w:val="24"/>
          <w:szCs w:val="24"/>
        </w:rPr>
        <w:t xml:space="preserve"> </w:t>
      </w:r>
      <w:r w:rsidR="00702023">
        <w:rPr>
          <w:rFonts w:ascii="Times New Roman" w:hAnsi="Times New Roman"/>
          <w:sz w:val="24"/>
          <w:szCs w:val="24"/>
        </w:rPr>
        <w:t xml:space="preserve">отбора </w:t>
      </w:r>
      <w:r w:rsidRPr="00BF72DA">
        <w:rPr>
          <w:rFonts w:ascii="Times New Roman" w:hAnsi="Times New Roman"/>
          <w:sz w:val="24"/>
          <w:szCs w:val="24"/>
        </w:rPr>
        <w:t xml:space="preserve">отмечен на участке с посевом льна, обрабатываемого по </w:t>
      </w:r>
      <w:r w:rsidR="00702023">
        <w:rPr>
          <w:rFonts w:ascii="Times New Roman" w:hAnsi="Times New Roman"/>
          <w:sz w:val="24"/>
          <w:szCs w:val="24"/>
        </w:rPr>
        <w:t xml:space="preserve">традиционной </w:t>
      </w:r>
      <w:r w:rsidRPr="00BF72DA">
        <w:rPr>
          <w:rFonts w:ascii="Times New Roman" w:hAnsi="Times New Roman"/>
          <w:sz w:val="24"/>
          <w:szCs w:val="24"/>
        </w:rPr>
        <w:t>технологии</w:t>
      </w:r>
      <w:r>
        <w:rPr>
          <w:rFonts w:ascii="Times New Roman" w:hAnsi="Times New Roman"/>
          <w:sz w:val="24"/>
          <w:szCs w:val="24"/>
        </w:rPr>
        <w:t>.</w:t>
      </w:r>
      <w:r w:rsidRPr="00BF72DA">
        <w:rPr>
          <w:rFonts w:ascii="Times New Roman" w:hAnsi="Times New Roman"/>
          <w:sz w:val="24"/>
          <w:szCs w:val="24"/>
        </w:rPr>
        <w:t xml:space="preserve"> Наименьшие значения зафиксированы на участке гороха посевного, также обрабатываемого по технологии отвальной вспашки</w:t>
      </w:r>
      <w:r>
        <w:rPr>
          <w:rFonts w:ascii="Times New Roman" w:hAnsi="Times New Roman"/>
          <w:sz w:val="24"/>
          <w:szCs w:val="24"/>
        </w:rPr>
        <w:t>.</w:t>
      </w:r>
      <w:r w:rsidRPr="00BF72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Активность</w:t>
      </w:r>
      <w:r w:rsidRPr="00BF72DA">
        <w:rPr>
          <w:rFonts w:ascii="Times New Roman" w:hAnsi="Times New Roman" w:cs="Times New Roman"/>
          <w:sz w:val="24"/>
          <w:szCs w:val="24"/>
        </w:rPr>
        <w:t xml:space="preserve"> </w:t>
      </w:r>
      <w:r w:rsidRPr="00BF72DA">
        <w:rPr>
          <w:rFonts w:ascii="Times New Roman" w:hAnsi="Times New Roman"/>
          <w:sz w:val="24"/>
          <w:szCs w:val="24"/>
        </w:rPr>
        <w:t>β-</w:t>
      </w:r>
      <w:proofErr w:type="spellStart"/>
      <w:r w:rsidRPr="00BF72DA">
        <w:rPr>
          <w:rFonts w:ascii="Times New Roman" w:hAnsi="Times New Roman"/>
          <w:sz w:val="24"/>
          <w:szCs w:val="24"/>
        </w:rPr>
        <w:t>глюкозидаз</w:t>
      </w:r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131FB">
        <w:rPr>
          <w:rFonts w:ascii="Times New Roman" w:hAnsi="Times New Roman"/>
          <w:sz w:val="24"/>
          <w:szCs w:val="24"/>
        </w:rPr>
        <w:t>не была информативной</w:t>
      </w:r>
      <w:r w:rsidR="00C904A6">
        <w:rPr>
          <w:rFonts w:ascii="Times New Roman" w:hAnsi="Times New Roman"/>
          <w:sz w:val="24"/>
          <w:szCs w:val="24"/>
        </w:rPr>
        <w:t>,</w:t>
      </w:r>
      <w:r w:rsidR="00E131FB">
        <w:rPr>
          <w:rFonts w:ascii="Times New Roman" w:hAnsi="Times New Roman"/>
          <w:sz w:val="24"/>
          <w:szCs w:val="24"/>
        </w:rPr>
        <w:t xml:space="preserve"> на всех вариантах опыта значения варьировали в пределах 5-9%</w:t>
      </w:r>
      <w:r w:rsidR="00A512F2">
        <w:rPr>
          <w:rFonts w:ascii="Times New Roman" w:hAnsi="Times New Roman"/>
          <w:sz w:val="24"/>
          <w:szCs w:val="24"/>
        </w:rPr>
        <w:t xml:space="preserve"> от максимального значения (верхний слой делянки подсолнечника)</w:t>
      </w:r>
      <w:r w:rsidR="00E131FB">
        <w:rPr>
          <w:rFonts w:ascii="Times New Roman" w:hAnsi="Times New Roman"/>
          <w:sz w:val="24"/>
          <w:szCs w:val="24"/>
        </w:rPr>
        <w:t>.</w:t>
      </w:r>
      <w:r w:rsidR="00A82B89">
        <w:rPr>
          <w:rFonts w:ascii="Times New Roman" w:hAnsi="Times New Roman"/>
          <w:sz w:val="24"/>
          <w:szCs w:val="24"/>
        </w:rPr>
        <w:t xml:space="preserve"> </w:t>
      </w:r>
      <w:r w:rsidR="00E131FB" w:rsidRPr="00A512F2">
        <w:rPr>
          <w:rFonts w:ascii="Times New Roman" w:hAnsi="Times New Roman"/>
          <w:sz w:val="24"/>
          <w:szCs w:val="24"/>
        </w:rPr>
        <w:t>Значения</w:t>
      </w:r>
      <w:r w:rsidR="00E131FB">
        <w:rPr>
          <w:rFonts w:ascii="Times New Roman" w:hAnsi="Times New Roman"/>
          <w:sz w:val="24"/>
          <w:szCs w:val="24"/>
        </w:rPr>
        <w:t xml:space="preserve"> </w:t>
      </w:r>
      <w:r w:rsidR="00A82B89">
        <w:rPr>
          <w:rFonts w:ascii="Times New Roman" w:hAnsi="Times New Roman"/>
          <w:sz w:val="24"/>
          <w:szCs w:val="24"/>
        </w:rPr>
        <w:t xml:space="preserve">активности инвертазы практически на всех участках, обрабатываемых по технологии </w:t>
      </w:r>
      <w:r w:rsidR="00A82B89">
        <w:rPr>
          <w:rFonts w:ascii="Times New Roman" w:hAnsi="Times New Roman"/>
          <w:sz w:val="24"/>
          <w:szCs w:val="24"/>
          <w:lang w:val="en-US"/>
        </w:rPr>
        <w:t>No</w:t>
      </w:r>
      <w:r w:rsidR="00A82B89" w:rsidRPr="00A82B89">
        <w:rPr>
          <w:rFonts w:ascii="Times New Roman" w:hAnsi="Times New Roman"/>
          <w:sz w:val="24"/>
          <w:szCs w:val="24"/>
        </w:rPr>
        <w:t>-</w:t>
      </w:r>
      <w:r w:rsidR="00A82B89">
        <w:rPr>
          <w:rFonts w:ascii="Times New Roman" w:hAnsi="Times New Roman"/>
          <w:sz w:val="24"/>
          <w:szCs w:val="24"/>
          <w:lang w:val="en-US"/>
        </w:rPr>
        <w:t>till</w:t>
      </w:r>
      <w:r w:rsidR="00A82B89">
        <w:rPr>
          <w:rFonts w:ascii="Times New Roman" w:hAnsi="Times New Roman"/>
          <w:sz w:val="24"/>
          <w:szCs w:val="24"/>
        </w:rPr>
        <w:t xml:space="preserve">, кроме участка с посевом льна и верхнего </w:t>
      </w:r>
      <w:r w:rsidR="00C904A6">
        <w:rPr>
          <w:rFonts w:ascii="Times New Roman" w:hAnsi="Times New Roman"/>
          <w:sz w:val="24"/>
          <w:szCs w:val="24"/>
        </w:rPr>
        <w:t>слоя</w:t>
      </w:r>
      <w:r w:rsidR="00A82B89">
        <w:rPr>
          <w:rFonts w:ascii="Times New Roman" w:hAnsi="Times New Roman"/>
          <w:sz w:val="24"/>
          <w:szCs w:val="24"/>
        </w:rPr>
        <w:t xml:space="preserve"> в посеве озимой пшеницы, </w:t>
      </w:r>
      <w:r w:rsidR="00A82B89" w:rsidRPr="00A512F2">
        <w:rPr>
          <w:rFonts w:ascii="Times New Roman" w:hAnsi="Times New Roman"/>
          <w:sz w:val="24"/>
          <w:szCs w:val="24"/>
        </w:rPr>
        <w:t>превышают значения</w:t>
      </w:r>
      <w:r w:rsidR="00A82B89">
        <w:rPr>
          <w:rFonts w:ascii="Times New Roman" w:hAnsi="Times New Roman"/>
          <w:sz w:val="24"/>
          <w:szCs w:val="24"/>
        </w:rPr>
        <w:t xml:space="preserve"> с участков, обрабатываемых по </w:t>
      </w:r>
      <w:r w:rsidR="00702023">
        <w:rPr>
          <w:rFonts w:ascii="Times New Roman" w:hAnsi="Times New Roman"/>
          <w:sz w:val="24"/>
          <w:szCs w:val="24"/>
        </w:rPr>
        <w:t>традиционной технологии.</w:t>
      </w:r>
    </w:p>
    <w:p w14:paraId="02A38368" w14:textId="32C71352" w:rsidR="001A41F6" w:rsidRPr="001A41F6" w:rsidRDefault="00A512F2" w:rsidP="00CC20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CC20B3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Таким образом, нельзя сделать однозначный вывод о влиянии перехода на нулевую технологию на активность ферментов. </w:t>
      </w:r>
      <w:r w:rsidR="00CC20B3" w:rsidRPr="00CC20B3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Однако в последующие годы применения </w:t>
      </w:r>
      <w:r w:rsidR="00CC20B3" w:rsidRPr="00CC20B3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>No</w:t>
      </w:r>
      <w:r w:rsidR="00CC20B3" w:rsidRPr="00CC20B3">
        <w:rPr>
          <w:rFonts w:ascii="Times New Roman" w:eastAsia="Times New Roman" w:hAnsi="Times New Roman" w:cs="Times New Roman"/>
          <w:bCs/>
          <w:color w:val="000000"/>
          <w:sz w:val="24"/>
        </w:rPr>
        <w:t>-</w:t>
      </w:r>
      <w:r w:rsidR="00CC20B3" w:rsidRPr="00CC20B3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>till</w:t>
      </w:r>
      <w:r w:rsidR="00CC20B3" w:rsidRPr="00CC20B3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 Ростовской области удается выявить закономерность с повышением активности инвертазы, фосфатазы и каталазы [5].</w:t>
      </w:r>
    </w:p>
    <w:p w14:paraId="447CC535" w14:textId="24B303BF" w:rsidR="002F3E6B" w:rsidRDefault="00BE13C9" w:rsidP="00E131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14:paraId="01A65BCC" w14:textId="77777777" w:rsidR="002F3E6B" w:rsidRPr="004F5CDD" w:rsidRDefault="00ED4DF9" w:rsidP="00E131FB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F5CDD">
        <w:rPr>
          <w:rFonts w:ascii="Times New Roman" w:eastAsia="Times New Roman" w:hAnsi="Times New Roman" w:cs="Times New Roman"/>
          <w:color w:val="000000"/>
          <w:sz w:val="24"/>
        </w:rPr>
        <w:t>Кирюшин В.И. Экологические основы проектирования сельскохозяйственных ландшафтов: учебник</w:t>
      </w:r>
      <w:r w:rsidR="0070202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4F5CDD">
        <w:rPr>
          <w:rFonts w:ascii="Times New Roman" w:eastAsia="Times New Roman" w:hAnsi="Times New Roman" w:cs="Times New Roman"/>
          <w:color w:val="000000"/>
          <w:sz w:val="24"/>
        </w:rPr>
        <w:t>СПб.: ООО «</w:t>
      </w:r>
      <w:proofErr w:type="spellStart"/>
      <w:r w:rsidRPr="004F5CDD">
        <w:rPr>
          <w:rFonts w:ascii="Times New Roman" w:eastAsia="Times New Roman" w:hAnsi="Times New Roman" w:cs="Times New Roman"/>
          <w:color w:val="000000"/>
          <w:sz w:val="24"/>
        </w:rPr>
        <w:t>Квадро</w:t>
      </w:r>
      <w:proofErr w:type="spellEnd"/>
      <w:r w:rsidRPr="004F5CDD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4F5CDD" w:rsidRPr="004F5CDD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F5CDD">
        <w:rPr>
          <w:rFonts w:ascii="Times New Roman" w:eastAsia="Times New Roman" w:hAnsi="Times New Roman" w:cs="Times New Roman"/>
          <w:color w:val="000000"/>
          <w:sz w:val="24"/>
        </w:rPr>
        <w:t>2018. 568 с.</w:t>
      </w:r>
    </w:p>
    <w:p w14:paraId="661C56E8" w14:textId="77777777" w:rsidR="004F5CDD" w:rsidRPr="004F5CDD" w:rsidRDefault="004F5CDD" w:rsidP="00E131FB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F5CDD">
        <w:rPr>
          <w:rFonts w:ascii="Times New Roman" w:eastAsia="Times New Roman" w:hAnsi="Times New Roman" w:cs="Times New Roman"/>
          <w:color w:val="000000"/>
          <w:sz w:val="24"/>
        </w:rPr>
        <w:t>Вальков В.Ф., Казеев К.Ш., Колесников С.И. Почвы Юга России. Ростов-на-Дону: Изд-во Эверест, 2008. 276 с.</w:t>
      </w:r>
    </w:p>
    <w:p w14:paraId="683EEC27" w14:textId="77777777" w:rsidR="004F5CDD" w:rsidRDefault="004F5CDD" w:rsidP="00E131FB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F5CDD">
        <w:rPr>
          <w:rFonts w:ascii="Times New Roman" w:eastAsia="Times New Roman" w:hAnsi="Times New Roman" w:cs="Times New Roman"/>
          <w:color w:val="000000"/>
          <w:sz w:val="24"/>
        </w:rPr>
        <w:t>Вальков В.Ф., Казеев К.Ш., Колесников С.И. Почвы Ростовской области. Ростов-на-Дону: Издательство Южного федерального университета</w:t>
      </w:r>
      <w:r w:rsidR="00903A90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4F5CDD">
        <w:rPr>
          <w:rFonts w:ascii="Times New Roman" w:eastAsia="Times New Roman" w:hAnsi="Times New Roman" w:cs="Times New Roman"/>
          <w:color w:val="000000"/>
          <w:sz w:val="24"/>
        </w:rPr>
        <w:t xml:space="preserve"> 2012. 492 с.</w:t>
      </w:r>
    </w:p>
    <w:p w14:paraId="50F692B9" w14:textId="427D4FB0" w:rsidR="00702023" w:rsidRDefault="004F5CDD" w:rsidP="00E131FB">
      <w:pPr>
        <w:pStyle w:val="af9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2" w:name="_Hlk112024158"/>
      <w:r w:rsidRPr="00544320">
        <w:rPr>
          <w:rFonts w:ascii="Times New Roman" w:hAnsi="Times New Roman"/>
          <w:sz w:val="24"/>
          <w:szCs w:val="24"/>
        </w:rPr>
        <w:t>Даденко Е.В., Казеев К.Ш., Колесников С.И. Методы определения ферментативной активности почв. Ростов-на-Дону: Издательство Южного федерального университета, 2021</w:t>
      </w:r>
      <w:r w:rsidR="00903A90">
        <w:rPr>
          <w:rFonts w:ascii="Times New Roman" w:hAnsi="Times New Roman"/>
          <w:sz w:val="24"/>
          <w:szCs w:val="24"/>
        </w:rPr>
        <w:t>.</w:t>
      </w:r>
      <w:r w:rsidRPr="00544320">
        <w:rPr>
          <w:rFonts w:ascii="Times New Roman" w:hAnsi="Times New Roman"/>
          <w:sz w:val="24"/>
          <w:szCs w:val="24"/>
        </w:rPr>
        <w:t xml:space="preserve"> 174 с</w:t>
      </w:r>
      <w:bookmarkEnd w:id="2"/>
      <w:r w:rsidRPr="00544320">
        <w:rPr>
          <w:rFonts w:ascii="Times New Roman" w:hAnsi="Times New Roman"/>
          <w:sz w:val="24"/>
          <w:szCs w:val="24"/>
        </w:rPr>
        <w:t>.</w:t>
      </w:r>
    </w:p>
    <w:p w14:paraId="5C66D8C5" w14:textId="67EB0BB4" w:rsidR="001A41F6" w:rsidRPr="00702023" w:rsidRDefault="001A41F6" w:rsidP="00E131FB">
      <w:pPr>
        <w:pStyle w:val="af9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A41F6">
        <w:rPr>
          <w:rFonts w:ascii="Times New Roman" w:hAnsi="Times New Roman"/>
          <w:sz w:val="24"/>
          <w:szCs w:val="24"/>
        </w:rPr>
        <w:t xml:space="preserve">Казеев К.Ш., Мокриков Г.В., Акименко Ю.В., Мясникова М.А., Колесников С.И. Экологическая оценка применения технологии </w:t>
      </w:r>
      <w:proofErr w:type="spellStart"/>
      <w:r w:rsidRPr="001A41F6">
        <w:rPr>
          <w:rFonts w:ascii="Times New Roman" w:hAnsi="Times New Roman"/>
          <w:sz w:val="24"/>
          <w:szCs w:val="24"/>
        </w:rPr>
        <w:t>No-Till</w:t>
      </w:r>
      <w:proofErr w:type="spellEnd"/>
      <w:r w:rsidRPr="001A41F6">
        <w:rPr>
          <w:rFonts w:ascii="Times New Roman" w:hAnsi="Times New Roman"/>
          <w:sz w:val="24"/>
          <w:szCs w:val="24"/>
        </w:rPr>
        <w:t xml:space="preserve"> в Ростовской области. Ростов-на-Дону; Таганрог: Издательство Южного федерального университета, 2018.</w:t>
      </w:r>
      <w:r w:rsidR="00226291">
        <w:rPr>
          <w:rFonts w:ascii="Times New Roman" w:hAnsi="Times New Roman"/>
          <w:sz w:val="24"/>
          <w:szCs w:val="24"/>
        </w:rPr>
        <w:t xml:space="preserve"> </w:t>
      </w:r>
      <w:r w:rsidRPr="001A41F6">
        <w:rPr>
          <w:rFonts w:ascii="Times New Roman" w:hAnsi="Times New Roman"/>
          <w:sz w:val="24"/>
          <w:szCs w:val="24"/>
        </w:rPr>
        <w:t>332 с.</w:t>
      </w:r>
    </w:p>
    <w:sectPr w:rsidR="001A41F6" w:rsidRPr="00702023" w:rsidSect="00ED4DF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F79B9" w14:textId="77777777" w:rsidR="00D14B23" w:rsidRDefault="00D14B23">
      <w:pPr>
        <w:spacing w:after="0" w:line="240" w:lineRule="auto"/>
      </w:pPr>
      <w:r>
        <w:separator/>
      </w:r>
    </w:p>
  </w:endnote>
  <w:endnote w:type="continuationSeparator" w:id="0">
    <w:p w14:paraId="62C30E7A" w14:textId="77777777" w:rsidR="00D14B23" w:rsidRDefault="00D1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6B7D7" w14:textId="77777777" w:rsidR="00D14B23" w:rsidRDefault="00D14B23">
      <w:pPr>
        <w:spacing w:after="0" w:line="240" w:lineRule="auto"/>
      </w:pPr>
      <w:r>
        <w:separator/>
      </w:r>
    </w:p>
  </w:footnote>
  <w:footnote w:type="continuationSeparator" w:id="0">
    <w:p w14:paraId="68D7BED5" w14:textId="77777777" w:rsidR="00D14B23" w:rsidRDefault="00D14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B3AE2"/>
    <w:multiLevelType w:val="hybridMultilevel"/>
    <w:tmpl w:val="6002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D0C59"/>
    <w:multiLevelType w:val="hybridMultilevel"/>
    <w:tmpl w:val="CA804C16"/>
    <w:lvl w:ilvl="0" w:tplc="2C54EA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6B"/>
    <w:rsid w:val="001A41F6"/>
    <w:rsid w:val="00226291"/>
    <w:rsid w:val="002F3E6B"/>
    <w:rsid w:val="004F5CDD"/>
    <w:rsid w:val="00515B79"/>
    <w:rsid w:val="00702023"/>
    <w:rsid w:val="00862AC7"/>
    <w:rsid w:val="00903A90"/>
    <w:rsid w:val="00A512F2"/>
    <w:rsid w:val="00A82B89"/>
    <w:rsid w:val="00B1553D"/>
    <w:rsid w:val="00BE13C9"/>
    <w:rsid w:val="00BF72DA"/>
    <w:rsid w:val="00C904A6"/>
    <w:rsid w:val="00CC20B3"/>
    <w:rsid w:val="00D14B23"/>
    <w:rsid w:val="00D44206"/>
    <w:rsid w:val="00E131FB"/>
    <w:rsid w:val="00E214AB"/>
    <w:rsid w:val="00ED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9876"/>
  <w15:docId w15:val="{EA4B07B1-F9F1-40F1-97ED-166F768A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styleId="afb">
    <w:name w:val="Unresolved Mention"/>
    <w:basedOn w:val="a0"/>
    <w:uiPriority w:val="99"/>
    <w:semiHidden/>
    <w:unhideWhenUsed/>
    <w:rsid w:val="00ED4DF9"/>
    <w:rPr>
      <w:color w:val="605E5C"/>
      <w:shd w:val="clear" w:color="auto" w:fill="E1DFDD"/>
    </w:rPr>
  </w:style>
  <w:style w:type="character" w:customStyle="1" w:styleId="afa">
    <w:name w:val="Абзац списка Знак"/>
    <w:link w:val="af9"/>
    <w:uiPriority w:val="34"/>
    <w:rsid w:val="004F5CDD"/>
    <w:rPr>
      <w:rFonts w:ascii="Liberation Sans" w:eastAsia="Liberation Sans" w:hAnsi="Liberation Sans" w:cs="Liberatio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.sobina200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Казеев Камиль Шагидуллович</dc:creator>
  <cp:lastModifiedBy>Кучерова Анна Владимировна</cp:lastModifiedBy>
  <cp:revision>5</cp:revision>
  <dcterms:created xsi:type="dcterms:W3CDTF">2024-02-10T06:45:00Z</dcterms:created>
  <dcterms:modified xsi:type="dcterms:W3CDTF">2024-02-10T07:28:00Z</dcterms:modified>
</cp:coreProperties>
</file>