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E07" w:rsidRPr="00D15FF6" w:rsidRDefault="00E51B6B" w:rsidP="00935CFF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Изменение некоторых химических свойств подзолов </w:t>
      </w:r>
      <w:proofErr w:type="spellStart"/>
      <w:r>
        <w:rPr>
          <w:rFonts w:ascii="Times New Roman" w:hAnsi="Times New Roman"/>
          <w:b/>
          <w:bCs/>
          <w:kern w:val="2"/>
          <w:sz w:val="24"/>
          <w:szCs w:val="24"/>
        </w:rPr>
        <w:t>криолитозоны</w:t>
      </w:r>
      <w:proofErr w:type="spellEnd"/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под воздействием антропогенной нагрузки</w:t>
      </w:r>
    </w:p>
    <w:p w:rsidR="006A3E07" w:rsidRPr="00D15FF6" w:rsidRDefault="006A3E07" w:rsidP="0093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kern w:val="2"/>
          <w:sz w:val="24"/>
          <w:szCs w:val="24"/>
        </w:rPr>
      </w:pPr>
      <w:r w:rsidRPr="00D15FF6">
        <w:rPr>
          <w:rFonts w:ascii="Times New Roman" w:hAnsi="Times New Roman"/>
          <w:b/>
          <w:bCs/>
          <w:i/>
          <w:iCs/>
          <w:kern w:val="2"/>
          <w:sz w:val="24"/>
          <w:szCs w:val="24"/>
        </w:rPr>
        <w:t>Семина Ольга Юрьевна</w:t>
      </w:r>
    </w:p>
    <w:p w:rsidR="006A3E07" w:rsidRPr="00D15FF6" w:rsidRDefault="006A3E07" w:rsidP="00935CFF">
      <w:pPr>
        <w:spacing w:after="0" w:line="240" w:lineRule="auto"/>
        <w:jc w:val="center"/>
        <w:rPr>
          <w:rFonts w:ascii="Times New Roman" w:hAnsi="Times New Roman"/>
          <w:i/>
          <w:iCs/>
          <w:kern w:val="2"/>
          <w:sz w:val="24"/>
          <w:szCs w:val="24"/>
        </w:rPr>
      </w:pPr>
      <w:r w:rsidRPr="00D15FF6">
        <w:rPr>
          <w:rFonts w:ascii="Times New Roman" w:hAnsi="Times New Roman"/>
          <w:i/>
          <w:iCs/>
          <w:kern w:val="2"/>
          <w:sz w:val="24"/>
          <w:szCs w:val="24"/>
        </w:rPr>
        <w:t>Студент</w:t>
      </w:r>
      <w:r w:rsidR="00D3194E" w:rsidRPr="00D15FF6">
        <w:rPr>
          <w:rFonts w:ascii="Times New Roman" w:hAnsi="Times New Roman"/>
          <w:i/>
          <w:iCs/>
          <w:kern w:val="2"/>
          <w:sz w:val="24"/>
          <w:szCs w:val="24"/>
        </w:rPr>
        <w:t xml:space="preserve"> </w:t>
      </w:r>
    </w:p>
    <w:p w:rsidR="00382467" w:rsidRPr="00D15FF6" w:rsidRDefault="006A3E07" w:rsidP="00935CFF">
      <w:pPr>
        <w:spacing w:after="0" w:line="240" w:lineRule="auto"/>
        <w:jc w:val="center"/>
        <w:rPr>
          <w:rFonts w:ascii="Times New Roman" w:hAnsi="Times New Roman"/>
          <w:i/>
          <w:iCs/>
          <w:kern w:val="2"/>
          <w:sz w:val="24"/>
          <w:szCs w:val="24"/>
        </w:rPr>
      </w:pPr>
      <w:r w:rsidRPr="00D15FF6">
        <w:rPr>
          <w:rFonts w:ascii="Times New Roman" w:hAnsi="Times New Roman"/>
          <w:i/>
          <w:iCs/>
          <w:kern w:val="2"/>
          <w:sz w:val="24"/>
          <w:szCs w:val="24"/>
        </w:rPr>
        <w:t>Московский государственный университет имени М. В. Ломоносова,</w:t>
      </w:r>
    </w:p>
    <w:p w:rsidR="006A3E07" w:rsidRPr="00D15FF6" w:rsidRDefault="006A3E07" w:rsidP="00935CFF">
      <w:pPr>
        <w:spacing w:after="0" w:line="240" w:lineRule="auto"/>
        <w:jc w:val="center"/>
        <w:rPr>
          <w:rFonts w:ascii="Times New Roman" w:hAnsi="Times New Roman"/>
          <w:i/>
          <w:iCs/>
          <w:kern w:val="2"/>
          <w:sz w:val="24"/>
          <w:szCs w:val="24"/>
        </w:rPr>
      </w:pPr>
      <w:r w:rsidRPr="00D15FF6">
        <w:rPr>
          <w:rFonts w:ascii="Times New Roman" w:hAnsi="Times New Roman"/>
          <w:i/>
          <w:iCs/>
          <w:kern w:val="2"/>
          <w:sz w:val="24"/>
          <w:szCs w:val="24"/>
        </w:rPr>
        <w:t xml:space="preserve"> факультет</w:t>
      </w:r>
      <w:r w:rsidR="00935CFF" w:rsidRPr="00D15FF6">
        <w:rPr>
          <w:rFonts w:ascii="Times New Roman" w:hAnsi="Times New Roman"/>
          <w:i/>
          <w:iCs/>
          <w:kern w:val="2"/>
          <w:sz w:val="24"/>
          <w:szCs w:val="24"/>
        </w:rPr>
        <w:t xml:space="preserve"> </w:t>
      </w:r>
      <w:r w:rsidRPr="00D15FF6">
        <w:rPr>
          <w:rFonts w:ascii="Times New Roman" w:hAnsi="Times New Roman"/>
          <w:i/>
          <w:iCs/>
          <w:kern w:val="2"/>
          <w:sz w:val="24"/>
          <w:szCs w:val="24"/>
        </w:rPr>
        <w:t>почвоведения, Москва, Россия</w:t>
      </w:r>
    </w:p>
    <w:p w:rsidR="006A3E07" w:rsidRDefault="006A3E07" w:rsidP="00935CFF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kern w:val="2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000000"/>
          <w:kern w:val="2"/>
          <w:sz w:val="24"/>
          <w:szCs w:val="24"/>
          <w:lang w:val="en-US"/>
        </w:rPr>
        <w:t>sem</w:t>
      </w:r>
      <w:proofErr w:type="spellEnd"/>
      <w:r w:rsidR="00792226">
        <w:rPr>
          <w:rFonts w:ascii="Times New Roman" w:hAnsi="Times New Roman"/>
          <w:i/>
          <w:iCs/>
          <w:color w:val="000000"/>
          <w:kern w:val="2"/>
          <w:sz w:val="24"/>
          <w:szCs w:val="24"/>
        </w:rPr>
        <w:t>_</w:t>
      </w:r>
      <w:proofErr w:type="spellStart"/>
      <w:r>
        <w:rPr>
          <w:rFonts w:ascii="Times New Roman" w:hAnsi="Times New Roman"/>
          <w:i/>
          <w:iCs/>
          <w:color w:val="000000"/>
          <w:kern w:val="2"/>
          <w:sz w:val="24"/>
          <w:szCs w:val="24"/>
          <w:lang w:val="en-US"/>
        </w:rPr>
        <w:t>olga</w:t>
      </w:r>
      <w:proofErr w:type="spellEnd"/>
      <w:r>
        <w:rPr>
          <w:rFonts w:ascii="Times New Roman" w:hAnsi="Times New Roman"/>
          <w:i/>
          <w:iCs/>
          <w:color w:val="000000"/>
          <w:kern w:val="2"/>
          <w:sz w:val="24"/>
          <w:szCs w:val="24"/>
        </w:rPr>
        <w:t>02@</w:t>
      </w:r>
      <w:r>
        <w:rPr>
          <w:rFonts w:ascii="Times New Roman" w:hAnsi="Times New Roman"/>
          <w:i/>
          <w:iCs/>
          <w:color w:val="000000"/>
          <w:kern w:val="2"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iCs/>
          <w:color w:val="000000"/>
          <w:kern w:val="2"/>
          <w:sz w:val="24"/>
          <w:szCs w:val="24"/>
        </w:rPr>
        <w:t>.</w:t>
      </w:r>
      <w:proofErr w:type="spellStart"/>
      <w:r>
        <w:rPr>
          <w:rFonts w:ascii="Times New Roman" w:hAnsi="Times New Roman"/>
          <w:i/>
          <w:iCs/>
          <w:color w:val="000000"/>
          <w:kern w:val="2"/>
          <w:sz w:val="24"/>
          <w:szCs w:val="24"/>
          <w:lang w:val="en-US"/>
        </w:rPr>
        <w:t>ru</w:t>
      </w:r>
      <w:proofErr w:type="spellEnd"/>
    </w:p>
    <w:p w:rsidR="006A3E07" w:rsidRDefault="006A3E07" w:rsidP="006A3E07">
      <w:pPr>
        <w:spacing w:after="0" w:line="240" w:lineRule="auto"/>
        <w:rPr>
          <w:rFonts w:ascii="Times New Roman" w:hAnsi="Times New Roman"/>
          <w:color w:val="000000"/>
          <w:kern w:val="2"/>
          <w:sz w:val="12"/>
          <w:szCs w:val="12"/>
        </w:rPr>
      </w:pPr>
    </w:p>
    <w:p w:rsidR="00260700" w:rsidRDefault="00260700" w:rsidP="00260700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Арктическая зона Западной Сибири – территория, основ</w:t>
      </w:r>
      <w:r w:rsidR="00792226">
        <w:rPr>
          <w:rFonts w:ascii="Times New Roman" w:hAnsi="Times New Roman"/>
          <w:kern w:val="2"/>
          <w:sz w:val="24"/>
          <w:szCs w:val="24"/>
        </w:rPr>
        <w:t>н</w:t>
      </w:r>
      <w:r>
        <w:rPr>
          <w:rFonts w:ascii="Times New Roman" w:hAnsi="Times New Roman"/>
          <w:kern w:val="2"/>
          <w:sz w:val="24"/>
          <w:szCs w:val="24"/>
        </w:rPr>
        <w:t xml:space="preserve">ыми видами деятельности которой в настоящее время являются добыча углеводородов и пастбищное оленеводство. При освоении месторождений нефти и газа антропогенному воздействию подвержены огромные территории. </w:t>
      </w:r>
    </w:p>
    <w:p w:rsidR="00260700" w:rsidRDefault="00260700" w:rsidP="00260700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Добыча полезных ископаемых на территории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криолитозоны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приводит к деградации растительного покрова, что, в свою очередь, становится одним из основных факторов формирования техногенных песчаных пустошей и развития современных эоловых форм рельефа. </w:t>
      </w:r>
    </w:p>
    <w:p w:rsidR="00384959" w:rsidRDefault="00025711" w:rsidP="00AB07EA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025711">
        <w:rPr>
          <w:rFonts w:ascii="Times New Roman" w:hAnsi="Times New Roman"/>
          <w:kern w:val="2"/>
          <w:sz w:val="24"/>
          <w:szCs w:val="24"/>
        </w:rPr>
        <w:t>Объектами исследования выбраны</w:t>
      </w:r>
      <w:r w:rsidR="000A3001">
        <w:rPr>
          <w:rFonts w:ascii="Times New Roman" w:hAnsi="Times New Roman"/>
          <w:kern w:val="2"/>
          <w:sz w:val="24"/>
          <w:szCs w:val="24"/>
        </w:rPr>
        <w:t xml:space="preserve"> естественные и </w:t>
      </w:r>
      <w:proofErr w:type="spellStart"/>
      <w:r w:rsidR="000A3001">
        <w:rPr>
          <w:rFonts w:ascii="Times New Roman" w:hAnsi="Times New Roman"/>
          <w:kern w:val="2"/>
          <w:sz w:val="24"/>
          <w:szCs w:val="24"/>
        </w:rPr>
        <w:t>антропогенно</w:t>
      </w:r>
      <w:proofErr w:type="spellEnd"/>
      <w:r w:rsidR="000A3001">
        <w:rPr>
          <w:rFonts w:ascii="Times New Roman" w:hAnsi="Times New Roman"/>
          <w:kern w:val="2"/>
          <w:sz w:val="24"/>
          <w:szCs w:val="24"/>
        </w:rPr>
        <w:t xml:space="preserve"> преобразованные </w:t>
      </w:r>
      <w:r w:rsidRPr="00025711">
        <w:rPr>
          <w:rFonts w:ascii="Times New Roman" w:hAnsi="Times New Roman"/>
          <w:kern w:val="2"/>
          <w:sz w:val="24"/>
          <w:szCs w:val="24"/>
        </w:rPr>
        <w:t xml:space="preserve"> подзолы </w:t>
      </w:r>
      <w:proofErr w:type="spellStart"/>
      <w:r w:rsidRPr="00025711">
        <w:rPr>
          <w:rFonts w:ascii="Times New Roman" w:hAnsi="Times New Roman"/>
          <w:kern w:val="2"/>
          <w:sz w:val="24"/>
          <w:szCs w:val="24"/>
        </w:rPr>
        <w:t>грубогумусированные</w:t>
      </w:r>
      <w:proofErr w:type="spellEnd"/>
      <w:r w:rsidRPr="00025711">
        <w:rPr>
          <w:rFonts w:ascii="Times New Roman" w:hAnsi="Times New Roman"/>
          <w:kern w:val="2"/>
          <w:sz w:val="24"/>
          <w:szCs w:val="24"/>
        </w:rPr>
        <w:t xml:space="preserve"> и торфяно-подзол </w:t>
      </w:r>
      <w:proofErr w:type="spellStart"/>
      <w:r w:rsidRPr="00025711">
        <w:rPr>
          <w:rFonts w:ascii="Times New Roman" w:hAnsi="Times New Roman"/>
          <w:kern w:val="2"/>
          <w:sz w:val="24"/>
          <w:szCs w:val="24"/>
        </w:rPr>
        <w:t>турбированный</w:t>
      </w:r>
      <w:proofErr w:type="spellEnd"/>
      <w:r w:rsidRPr="00025711">
        <w:rPr>
          <w:rFonts w:ascii="Times New Roman" w:hAnsi="Times New Roman"/>
          <w:kern w:val="2"/>
          <w:sz w:val="24"/>
          <w:szCs w:val="24"/>
        </w:rPr>
        <w:t>, расположенные на территории ЯНАО.</w:t>
      </w:r>
    </w:p>
    <w:p w:rsidR="003D2DA1" w:rsidRDefault="003D2DA1" w:rsidP="00AB07EA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Ферментативная активность нарушенных и естественных почв характеризуется как бедная и очень бедная практически во всех горизонтах, кроме торфяных и органогенных. </w:t>
      </w:r>
    </w:p>
    <w:p w:rsidR="00B63CFE" w:rsidRPr="001B2BBB" w:rsidRDefault="00B63CFE" w:rsidP="00B63CFE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B63CFE">
        <w:rPr>
          <w:rFonts w:ascii="Times New Roman" w:hAnsi="Times New Roman"/>
          <w:kern w:val="2"/>
          <w:sz w:val="24"/>
          <w:szCs w:val="24"/>
        </w:rPr>
        <w:t xml:space="preserve">Содержание </w:t>
      </w:r>
      <w:proofErr w:type="spellStart"/>
      <w:r w:rsidRPr="00B63CFE">
        <w:rPr>
          <w:rFonts w:ascii="Times New Roman" w:hAnsi="Times New Roman"/>
          <w:kern w:val="2"/>
          <w:sz w:val="24"/>
          <w:szCs w:val="24"/>
        </w:rPr>
        <w:t>Слгв</w:t>
      </w:r>
      <w:proofErr w:type="spellEnd"/>
      <w:r w:rsidRPr="00B63CFE">
        <w:rPr>
          <w:rFonts w:ascii="Times New Roman" w:hAnsi="Times New Roman"/>
          <w:kern w:val="2"/>
          <w:sz w:val="24"/>
          <w:szCs w:val="24"/>
        </w:rPr>
        <w:t xml:space="preserve"> не превышает 2,5%, при низком содержании </w:t>
      </w:r>
      <w:proofErr w:type="spellStart"/>
      <w:r w:rsidRPr="00B63CFE">
        <w:rPr>
          <w:rFonts w:ascii="Times New Roman" w:hAnsi="Times New Roman"/>
          <w:kern w:val="2"/>
          <w:sz w:val="24"/>
          <w:szCs w:val="24"/>
        </w:rPr>
        <w:t>Слгк</w:t>
      </w:r>
      <w:proofErr w:type="spellEnd"/>
      <w:r w:rsidRPr="00B63CFE">
        <w:rPr>
          <w:rFonts w:ascii="Times New Roman" w:hAnsi="Times New Roman"/>
          <w:kern w:val="2"/>
          <w:sz w:val="24"/>
          <w:szCs w:val="24"/>
        </w:rPr>
        <w:t>, которое не превышает 1% (доля ЛГК в составе ЛГВ составляет 50-60%).</w:t>
      </w:r>
      <w:r w:rsidR="00171572">
        <w:rPr>
          <w:rFonts w:ascii="Times New Roman" w:hAnsi="Times New Roman"/>
          <w:kern w:val="2"/>
          <w:sz w:val="24"/>
          <w:szCs w:val="24"/>
        </w:rPr>
        <w:t xml:space="preserve"> В нарушенных почвах </w:t>
      </w:r>
      <w:r w:rsidR="001B2BBB">
        <w:rPr>
          <w:rFonts w:ascii="Times New Roman" w:hAnsi="Times New Roman"/>
          <w:kern w:val="2"/>
          <w:sz w:val="24"/>
          <w:szCs w:val="24"/>
        </w:rPr>
        <w:t xml:space="preserve">содержание ЛГВ снижается в несколько раз </w:t>
      </w:r>
      <w:r w:rsidR="001B2BBB" w:rsidRPr="001B2BBB">
        <w:rPr>
          <w:rFonts w:ascii="Times New Roman" w:hAnsi="Times New Roman"/>
          <w:kern w:val="2"/>
          <w:sz w:val="24"/>
          <w:szCs w:val="24"/>
        </w:rPr>
        <w:t>(</w:t>
      </w:r>
      <w:r w:rsidR="001B2BBB">
        <w:rPr>
          <w:rFonts w:ascii="Times New Roman" w:hAnsi="Times New Roman"/>
          <w:kern w:val="2"/>
          <w:sz w:val="24"/>
          <w:szCs w:val="24"/>
        </w:rPr>
        <w:t>таблица 1).</w:t>
      </w:r>
    </w:p>
    <w:p w:rsidR="00B63CFE" w:rsidRDefault="00D35516" w:rsidP="00B63CFE">
      <w:pPr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П</w:t>
      </w:r>
      <w:r w:rsidR="00B63CFE" w:rsidRPr="00B63CFE">
        <w:rPr>
          <w:rFonts w:ascii="Times New Roman" w:hAnsi="Times New Roman"/>
          <w:kern w:val="2"/>
          <w:sz w:val="24"/>
          <w:szCs w:val="24"/>
        </w:rPr>
        <w:t>оказател</w:t>
      </w:r>
      <w:r>
        <w:rPr>
          <w:rFonts w:ascii="Times New Roman" w:hAnsi="Times New Roman"/>
          <w:kern w:val="2"/>
          <w:sz w:val="24"/>
          <w:szCs w:val="24"/>
        </w:rPr>
        <w:t>и</w:t>
      </w:r>
      <w:r w:rsidR="00B63CFE" w:rsidRPr="00B63CFE">
        <w:rPr>
          <w:rFonts w:ascii="Times New Roman" w:hAnsi="Times New Roman"/>
          <w:kern w:val="2"/>
          <w:sz w:val="24"/>
          <w:szCs w:val="24"/>
        </w:rPr>
        <w:t xml:space="preserve"> базального </w:t>
      </w:r>
      <w:r>
        <w:rPr>
          <w:rFonts w:ascii="Times New Roman" w:hAnsi="Times New Roman"/>
          <w:kern w:val="2"/>
          <w:sz w:val="24"/>
          <w:szCs w:val="24"/>
        </w:rPr>
        <w:t xml:space="preserve">дыхания (БД) </w:t>
      </w:r>
      <w:r w:rsidR="00B63CFE" w:rsidRPr="00B63CFE">
        <w:rPr>
          <w:rFonts w:ascii="Times New Roman" w:hAnsi="Times New Roman"/>
          <w:kern w:val="2"/>
          <w:sz w:val="24"/>
          <w:szCs w:val="24"/>
        </w:rPr>
        <w:t xml:space="preserve">и </w:t>
      </w:r>
      <w:r w:rsidR="0042536D">
        <w:rPr>
          <w:rFonts w:ascii="Times New Roman" w:hAnsi="Times New Roman"/>
          <w:kern w:val="2"/>
          <w:sz w:val="24"/>
          <w:szCs w:val="24"/>
        </w:rPr>
        <w:t xml:space="preserve">углерод </w:t>
      </w:r>
      <w:r>
        <w:rPr>
          <w:rFonts w:ascii="Times New Roman" w:hAnsi="Times New Roman"/>
          <w:kern w:val="2"/>
          <w:sz w:val="24"/>
          <w:szCs w:val="24"/>
        </w:rPr>
        <w:t>микробной биомассы (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Смик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) </w:t>
      </w:r>
      <w:r w:rsidR="00B63CFE" w:rsidRPr="00B63CFE">
        <w:rPr>
          <w:rFonts w:ascii="Times New Roman" w:hAnsi="Times New Roman"/>
          <w:kern w:val="2"/>
          <w:sz w:val="24"/>
          <w:szCs w:val="24"/>
        </w:rPr>
        <w:t>говорят о низкой микробиологической активности, которая максимальн</w:t>
      </w:r>
      <w:r>
        <w:rPr>
          <w:rFonts w:ascii="Times New Roman" w:hAnsi="Times New Roman"/>
          <w:kern w:val="2"/>
          <w:sz w:val="24"/>
          <w:szCs w:val="24"/>
        </w:rPr>
        <w:t>а</w:t>
      </w:r>
      <w:r w:rsidR="00B63CFE" w:rsidRPr="00B63CFE">
        <w:rPr>
          <w:rFonts w:ascii="Times New Roman" w:hAnsi="Times New Roman"/>
          <w:kern w:val="2"/>
          <w:sz w:val="24"/>
          <w:szCs w:val="24"/>
        </w:rPr>
        <w:t xml:space="preserve"> в верхних горизонтах и уменьшается вниз по профилю</w:t>
      </w:r>
      <w:r w:rsidR="00171572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63091F" w:rsidRPr="0042536D" w:rsidRDefault="0042536D" w:rsidP="0042536D">
      <w:pPr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Таблица 1. Свойства естественных и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антропогенно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преобразованных подзолов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криолитозоны</w:t>
      </w:r>
      <w:proofErr w:type="spellEnd"/>
    </w:p>
    <w:tbl>
      <w:tblPr>
        <w:tblpPr w:leftFromText="180" w:rightFromText="180" w:vertAnchor="text" w:horzAnchor="margin" w:tblpXSpec="center" w:tblpY="64"/>
        <w:tblW w:w="9408" w:type="dxa"/>
        <w:tblLook w:val="04A0" w:firstRow="1" w:lastRow="0" w:firstColumn="1" w:lastColumn="0" w:noHBand="0" w:noVBand="1"/>
      </w:tblPr>
      <w:tblGrid>
        <w:gridCol w:w="2529"/>
        <w:gridCol w:w="1407"/>
        <w:gridCol w:w="866"/>
        <w:gridCol w:w="801"/>
        <w:gridCol w:w="753"/>
        <w:gridCol w:w="1394"/>
        <w:gridCol w:w="1735"/>
      </w:tblGrid>
      <w:tr w:rsidR="0063091F" w:rsidRPr="0063091F" w:rsidTr="00D35516">
        <w:trPr>
          <w:trHeight w:val="50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Почва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Горизонт, глубина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Смик</w:t>
            </w:r>
            <w:proofErr w:type="spellEnd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мг C/г почвы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Cлгв</w:t>
            </w:r>
            <w:proofErr w:type="spellEnd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Свов</w:t>
            </w:r>
            <w:proofErr w:type="spellEnd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Каталаза, (см3/г*мин-1)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Инвертаза, (мг глюкозы/г*сут-1)</w:t>
            </w:r>
          </w:p>
        </w:tc>
      </w:tr>
      <w:tr w:rsidR="0063091F" w:rsidRPr="0063091F" w:rsidTr="00D35516">
        <w:trPr>
          <w:trHeight w:val="148"/>
        </w:trPr>
        <w:tc>
          <w:tcPr>
            <w:tcW w:w="2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Подзол </w:t>
            </w:r>
            <w:proofErr w:type="spellStart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грубогумусированный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O (0-3)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211,79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13,17</w:t>
            </w:r>
          </w:p>
        </w:tc>
      </w:tr>
      <w:tr w:rsidR="0063091F" w:rsidRPr="0063091F" w:rsidTr="00D35516">
        <w:trPr>
          <w:trHeight w:val="172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 (3-16)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2,51</w:t>
            </w:r>
          </w:p>
        </w:tc>
      </w:tr>
      <w:tr w:rsidR="0063091F" w:rsidRPr="0063091F" w:rsidTr="00D35516">
        <w:trPr>
          <w:trHeight w:val="255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BHF (16-30)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2,72</w:t>
            </w:r>
          </w:p>
        </w:tc>
      </w:tr>
      <w:tr w:rsidR="0063091F" w:rsidRPr="0063091F" w:rsidTr="00D35516">
        <w:trPr>
          <w:trHeight w:val="161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BHF (30-46)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2,51</w:t>
            </w:r>
          </w:p>
        </w:tc>
      </w:tr>
      <w:tr w:rsidR="0063091F" w:rsidRPr="0063091F" w:rsidTr="00D35516">
        <w:trPr>
          <w:trHeight w:val="197"/>
        </w:trPr>
        <w:tc>
          <w:tcPr>
            <w:tcW w:w="2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D35516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-«- </w:t>
            </w:r>
            <w:r w:rsidR="0063091F"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нарушенный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 (0-2)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11,70</w:t>
            </w:r>
          </w:p>
        </w:tc>
      </w:tr>
      <w:tr w:rsidR="0063091F" w:rsidRPr="0063091F" w:rsidTr="00D35516">
        <w:trPr>
          <w:trHeight w:val="197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 (2-5)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</w:tr>
      <w:tr w:rsidR="0063091F" w:rsidRPr="0063091F" w:rsidTr="00D35516">
        <w:trPr>
          <w:trHeight w:val="161"/>
        </w:trPr>
        <w:tc>
          <w:tcPr>
            <w:tcW w:w="2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Торфяно-подзол </w:t>
            </w:r>
            <w:proofErr w:type="spellStart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глеевый</w:t>
            </w:r>
            <w:proofErr w:type="spellEnd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турбированный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T1 (0-7)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1074,92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60,57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55,90</w:t>
            </w:r>
          </w:p>
        </w:tc>
      </w:tr>
      <w:tr w:rsidR="0063091F" w:rsidRPr="0063091F" w:rsidTr="00D35516">
        <w:trPr>
          <w:trHeight w:val="161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T2 (7-12)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423,58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9,78</w:t>
            </w:r>
          </w:p>
        </w:tc>
      </w:tr>
      <w:tr w:rsidR="0063091F" w:rsidRPr="0063091F" w:rsidTr="00D35516">
        <w:trPr>
          <w:trHeight w:val="161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Etr</w:t>
            </w:r>
            <w:proofErr w:type="spellEnd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(12-25)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293,57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16,51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14,20</w:t>
            </w:r>
          </w:p>
        </w:tc>
      </w:tr>
      <w:tr w:rsidR="0063091F" w:rsidRPr="0063091F" w:rsidTr="00D35516">
        <w:trPr>
          <w:trHeight w:val="172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BHF (25-…)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</w:tr>
      <w:tr w:rsidR="0063091F" w:rsidRPr="0063091F" w:rsidTr="00D35516">
        <w:trPr>
          <w:trHeight w:val="269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D35516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-«- </w:t>
            </w:r>
            <w:r w:rsidR="0063091F"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нарушенный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 (0-5)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</w:tr>
      <w:tr w:rsidR="0063091F" w:rsidRPr="0063091F" w:rsidTr="00D35516">
        <w:trPr>
          <w:trHeight w:val="148"/>
        </w:trPr>
        <w:tc>
          <w:tcPr>
            <w:tcW w:w="2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Подзол </w:t>
            </w:r>
            <w:proofErr w:type="spellStart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грубогумусированный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O (0-5)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152,39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9,70</w:t>
            </w:r>
          </w:p>
        </w:tc>
      </w:tr>
      <w:tr w:rsidR="0063091F" w:rsidRPr="0063091F" w:rsidTr="00D35516">
        <w:trPr>
          <w:trHeight w:val="148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 (5-15)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</w:tr>
      <w:tr w:rsidR="0063091F" w:rsidRPr="0063091F" w:rsidTr="00D35516">
        <w:trPr>
          <w:trHeight w:val="148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 (15-30)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</w:tr>
      <w:tr w:rsidR="0063091F" w:rsidRPr="0063091F" w:rsidTr="00D35516">
        <w:trPr>
          <w:trHeight w:val="148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 (30-48)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</w:tr>
      <w:tr w:rsidR="0063091F" w:rsidRPr="0063091F" w:rsidTr="00D35516">
        <w:trPr>
          <w:trHeight w:val="172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BHF (48-…)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</w:tr>
      <w:tr w:rsidR="0063091F" w:rsidRPr="0063091F" w:rsidTr="00D35516">
        <w:trPr>
          <w:trHeight w:val="205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D35516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-«- </w:t>
            </w:r>
            <w:r w:rsidR="0063091F"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нарушенный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 (0-5)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</w:tr>
      <w:tr w:rsidR="0063091F" w:rsidRPr="0063091F" w:rsidTr="00D35516">
        <w:trPr>
          <w:trHeight w:val="161"/>
        </w:trPr>
        <w:tc>
          <w:tcPr>
            <w:tcW w:w="2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Подзол </w:t>
            </w:r>
            <w:proofErr w:type="spellStart"/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грубогумусированный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O (0-2)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307,13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10,47</w:t>
            </w:r>
          </w:p>
        </w:tc>
      </w:tr>
      <w:tr w:rsidR="0063091F" w:rsidRPr="0063091F" w:rsidTr="00D35516">
        <w:trPr>
          <w:trHeight w:val="161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 (2-15)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68,71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2,92</w:t>
            </w:r>
          </w:p>
        </w:tc>
      </w:tr>
      <w:tr w:rsidR="0063091F" w:rsidRPr="0063091F" w:rsidTr="00D35516">
        <w:trPr>
          <w:trHeight w:val="161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BHF (15-30)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75,35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</w:tr>
      <w:tr w:rsidR="0063091F" w:rsidRPr="0063091F" w:rsidTr="00D35516">
        <w:trPr>
          <w:trHeight w:val="161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BHF (30-…)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следы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</w:tr>
      <w:tr w:rsidR="0063091F" w:rsidRPr="0063091F" w:rsidTr="00D35516">
        <w:trPr>
          <w:trHeight w:val="279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1F" w:rsidRPr="0063091F" w:rsidRDefault="00D35516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-«- </w:t>
            </w:r>
            <w:r w:rsidR="0063091F"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нарушенный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 (0-5)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1F" w:rsidRPr="0063091F" w:rsidRDefault="0063091F" w:rsidP="00630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09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4,66</w:t>
            </w:r>
          </w:p>
        </w:tc>
      </w:tr>
    </w:tbl>
    <w:p w:rsidR="00A73792" w:rsidRPr="001A632C" w:rsidRDefault="00A73792" w:rsidP="0063091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A73792" w:rsidRPr="001A632C" w:rsidSect="00264EC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5CD3" w:rsidRDefault="00665CD3" w:rsidP="003214EC">
      <w:pPr>
        <w:spacing w:after="0" w:line="240" w:lineRule="auto"/>
      </w:pPr>
      <w:r>
        <w:separator/>
      </w:r>
    </w:p>
  </w:endnote>
  <w:endnote w:type="continuationSeparator" w:id="0">
    <w:p w:rsidR="00665CD3" w:rsidRDefault="00665CD3" w:rsidP="0032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5CD3" w:rsidRDefault="00665CD3" w:rsidP="003214EC">
      <w:pPr>
        <w:spacing w:after="0" w:line="240" w:lineRule="auto"/>
      </w:pPr>
      <w:r>
        <w:separator/>
      </w:r>
    </w:p>
  </w:footnote>
  <w:footnote w:type="continuationSeparator" w:id="0">
    <w:p w:rsidR="00665CD3" w:rsidRDefault="00665CD3" w:rsidP="0032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EDF"/>
    <w:multiLevelType w:val="hybridMultilevel"/>
    <w:tmpl w:val="68C6F5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9E483E"/>
    <w:multiLevelType w:val="hybridMultilevel"/>
    <w:tmpl w:val="306E6AC6"/>
    <w:lvl w:ilvl="0" w:tplc="4552E0CA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E34CF3"/>
    <w:multiLevelType w:val="hybridMultilevel"/>
    <w:tmpl w:val="8DA46732"/>
    <w:lvl w:ilvl="0" w:tplc="4FB6917A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165878">
    <w:abstractNumId w:val="0"/>
  </w:num>
  <w:num w:numId="2" w16cid:durableId="276956414">
    <w:abstractNumId w:val="2"/>
  </w:num>
  <w:num w:numId="3" w16cid:durableId="59482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F96"/>
    <w:rsid w:val="000136D8"/>
    <w:rsid w:val="00025711"/>
    <w:rsid w:val="00050B44"/>
    <w:rsid w:val="00077DA9"/>
    <w:rsid w:val="000A3001"/>
    <w:rsid w:val="000A3581"/>
    <w:rsid w:val="000B7259"/>
    <w:rsid w:val="00171572"/>
    <w:rsid w:val="001A632C"/>
    <w:rsid w:val="001B2BBB"/>
    <w:rsid w:val="001C5577"/>
    <w:rsid w:val="00200D6F"/>
    <w:rsid w:val="00202B31"/>
    <w:rsid w:val="00260700"/>
    <w:rsid w:val="0026380F"/>
    <w:rsid w:val="00264EC8"/>
    <w:rsid w:val="00270D92"/>
    <w:rsid w:val="002C1EBB"/>
    <w:rsid w:val="002E5BA6"/>
    <w:rsid w:val="003149FB"/>
    <w:rsid w:val="003214EC"/>
    <w:rsid w:val="00333D36"/>
    <w:rsid w:val="003366E1"/>
    <w:rsid w:val="00382467"/>
    <w:rsid w:val="00384959"/>
    <w:rsid w:val="003B182E"/>
    <w:rsid w:val="003D2DA1"/>
    <w:rsid w:val="003E7191"/>
    <w:rsid w:val="003F2A9C"/>
    <w:rsid w:val="0042536D"/>
    <w:rsid w:val="004C2DC7"/>
    <w:rsid w:val="004D0E0A"/>
    <w:rsid w:val="00540103"/>
    <w:rsid w:val="005904AB"/>
    <w:rsid w:val="005D5276"/>
    <w:rsid w:val="005D62D9"/>
    <w:rsid w:val="005E668F"/>
    <w:rsid w:val="0063091F"/>
    <w:rsid w:val="00665CD3"/>
    <w:rsid w:val="006A3E07"/>
    <w:rsid w:val="0073723F"/>
    <w:rsid w:val="0075117B"/>
    <w:rsid w:val="0075148E"/>
    <w:rsid w:val="00792226"/>
    <w:rsid w:val="008345AC"/>
    <w:rsid w:val="00891204"/>
    <w:rsid w:val="008F4501"/>
    <w:rsid w:val="00921049"/>
    <w:rsid w:val="009228E7"/>
    <w:rsid w:val="00935CFF"/>
    <w:rsid w:val="0096152A"/>
    <w:rsid w:val="00987547"/>
    <w:rsid w:val="00A7089F"/>
    <w:rsid w:val="00A73792"/>
    <w:rsid w:val="00AA32F7"/>
    <w:rsid w:val="00AB07EA"/>
    <w:rsid w:val="00AD444F"/>
    <w:rsid w:val="00AE2F8A"/>
    <w:rsid w:val="00B13AC2"/>
    <w:rsid w:val="00B14B2B"/>
    <w:rsid w:val="00B62D03"/>
    <w:rsid w:val="00B63CFE"/>
    <w:rsid w:val="00C62B17"/>
    <w:rsid w:val="00C70C9D"/>
    <w:rsid w:val="00CE1408"/>
    <w:rsid w:val="00D15FF6"/>
    <w:rsid w:val="00D3194E"/>
    <w:rsid w:val="00D31F96"/>
    <w:rsid w:val="00D35516"/>
    <w:rsid w:val="00D97D44"/>
    <w:rsid w:val="00E06D5E"/>
    <w:rsid w:val="00E51B6B"/>
    <w:rsid w:val="00EB4C4A"/>
    <w:rsid w:val="00ED4CB6"/>
    <w:rsid w:val="00F24B0C"/>
    <w:rsid w:val="00F733F0"/>
    <w:rsid w:val="00F85A8C"/>
    <w:rsid w:val="00F85FF4"/>
    <w:rsid w:val="00FC4152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E60F"/>
  <w15:chartTrackingRefBased/>
  <w15:docId w15:val="{A53B795B-6C68-FE4A-8A81-735450D1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E07"/>
    <w:pPr>
      <w:ind w:left="720"/>
      <w:contextualSpacing/>
    </w:pPr>
  </w:style>
  <w:style w:type="paragraph" w:styleId="a4">
    <w:name w:val="No Spacing"/>
    <w:uiPriority w:val="1"/>
    <w:qFormat/>
    <w:rsid w:val="00935CFF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2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14EC"/>
  </w:style>
  <w:style w:type="paragraph" w:styleId="a7">
    <w:name w:val="footer"/>
    <w:basedOn w:val="a"/>
    <w:link w:val="a8"/>
    <w:uiPriority w:val="99"/>
    <w:unhideWhenUsed/>
    <w:rsid w:val="0032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2370</Characters>
  <Application>Microsoft Office Word</Application>
  <DocSecurity>0</DocSecurity>
  <Lines>43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Сёмина Ольга</cp:lastModifiedBy>
  <cp:revision>2</cp:revision>
  <dcterms:created xsi:type="dcterms:W3CDTF">2024-02-27T18:15:00Z</dcterms:created>
  <dcterms:modified xsi:type="dcterms:W3CDTF">2024-02-27T18:15:00Z</dcterms:modified>
</cp:coreProperties>
</file>