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A5A84" w14:textId="4196853D" w:rsidR="00901A06" w:rsidRPr="00D461E8" w:rsidRDefault="00901A06" w:rsidP="00950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461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Влияние экологических условий на разнообразие вулканических почв островов Курильской гряды (на примере </w:t>
      </w:r>
      <w:r w:rsidR="00DC36D4" w:rsidRPr="00D461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островов Уруп и </w:t>
      </w:r>
      <w:r w:rsidRPr="00D461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461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Симушир</w:t>
      </w:r>
      <w:proofErr w:type="spellEnd"/>
      <w:r w:rsidRPr="00D461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14:paraId="2EDC3EAF" w14:textId="4E84869B" w:rsidR="00B7619E" w:rsidRPr="00D461E8" w:rsidRDefault="00B7619E" w:rsidP="009505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46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Тананыкин</w:t>
      </w:r>
      <w:proofErr w:type="spellEnd"/>
      <w:r w:rsidRPr="00D46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Антон Александрович</w:t>
      </w:r>
    </w:p>
    <w:p w14:paraId="131DCE9A" w14:textId="0C258015" w:rsidR="00B7619E" w:rsidRPr="00D461E8" w:rsidRDefault="00B7619E" w:rsidP="00950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1E8">
        <w:rPr>
          <w:rFonts w:ascii="Times New Roman" w:hAnsi="Times New Roman" w:cs="Times New Roman"/>
          <w:sz w:val="24"/>
          <w:szCs w:val="24"/>
        </w:rPr>
        <w:t xml:space="preserve">Студент </w:t>
      </w:r>
      <w:r w:rsidR="005A6FD2" w:rsidRPr="00D461E8">
        <w:rPr>
          <w:rFonts w:ascii="Times New Roman" w:hAnsi="Times New Roman" w:cs="Times New Roman"/>
          <w:sz w:val="24"/>
          <w:szCs w:val="24"/>
        </w:rPr>
        <w:t>(бакалавр)</w:t>
      </w:r>
    </w:p>
    <w:p w14:paraId="4FB13E4F" w14:textId="0690E43B" w:rsidR="00B7619E" w:rsidRPr="00D461E8" w:rsidRDefault="00B7619E" w:rsidP="000B517C">
      <w:pPr>
        <w:spacing w:after="0" w:line="240" w:lineRule="atLeast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D461E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М</w:t>
      </w:r>
      <w:r w:rsidR="000B517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ГУ</w:t>
      </w:r>
      <w:r w:rsidRPr="00D461E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имени М. В. Ломоносова</w:t>
      </w:r>
      <w:r w:rsidR="00394DE2" w:rsidRPr="00D461E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</w:t>
      </w:r>
      <w:r w:rsidR="000B517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D461E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факультет почвоведения, Москва, Россия</w:t>
      </w:r>
    </w:p>
    <w:p w14:paraId="309AA341" w14:textId="5C6BEA0F" w:rsidR="00B7619E" w:rsidRPr="00D461E8" w:rsidRDefault="005A6FD2" w:rsidP="009505DF">
      <w:pPr>
        <w:spacing w:after="0" w:line="240" w:lineRule="atLeast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D461E8">
        <w:rPr>
          <w:rStyle w:val="fontstyle01"/>
          <w:rFonts w:ascii="Times New Roman" w:hAnsi="Times New Roman" w:cs="Times New Roman"/>
          <w:lang w:val="en-US"/>
        </w:rPr>
        <w:t>E-mail:</w:t>
      </w:r>
      <w:r w:rsidRPr="00D461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94DE2" w:rsidRPr="00D461E8">
        <w:rPr>
          <w:rFonts w:ascii="Times New Roman" w:hAnsi="Times New Roman" w:cs="Times New Roman"/>
          <w:i/>
          <w:iCs/>
          <w:sz w:val="24"/>
          <w:szCs w:val="24"/>
          <w:lang w:val="en-US"/>
        </w:rPr>
        <w:t>tananykinaa@my.msu.ru</w:t>
      </w:r>
      <w:hyperlink r:id="rId7" w:history="1"/>
    </w:p>
    <w:p w14:paraId="705DFE6B" w14:textId="6A08CD7C" w:rsidR="00901A06" w:rsidRPr="00D461E8" w:rsidRDefault="00B10305" w:rsidP="000B5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Курильские острова являются одним из самых малоизученных объектов на востоке нашей страны, характеризующихся уникальным сочетанием природных и климатических условий. </w:t>
      </w:r>
      <w:r w:rsidRPr="00D461E8">
        <w:rPr>
          <w:rFonts w:ascii="Times New Roman" w:hAnsi="Times New Roman" w:cs="Times New Roman"/>
          <w:sz w:val="24"/>
          <w:szCs w:val="24"/>
        </w:rPr>
        <w:t>Они п</w:t>
      </w:r>
      <w:r w:rsidR="00571713" w:rsidRPr="00D461E8">
        <w:rPr>
          <w:rFonts w:ascii="Times New Roman" w:hAnsi="Times New Roman" w:cs="Times New Roman"/>
          <w:sz w:val="24"/>
          <w:szCs w:val="24"/>
        </w:rPr>
        <w:t>ротя</w:t>
      </w:r>
      <w:r w:rsidRPr="00D461E8">
        <w:rPr>
          <w:rFonts w:ascii="Times New Roman" w:hAnsi="Times New Roman" w:cs="Times New Roman"/>
          <w:sz w:val="24"/>
          <w:szCs w:val="24"/>
        </w:rPr>
        <w:t>нулис</w:t>
      </w:r>
      <w:r w:rsidR="00571713" w:rsidRPr="00D461E8">
        <w:rPr>
          <w:rFonts w:ascii="Times New Roman" w:hAnsi="Times New Roman" w:cs="Times New Roman"/>
          <w:sz w:val="24"/>
          <w:szCs w:val="24"/>
        </w:rPr>
        <w:t xml:space="preserve">ь на 1200 км с юго-запада на северо-восток от </w:t>
      </w:r>
      <w:r w:rsidR="00901A06" w:rsidRPr="00D461E8">
        <w:rPr>
          <w:rFonts w:ascii="Times New Roman" w:hAnsi="Times New Roman" w:cs="Times New Roman"/>
          <w:sz w:val="24"/>
          <w:szCs w:val="24"/>
        </w:rPr>
        <w:t>японского острова</w:t>
      </w:r>
      <w:r w:rsidR="00571713" w:rsidRPr="00D461E8">
        <w:rPr>
          <w:rFonts w:ascii="Times New Roman" w:hAnsi="Times New Roman" w:cs="Times New Roman"/>
          <w:sz w:val="24"/>
          <w:szCs w:val="24"/>
        </w:rPr>
        <w:t xml:space="preserve"> Хоккайдо до южной оконечности полуострова Камчатка, </w:t>
      </w:r>
      <w:r w:rsidR="00D15F2D" w:rsidRPr="00D461E8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571713" w:rsidRPr="00D461E8">
        <w:rPr>
          <w:rFonts w:ascii="Times New Roman" w:hAnsi="Times New Roman" w:cs="Times New Roman"/>
          <w:sz w:val="24"/>
          <w:szCs w:val="24"/>
        </w:rPr>
        <w:t>отделяя Охотское море от Тихого океана</w:t>
      </w:r>
      <w:r w:rsidR="00CF47E3" w:rsidRPr="00D461E8">
        <w:rPr>
          <w:rFonts w:ascii="Times New Roman" w:hAnsi="Times New Roman" w:cs="Times New Roman"/>
          <w:sz w:val="24"/>
          <w:szCs w:val="24"/>
        </w:rPr>
        <w:t>,</w:t>
      </w:r>
      <w:r w:rsidR="00571713" w:rsidRPr="00D461E8">
        <w:rPr>
          <w:rFonts w:ascii="Times New Roman" w:hAnsi="Times New Roman" w:cs="Times New Roman"/>
          <w:sz w:val="24"/>
          <w:szCs w:val="24"/>
        </w:rPr>
        <w:t xml:space="preserve"> </w:t>
      </w:r>
      <w:r w:rsidR="00571713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Цель работы - изучить влияни</w:t>
      </w:r>
      <w:r w:rsidR="006D0A19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</w:t>
      </w:r>
      <w:r w:rsidR="00571713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экологических условий на разнообразие вулканических почв островов Курильской гряды</w:t>
      </w:r>
      <w:r w:rsidR="000B51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71713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5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1A0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Задачи: охарактеризовать природные условия островов Курильской гряды;</w:t>
      </w:r>
      <w:r w:rsidR="000B5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="00901A0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ровести анализ имеющихся данных о </w:t>
      </w:r>
      <w:r w:rsidR="0010043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почвах</w:t>
      </w:r>
      <w:r w:rsidR="00901A0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0B517C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901A0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примере ключевых участков на </w:t>
      </w:r>
      <w:r w:rsidR="000B5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островах </w:t>
      </w:r>
      <w:r w:rsidR="00901A0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Уруп и </w:t>
      </w:r>
      <w:proofErr w:type="spellStart"/>
      <w:r w:rsidR="00901A0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Симушир</w:t>
      </w:r>
      <w:proofErr w:type="spellEnd"/>
      <w:r w:rsidR="00901A0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провести исследования растительности и почв. </w:t>
      </w:r>
      <w:r w:rsidR="00571713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Объектом исследования являются </w:t>
      </w:r>
      <w:r w:rsidR="00CF47E3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почвы и растительность ключевых участков, расположенных в различных частях островов. </w:t>
      </w:r>
      <w:r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Полевые исследования проводились маршрутным методом, включали описание растительности, опорных почвенных разрезов, отбор образцов для аналитических исследований, которые проводились в лабораторных условиях по стандартным методикам</w:t>
      </w:r>
      <w:r w:rsidR="009505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B5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1A0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Значительная широтная протяженность островов выражается в существенном изменении гидротермических условий, что приводит к раз</w:t>
      </w:r>
      <w:r w:rsidR="00C2199F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нообразию</w:t>
      </w:r>
      <w:r w:rsidR="00901A0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растительно</w:t>
      </w:r>
      <w:r w:rsidR="00C2199F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901A0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покров</w:t>
      </w:r>
      <w:r w:rsidR="00C2199F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01A0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 островах Южной группы произрастают темнохвойные, хвойно-широколиственные, широколиственные и светлохвойные леса, тогда как на Средних Курилах преобладают </w:t>
      </w:r>
      <w:proofErr w:type="spellStart"/>
      <w:r w:rsidR="00901A0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каменноберезняки</w:t>
      </w:r>
      <w:proofErr w:type="spellEnd"/>
      <w:r w:rsidR="00901A0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ольховые стланики.</w:t>
      </w:r>
      <w:r w:rsid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каждого острова</w:t>
      </w:r>
      <w:r w:rsidR="0010043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архипелага </w:t>
      </w:r>
      <w:r w:rsid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характерны свои уникальные природные комплексы. </w:t>
      </w:r>
      <w:r w:rsidR="0010043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Острова Уруп, </w:t>
      </w:r>
      <w:proofErr w:type="spellStart"/>
      <w:r w:rsidR="0010043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Симушир</w:t>
      </w:r>
      <w:proofErr w:type="spellEnd"/>
      <w:r w:rsidR="0010043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Кетой, </w:t>
      </w:r>
      <w:proofErr w:type="spellStart"/>
      <w:r w:rsidR="0010043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Расшуа</w:t>
      </w:r>
      <w:proofErr w:type="spellEnd"/>
      <w:r w:rsidR="0010043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0043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Шиашкотан</w:t>
      </w:r>
      <w:proofErr w:type="spellEnd"/>
      <w:r w:rsidR="0010043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0043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Харимкотан</w:t>
      </w:r>
      <w:proofErr w:type="spellEnd"/>
      <w:r w:rsidR="0010043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0043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Онекотан</w:t>
      </w:r>
      <w:proofErr w:type="spellEnd"/>
      <w:r w:rsidR="0010043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настоящ</w:t>
      </w:r>
      <w:r w:rsid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ее время практически необитаемы</w:t>
      </w:r>
      <w:r w:rsidR="0010043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. Труднодоступностью большинства островов, суровой природной обстановкой объясняется недостаточная изученность экосистем и окружающей природной среды Курил [</w:t>
      </w:r>
      <w:r w:rsidR="000B517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0043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1A0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результате проведенных исследований </w:t>
      </w:r>
      <w:r w:rsidR="006F56C0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анализа природных условий выявлены факторы, обуславливающие разнообразие растительного и почвенного покрова. </w:t>
      </w:r>
      <w:r w:rsidR="00FD2FB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Климатические особенности </w:t>
      </w:r>
      <w:proofErr w:type="spellStart"/>
      <w:r w:rsidR="00FD2FB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о.Уруп</w:t>
      </w:r>
      <w:proofErr w:type="spellEnd"/>
      <w:r w:rsidR="00FD2FB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обусловлены влиянием тёплого течения</w:t>
      </w:r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Соя с </w:t>
      </w:r>
      <w:proofErr w:type="spellStart"/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охотоморской</w:t>
      </w:r>
      <w:proofErr w:type="spellEnd"/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стороны, </w:t>
      </w:r>
      <w:r w:rsidR="00FD2FB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с тихоокеанской - холодного</w:t>
      </w:r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Ойясио</w:t>
      </w:r>
      <w:proofErr w:type="spellEnd"/>
      <w:r w:rsidR="00FD2FB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совместно с сезонным муссоном. Прод</w:t>
      </w:r>
      <w:r w:rsidR="00FD2FB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олжительный безморозный период составляет 225 дней</w:t>
      </w:r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C77CE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Объекты исследования относятся к зоне слабого влияния</w:t>
      </w:r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вулканизма</w:t>
      </w:r>
      <w:r w:rsidR="00FD2FB6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DC77CE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о.Симушир</w:t>
      </w:r>
      <w:proofErr w:type="spellEnd"/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доминирующее влияние оказывает периодичность ветров, обусловленных циклонической деятельностью Алеутской депрессии, совместно с холодным тихоокеанским течением </w:t>
      </w:r>
      <w:proofErr w:type="spellStart"/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Оясио</w:t>
      </w:r>
      <w:proofErr w:type="spellEnd"/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Застаивание плавучих льдов в зимний период с </w:t>
      </w:r>
      <w:proofErr w:type="spellStart"/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охотоморской</w:t>
      </w:r>
      <w:proofErr w:type="spellEnd"/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стороны</w:t>
      </w:r>
      <w:r w:rsidR="005A6FD2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оказывает охлаждающие влияние.</w:t>
      </w:r>
      <w:r w:rsidR="00DE580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Выпадение большого количества осадков</w:t>
      </w:r>
      <w:r w:rsidR="005A6FD2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(первое место среди всех островов) </w:t>
      </w:r>
      <w:r w:rsidR="00160EB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способствует переувлажнению почв. </w:t>
      </w:r>
      <w:r w:rsidR="006C5CAC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Объекты исследований находятся </w:t>
      </w:r>
      <w:r w:rsidR="00950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DC77CE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зоне умеренного влияния вулканизма</w:t>
      </w:r>
      <w:r w:rsidR="00160EB7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907E4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77CE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Результаты аналитических исследований позволили выделить </w:t>
      </w:r>
      <w:proofErr w:type="spellStart"/>
      <w:r w:rsidR="00DC77CE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морфотипы</w:t>
      </w:r>
      <w:proofErr w:type="spellEnd"/>
      <w:r w:rsidR="00DC77CE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вулканических почв</w:t>
      </w:r>
      <w:r w:rsidR="00950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их </w:t>
      </w:r>
      <w:r w:rsidR="006C5CAC" w:rsidRPr="00D461E8">
        <w:rPr>
          <w:rFonts w:ascii="Times New Roman" w:hAnsi="Times New Roman" w:cs="Times New Roman"/>
          <w:sz w:val="24"/>
          <w:szCs w:val="24"/>
          <w:shd w:val="clear" w:color="auto" w:fill="FFFFFF"/>
        </w:rPr>
        <w:t>некоторые свойства.</w:t>
      </w:r>
      <w:r w:rsid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71B6" w:rsidRP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50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одержание </w:t>
      </w:r>
      <w:proofErr w:type="spellStart"/>
      <w:r w:rsidR="009505DF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DF71B6" w:rsidRP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9505DF">
        <w:rPr>
          <w:rFonts w:ascii="Times New Roman" w:hAnsi="Times New Roman" w:cs="Times New Roman"/>
          <w:sz w:val="24"/>
          <w:szCs w:val="24"/>
          <w:shd w:val="clear" w:color="auto" w:fill="FFFFFF"/>
        </w:rPr>
        <w:t>рг</w:t>
      </w:r>
      <w:proofErr w:type="spellEnd"/>
      <w:r w:rsidR="00DF71B6" w:rsidRP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верхних</w:t>
      </w:r>
      <w:r w:rsid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горизонтах</w:t>
      </w:r>
      <w:r w:rsidR="00DF71B6" w:rsidRP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517C">
        <w:rPr>
          <w:rFonts w:ascii="Times New Roman" w:hAnsi="Times New Roman" w:cs="Times New Roman"/>
          <w:sz w:val="24"/>
          <w:szCs w:val="24"/>
          <w:shd w:val="clear" w:color="auto" w:fill="FFFFFF"/>
        </w:rPr>
        <w:t>превышает 10%, з</w:t>
      </w:r>
      <w:r w:rsidR="00A05DA5" w:rsidRPr="00A05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начения актуальной кислотности в интервале от 3,7 до 6,39. С глубиной значения рН увеличиваются. </w:t>
      </w:r>
      <w:r w:rsidR="00DF71B6" w:rsidRP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>Свойства поверхностных горизонтов</w:t>
      </w:r>
      <w:r w:rsidR="00A05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71B6" w:rsidRP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>зависят от типа растительности</w:t>
      </w:r>
      <w:r w:rsidR="00950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связаны с</w:t>
      </w:r>
      <w:r w:rsid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орографией,</w:t>
      </w:r>
      <w:r w:rsidR="00DF71B6" w:rsidRPr="00DF71B6">
        <w:t xml:space="preserve"> </w:t>
      </w:r>
      <w:r w:rsidR="00DF71B6" w:rsidRP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ориентаци</w:t>
      </w:r>
      <w:r w:rsid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="00DF71B6" w:rsidRP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защищенность</w:t>
      </w:r>
      <w:r w:rsid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DF71B6" w:rsidRP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склонов относительно господствующих ветров</w:t>
      </w:r>
      <w:r w:rsidR="00A05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DB5CF0">
        <w:rPr>
          <w:rFonts w:ascii="Times New Roman" w:hAnsi="Times New Roman" w:cs="Times New Roman"/>
          <w:sz w:val="24"/>
          <w:szCs w:val="24"/>
          <w:shd w:val="clear" w:color="auto" w:fill="FFFFFF"/>
        </w:rPr>
        <w:t>инсоляци</w:t>
      </w:r>
      <w:r w:rsidR="00C33599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>, что напрямую сказывается</w:t>
      </w:r>
      <w:r w:rsidR="00DF71B6" w:rsidRP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развити</w:t>
      </w:r>
      <w:r w:rsid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DF71B6" w:rsidRPr="00DF7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почвенных процессов и биоценозов.</w:t>
      </w:r>
    </w:p>
    <w:p w14:paraId="122276D3" w14:textId="77777777" w:rsidR="000B517C" w:rsidRDefault="00394DE2" w:rsidP="000B51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 w:rsidR="005A6FD2" w:rsidRPr="00D4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итература</w:t>
      </w:r>
      <w:r w:rsidR="00950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3FE4BF2B" w14:textId="74D019A6" w:rsidR="00CF47E3" w:rsidRPr="004B7DB2" w:rsidRDefault="009505DF" w:rsidP="000B5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="00100436" w:rsidRPr="00950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Гладкова Г.А., </w:t>
      </w:r>
      <w:proofErr w:type="spellStart"/>
      <w:r w:rsidR="00100436" w:rsidRPr="009505DF">
        <w:rPr>
          <w:rFonts w:ascii="Times New Roman" w:hAnsi="Times New Roman" w:cs="Times New Roman"/>
          <w:sz w:val="24"/>
          <w:szCs w:val="24"/>
          <w:shd w:val="clear" w:color="auto" w:fill="FFFFFF"/>
        </w:rPr>
        <w:t>Бутовец</w:t>
      </w:r>
      <w:proofErr w:type="spellEnd"/>
      <w:r w:rsidR="00100436" w:rsidRPr="00950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Г.Н. Лесные вулканические почвы острова Кунашир//Почвоведение. 1988. № 2. С.54-67.</w:t>
      </w:r>
    </w:p>
    <w:sectPr w:rsidR="00CF47E3" w:rsidRPr="004B7DB2" w:rsidSect="00394DE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67CC2" w14:textId="77777777" w:rsidR="009941B1" w:rsidRDefault="009941B1" w:rsidP="00FD2FB6">
      <w:pPr>
        <w:spacing w:after="0" w:line="240" w:lineRule="auto"/>
      </w:pPr>
      <w:r>
        <w:separator/>
      </w:r>
    </w:p>
  </w:endnote>
  <w:endnote w:type="continuationSeparator" w:id="0">
    <w:p w14:paraId="376CBA29" w14:textId="77777777" w:rsidR="009941B1" w:rsidRDefault="009941B1" w:rsidP="00FD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FTI12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51B30" w14:textId="77777777" w:rsidR="009941B1" w:rsidRDefault="009941B1" w:rsidP="00FD2FB6">
      <w:pPr>
        <w:spacing w:after="0" w:line="240" w:lineRule="auto"/>
      </w:pPr>
      <w:r>
        <w:separator/>
      </w:r>
    </w:p>
  </w:footnote>
  <w:footnote w:type="continuationSeparator" w:id="0">
    <w:p w14:paraId="194290C3" w14:textId="77777777" w:rsidR="009941B1" w:rsidRDefault="009941B1" w:rsidP="00FD2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80A35"/>
    <w:multiLevelType w:val="hybridMultilevel"/>
    <w:tmpl w:val="BA18D364"/>
    <w:lvl w:ilvl="0" w:tplc="6B1C734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19E"/>
    <w:rsid w:val="000B517C"/>
    <w:rsid w:val="000D1265"/>
    <w:rsid w:val="00100436"/>
    <w:rsid w:val="00160EB7"/>
    <w:rsid w:val="00280974"/>
    <w:rsid w:val="003156D4"/>
    <w:rsid w:val="00326802"/>
    <w:rsid w:val="00377310"/>
    <w:rsid w:val="00394DE2"/>
    <w:rsid w:val="00495CDA"/>
    <w:rsid w:val="004B7DB2"/>
    <w:rsid w:val="00571713"/>
    <w:rsid w:val="005A54D0"/>
    <w:rsid w:val="005A6FD2"/>
    <w:rsid w:val="006C5CAC"/>
    <w:rsid w:val="006D0A19"/>
    <w:rsid w:val="006F56C0"/>
    <w:rsid w:val="00734C3D"/>
    <w:rsid w:val="00901A06"/>
    <w:rsid w:val="009505DF"/>
    <w:rsid w:val="009941B1"/>
    <w:rsid w:val="00A05DA5"/>
    <w:rsid w:val="00A94834"/>
    <w:rsid w:val="00B10305"/>
    <w:rsid w:val="00B46988"/>
    <w:rsid w:val="00B7619E"/>
    <w:rsid w:val="00B82706"/>
    <w:rsid w:val="00C2199F"/>
    <w:rsid w:val="00C33599"/>
    <w:rsid w:val="00C439FD"/>
    <w:rsid w:val="00CF47E3"/>
    <w:rsid w:val="00D15F2D"/>
    <w:rsid w:val="00D461E8"/>
    <w:rsid w:val="00D907E4"/>
    <w:rsid w:val="00DB5CF0"/>
    <w:rsid w:val="00DC36D4"/>
    <w:rsid w:val="00DC77CE"/>
    <w:rsid w:val="00DD42C1"/>
    <w:rsid w:val="00DE5807"/>
    <w:rsid w:val="00DF71B6"/>
    <w:rsid w:val="00E651E9"/>
    <w:rsid w:val="00F11803"/>
    <w:rsid w:val="00F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9463"/>
  <w15:docId w15:val="{8223B1E4-4133-43FB-B9FF-9E14F78F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19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619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00436"/>
    <w:pPr>
      <w:ind w:left="720"/>
      <w:contextualSpacing/>
    </w:pPr>
  </w:style>
  <w:style w:type="character" w:customStyle="1" w:styleId="fontstyle01">
    <w:name w:val="fontstyle01"/>
    <w:basedOn w:val="a0"/>
    <w:rsid w:val="005A6FD2"/>
    <w:rPr>
      <w:rFonts w:ascii="SFTI1200" w:hAnsi="SFTI1200" w:hint="default"/>
      <w:b w:val="0"/>
      <w:bCs w:val="0"/>
      <w:i/>
      <w:iCs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2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2FB6"/>
  </w:style>
  <w:style w:type="paragraph" w:styleId="a7">
    <w:name w:val="footer"/>
    <w:basedOn w:val="a"/>
    <w:link w:val="a8"/>
    <w:uiPriority w:val="99"/>
    <w:unhideWhenUsed/>
    <w:rsid w:val="00FD2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nanyckin.anto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12</cp:revision>
  <dcterms:created xsi:type="dcterms:W3CDTF">2024-02-25T21:17:00Z</dcterms:created>
  <dcterms:modified xsi:type="dcterms:W3CDTF">2024-02-29T18:14:00Z</dcterms:modified>
</cp:coreProperties>
</file>