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5DE" w:rsidRPr="00F128C5" w:rsidRDefault="00741D8A" w:rsidP="00EC32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color w:val="0D0D0D" w:themeColor="text1" w:themeTint="F2"/>
          <w:shd w:val="clear" w:color="auto" w:fill="FFFFFF"/>
          <w:lang w:eastAsia="ru-RU"/>
        </w:rPr>
      </w:pPr>
      <w:r w:rsidRPr="00F128C5">
        <w:rPr>
          <w:color w:val="0D0D0D" w:themeColor="text1" w:themeTint="F2"/>
          <w:shd w:val="clear" w:color="auto" w:fill="FFFFFF"/>
        </w:rPr>
        <w:t>И</w:t>
      </w:r>
      <w:r w:rsidR="00CF17FA" w:rsidRPr="00F128C5">
        <w:rPr>
          <w:color w:val="0D0D0D" w:themeColor="text1" w:themeTint="F2"/>
          <w:shd w:val="clear" w:color="auto" w:fill="FFFFFF"/>
        </w:rPr>
        <w:t xml:space="preserve">скусственный интеллект (далее </w:t>
      </w:r>
      <w:r w:rsidR="009E51A6" w:rsidRPr="00F128C5">
        <w:rPr>
          <w:color w:val="0D0D0D" w:themeColor="text1" w:themeTint="F2"/>
          <w:shd w:val="clear" w:color="auto" w:fill="FFFFFF"/>
        </w:rPr>
        <w:t>ИИ</w:t>
      </w:r>
      <w:r w:rsidR="00CF17FA" w:rsidRPr="00F128C5">
        <w:rPr>
          <w:color w:val="0D0D0D" w:themeColor="text1" w:themeTint="F2"/>
          <w:shd w:val="clear" w:color="auto" w:fill="FFFFFF"/>
        </w:rPr>
        <w:t>)</w:t>
      </w:r>
      <w:r w:rsidR="009E51A6" w:rsidRPr="00F128C5">
        <w:rPr>
          <w:color w:val="0D0D0D" w:themeColor="text1" w:themeTint="F2"/>
          <w:shd w:val="clear" w:color="auto" w:fill="FFFFFF"/>
        </w:rPr>
        <w:t xml:space="preserve"> представляет </w:t>
      </w:r>
      <w:r w:rsidR="002C407D" w:rsidRPr="00F128C5">
        <w:rPr>
          <w:color w:val="0D0D0D" w:themeColor="text1" w:themeTint="F2"/>
          <w:shd w:val="clear" w:color="auto" w:fill="FFFFFF"/>
        </w:rPr>
        <w:t xml:space="preserve">собой </w:t>
      </w:r>
      <w:r w:rsidR="009E51A6" w:rsidRPr="00F128C5">
        <w:rPr>
          <w:color w:val="0D0D0D" w:themeColor="text1" w:themeTint="F2"/>
          <w:shd w:val="clear" w:color="auto" w:fill="FFFFFF"/>
        </w:rPr>
        <w:t xml:space="preserve">сложную </w:t>
      </w:r>
      <w:r w:rsidR="006A1476" w:rsidRPr="00F128C5">
        <w:rPr>
          <w:color w:val="0D0D0D" w:themeColor="text1" w:themeTint="F2"/>
          <w:shd w:val="clear" w:color="auto" w:fill="FFFFFF"/>
        </w:rPr>
        <w:t xml:space="preserve">международно-политическую </w:t>
      </w:r>
      <w:r w:rsidR="009E51A6" w:rsidRPr="00F128C5">
        <w:rPr>
          <w:color w:val="0D0D0D" w:themeColor="text1" w:themeTint="F2"/>
          <w:shd w:val="clear" w:color="auto" w:fill="FFFFFF"/>
        </w:rPr>
        <w:t>проблему.</w:t>
      </w:r>
      <w:r w:rsidR="002C407D" w:rsidRPr="00F128C5">
        <w:rPr>
          <w:color w:val="0D0D0D" w:themeColor="text1" w:themeTint="F2"/>
          <w:shd w:val="clear" w:color="auto" w:fill="FFFFFF"/>
        </w:rPr>
        <w:t xml:space="preserve"> </w:t>
      </w:r>
      <w:r w:rsidR="00D37267" w:rsidRPr="00F128C5">
        <w:rPr>
          <w:color w:val="0D0D0D" w:themeColor="text1" w:themeTint="F2"/>
        </w:rPr>
        <w:t>Сегодня модели и методы, разработанные для ИИ, всё активнее применяются к широкому кругу тем в политической сфере, в связи с чем меняется весь мировой ландшафт – «</w:t>
      </w:r>
      <w:r w:rsidR="00D37267" w:rsidRPr="00F128C5">
        <w:rPr>
          <w:color w:val="0D0D0D" w:themeColor="text1" w:themeTint="F2"/>
          <w:shd w:val="clear" w:color="auto" w:fill="FFFFFF"/>
        </w:rPr>
        <w:t>облик войны и мира»</w:t>
      </w:r>
      <w:r w:rsidR="00D37267" w:rsidRPr="00F128C5">
        <w:rPr>
          <w:rFonts w:ascii="Arial" w:hAnsi="Arial" w:cs="Arial"/>
          <w:color w:val="0D0D0D" w:themeColor="text1" w:themeTint="F2"/>
          <w:shd w:val="clear" w:color="auto" w:fill="FFFFFF"/>
        </w:rPr>
        <w:t> </w:t>
      </w:r>
      <w:r w:rsidR="00D37267" w:rsidRPr="00F128C5">
        <w:rPr>
          <w:color w:val="0D0D0D" w:themeColor="text1" w:themeTint="F2"/>
        </w:rPr>
        <w:t>[</w:t>
      </w:r>
      <w:r w:rsidR="0096773C" w:rsidRPr="00F128C5">
        <w:rPr>
          <w:color w:val="0D0D0D" w:themeColor="text1" w:themeTint="F2"/>
        </w:rPr>
        <w:t>7</w:t>
      </w:r>
      <w:r w:rsidR="00D37267" w:rsidRPr="00F128C5">
        <w:rPr>
          <w:color w:val="0D0D0D" w:themeColor="text1" w:themeTint="F2"/>
        </w:rPr>
        <w:t>]</w:t>
      </w:r>
      <w:r w:rsidR="00EE3471" w:rsidRPr="00F128C5">
        <w:rPr>
          <w:color w:val="0D0D0D" w:themeColor="text1" w:themeTint="F2"/>
        </w:rPr>
        <w:t xml:space="preserve">, </w:t>
      </w:r>
      <w:r w:rsidR="00D37267" w:rsidRPr="00F128C5">
        <w:rPr>
          <w:color w:val="0D0D0D" w:themeColor="text1" w:themeTint="F2"/>
        </w:rPr>
        <w:t xml:space="preserve">возрастает ответственность субъектов международного поведения за использование ИИ. </w:t>
      </w:r>
      <w:r w:rsidR="00982B8F" w:rsidRPr="00F128C5">
        <w:rPr>
          <w:color w:val="0D0D0D" w:themeColor="text1" w:themeTint="F2"/>
          <w:shd w:val="clear" w:color="auto" w:fill="FFFFFF"/>
        </w:rPr>
        <w:t>Н</w:t>
      </w:r>
      <w:r w:rsidR="00E925DE" w:rsidRPr="00F128C5">
        <w:rPr>
          <w:color w:val="0D0D0D" w:themeColor="text1" w:themeTint="F2"/>
        </w:rPr>
        <w:t>еравномерное встраивание ИИ в процесс</w:t>
      </w:r>
      <w:r w:rsidR="00E1269B" w:rsidRPr="00F128C5">
        <w:rPr>
          <w:color w:val="0D0D0D" w:themeColor="text1" w:themeTint="F2"/>
        </w:rPr>
        <w:t>ы</w:t>
      </w:r>
      <w:r w:rsidR="00E925DE" w:rsidRPr="00F128C5">
        <w:rPr>
          <w:color w:val="0D0D0D" w:themeColor="text1" w:themeTint="F2"/>
        </w:rPr>
        <w:t xml:space="preserve"> принятия внешнеполитических решений </w:t>
      </w:r>
      <w:r w:rsidR="00982B8F" w:rsidRPr="00F128C5">
        <w:rPr>
          <w:color w:val="0D0D0D" w:themeColor="text1" w:themeTint="F2"/>
        </w:rPr>
        <w:t>а</w:t>
      </w:r>
      <w:r w:rsidR="00E925DE" w:rsidRPr="00F128C5">
        <w:rPr>
          <w:color w:val="0D0D0D" w:themeColor="text1" w:themeTint="F2"/>
        </w:rPr>
        <w:t>ктивизируе</w:t>
      </w:r>
      <w:r w:rsidR="00982B8F" w:rsidRPr="00F128C5">
        <w:rPr>
          <w:color w:val="0D0D0D" w:themeColor="text1" w:themeTint="F2"/>
        </w:rPr>
        <w:t xml:space="preserve">т вопросы </w:t>
      </w:r>
      <w:r w:rsidR="00E925DE" w:rsidRPr="00F128C5">
        <w:rPr>
          <w:color w:val="0D0D0D" w:themeColor="text1" w:themeTint="F2"/>
        </w:rPr>
        <w:t>международ</w:t>
      </w:r>
      <w:r w:rsidR="00982B8F" w:rsidRPr="00F128C5">
        <w:rPr>
          <w:color w:val="0D0D0D" w:themeColor="text1" w:themeTint="F2"/>
        </w:rPr>
        <w:t xml:space="preserve">ной информационной безопасности. ИИ становится </w:t>
      </w:r>
      <w:r w:rsidR="00E925DE" w:rsidRPr="00F128C5">
        <w:rPr>
          <w:color w:val="0D0D0D" w:themeColor="text1" w:themeTint="F2"/>
        </w:rPr>
        <w:t>«важной составляющей глобального уравнения стратегической стабильности» [</w:t>
      </w:r>
      <w:r w:rsidR="00E43E83" w:rsidRPr="00F128C5">
        <w:rPr>
          <w:color w:val="0D0D0D" w:themeColor="text1" w:themeTint="F2"/>
        </w:rPr>
        <w:t>1</w:t>
      </w:r>
      <w:r w:rsidR="00E925DE" w:rsidRPr="00F128C5">
        <w:rPr>
          <w:color w:val="0D0D0D" w:themeColor="text1" w:themeTint="F2"/>
        </w:rPr>
        <w:t>, с.</w:t>
      </w:r>
      <w:r w:rsidR="00F312EC" w:rsidRPr="00F128C5">
        <w:rPr>
          <w:color w:val="0D0D0D" w:themeColor="text1" w:themeTint="F2"/>
        </w:rPr>
        <w:t xml:space="preserve"> </w:t>
      </w:r>
      <w:r w:rsidR="00E925DE" w:rsidRPr="00F128C5">
        <w:rPr>
          <w:color w:val="0D0D0D" w:themeColor="text1" w:themeTint="F2"/>
        </w:rPr>
        <w:t>20].</w:t>
      </w:r>
    </w:p>
    <w:p w:rsidR="00434232" w:rsidRPr="00F128C5" w:rsidRDefault="009E51A6" w:rsidP="0096773C">
      <w:pPr>
        <w:keepNext/>
        <w:spacing w:after="0" w:line="240" w:lineRule="auto"/>
        <w:ind w:firstLine="709"/>
        <w:jc w:val="both"/>
        <w:rPr>
          <w:rFonts w:eastAsia="Times New Roman"/>
          <w:color w:val="0D0D0D" w:themeColor="text1" w:themeTint="F2"/>
          <w:shd w:val="clear" w:color="auto" w:fill="FFFFFF"/>
          <w:lang w:eastAsia="ru-RU"/>
        </w:rPr>
      </w:pPr>
      <w:r w:rsidRPr="00F128C5">
        <w:rPr>
          <w:color w:val="0D0D0D" w:themeColor="text1" w:themeTint="F2"/>
          <w:shd w:val="clear" w:color="auto" w:fill="FFFFFF"/>
        </w:rPr>
        <w:t xml:space="preserve">В </w:t>
      </w:r>
      <w:r w:rsidR="00F128C5">
        <w:rPr>
          <w:color w:val="0D0D0D" w:themeColor="text1" w:themeTint="F2"/>
        </w:rPr>
        <w:t>науке</w:t>
      </w:r>
      <w:r w:rsidRPr="00F128C5">
        <w:rPr>
          <w:color w:val="0D0D0D" w:themeColor="text1" w:themeTint="F2"/>
        </w:rPr>
        <w:t xml:space="preserve"> отмечается аспект «ценностной ангажированности»</w:t>
      </w:r>
      <w:r w:rsidR="00741D8A" w:rsidRPr="00F128C5">
        <w:rPr>
          <w:color w:val="0D0D0D" w:themeColor="text1" w:themeTint="F2"/>
        </w:rPr>
        <w:t xml:space="preserve"> суждений о технологиях ИИ</w:t>
      </w:r>
      <w:r w:rsidR="00E925DE" w:rsidRPr="00F128C5">
        <w:rPr>
          <w:color w:val="0D0D0D" w:themeColor="text1" w:themeTint="F2"/>
        </w:rPr>
        <w:t xml:space="preserve"> [</w:t>
      </w:r>
      <w:r w:rsidR="00E43E83" w:rsidRPr="00F128C5">
        <w:rPr>
          <w:color w:val="0D0D0D" w:themeColor="text1" w:themeTint="F2"/>
        </w:rPr>
        <w:t>3</w:t>
      </w:r>
      <w:r w:rsidR="00E925DE" w:rsidRPr="00F128C5">
        <w:rPr>
          <w:color w:val="0D0D0D" w:themeColor="text1" w:themeTint="F2"/>
        </w:rPr>
        <w:t>]</w:t>
      </w:r>
      <w:r w:rsidR="00741D8A" w:rsidRPr="00F128C5">
        <w:rPr>
          <w:color w:val="0D0D0D" w:themeColor="text1" w:themeTint="F2"/>
        </w:rPr>
        <w:t>. </w:t>
      </w:r>
      <w:r w:rsidR="00E925DE" w:rsidRPr="00F128C5">
        <w:rPr>
          <w:color w:val="0D0D0D" w:themeColor="text1" w:themeTint="F2"/>
          <w:shd w:val="clear" w:color="auto" w:fill="FFFFFF"/>
        </w:rPr>
        <w:t xml:space="preserve"> </w:t>
      </w:r>
      <w:r w:rsidR="00741D8A" w:rsidRPr="00F128C5">
        <w:rPr>
          <w:color w:val="0D0D0D" w:themeColor="text1" w:themeTint="F2"/>
          <w:shd w:val="clear" w:color="auto" w:fill="FFFFFF"/>
        </w:rPr>
        <w:t>На сегодняшний день «</w:t>
      </w:r>
      <w:r w:rsidR="008A4CB8" w:rsidRPr="00F128C5">
        <w:rPr>
          <w:rFonts w:eastAsia="Times New Roman"/>
          <w:color w:val="0D0D0D" w:themeColor="text1" w:themeTint="F2"/>
          <w:shd w:val="clear" w:color="auto" w:fill="FFFFFF"/>
        </w:rPr>
        <w:t xml:space="preserve">ввиду своей многомерности и сложной измеримости традиционным инструментарием» </w:t>
      </w:r>
      <w:r w:rsidR="008A4CB8" w:rsidRPr="00F128C5">
        <w:rPr>
          <w:color w:val="0D0D0D" w:themeColor="text1" w:themeTint="F2"/>
          <w:shd w:val="clear" w:color="auto" w:fill="FFFFFF"/>
        </w:rPr>
        <w:t>ИИ</w:t>
      </w:r>
      <w:r w:rsidR="008A4CB8" w:rsidRPr="00F128C5">
        <w:rPr>
          <w:rFonts w:eastAsia="Times New Roman"/>
          <w:color w:val="0D0D0D" w:themeColor="text1" w:themeTint="F2"/>
          <w:shd w:val="clear" w:color="auto" w:fill="FFFFFF"/>
        </w:rPr>
        <w:t xml:space="preserve"> – «</w:t>
      </w:r>
      <w:r w:rsidR="00741D8A" w:rsidRPr="00F128C5">
        <w:rPr>
          <w:color w:val="0D0D0D" w:themeColor="text1" w:themeTint="F2"/>
          <w:shd w:val="clear" w:color="auto" w:fill="FFFFFF"/>
        </w:rPr>
        <w:t>не сформулированная и онтологически несконфигурированная область»</w:t>
      </w:r>
      <w:r w:rsidR="00741D8A" w:rsidRPr="00F128C5">
        <w:rPr>
          <w:color w:val="0D0D0D" w:themeColor="text1" w:themeTint="F2"/>
        </w:rPr>
        <w:t xml:space="preserve"> [2].</w:t>
      </w:r>
      <w:r w:rsidR="00741D8A" w:rsidRPr="00F128C5">
        <w:rPr>
          <w:rFonts w:eastAsia="Times New Roman"/>
          <w:color w:val="0D0D0D" w:themeColor="text1" w:themeTint="F2"/>
          <w:shd w:val="clear" w:color="auto" w:fill="FFFFFF"/>
        </w:rPr>
        <w:t xml:space="preserve"> </w:t>
      </w:r>
      <w:r w:rsidR="00BB681F" w:rsidRPr="00F128C5">
        <w:rPr>
          <w:color w:val="0D0D0D" w:themeColor="text1" w:themeTint="F2"/>
        </w:rPr>
        <w:t xml:space="preserve">Эксперты отмечают </w:t>
      </w:r>
      <w:r w:rsidR="00C1494B" w:rsidRPr="00F128C5">
        <w:rPr>
          <w:color w:val="0D0D0D" w:themeColor="text1" w:themeTint="F2"/>
        </w:rPr>
        <w:t>определенные</w:t>
      </w:r>
      <w:r w:rsidR="00BB681F" w:rsidRPr="00F128C5">
        <w:rPr>
          <w:color w:val="0D0D0D" w:themeColor="text1" w:themeTint="F2"/>
        </w:rPr>
        <w:t xml:space="preserve"> барьеры во взаимодействии участников научного диспута </w:t>
      </w:r>
      <w:r w:rsidR="00C1494B" w:rsidRPr="00F128C5">
        <w:rPr>
          <w:color w:val="0D0D0D" w:themeColor="text1" w:themeTint="F2"/>
        </w:rPr>
        <w:t>по</w:t>
      </w:r>
      <w:r w:rsidR="00BB681F" w:rsidRPr="00F128C5">
        <w:rPr>
          <w:color w:val="0D0D0D" w:themeColor="text1" w:themeTint="F2"/>
        </w:rPr>
        <w:t xml:space="preserve"> ИИ из-за «различий в терминологии, методах, культурах и интересах»</w:t>
      </w:r>
      <w:r w:rsidR="00300798" w:rsidRPr="00F128C5">
        <w:rPr>
          <w:color w:val="0D0D0D" w:themeColor="text1" w:themeTint="F2"/>
        </w:rPr>
        <w:t xml:space="preserve"> [</w:t>
      </w:r>
      <w:r w:rsidR="00763C86" w:rsidRPr="00F128C5">
        <w:rPr>
          <w:color w:val="0D0D0D" w:themeColor="text1" w:themeTint="F2"/>
          <w:shd w:val="clear" w:color="auto" w:fill="FFFFFF"/>
        </w:rPr>
        <w:t>1</w:t>
      </w:r>
      <w:r w:rsidR="0096773C" w:rsidRPr="00F128C5">
        <w:rPr>
          <w:color w:val="0D0D0D" w:themeColor="text1" w:themeTint="F2"/>
          <w:shd w:val="clear" w:color="auto" w:fill="FFFFFF"/>
        </w:rPr>
        <w:t>1</w:t>
      </w:r>
      <w:r w:rsidR="00300798" w:rsidRPr="00F128C5">
        <w:rPr>
          <w:color w:val="0D0D0D" w:themeColor="text1" w:themeTint="F2"/>
        </w:rPr>
        <w:t>]</w:t>
      </w:r>
      <w:r w:rsidR="00BB681F" w:rsidRPr="00F128C5">
        <w:rPr>
          <w:color w:val="0D0D0D" w:themeColor="text1" w:themeTint="F2"/>
        </w:rPr>
        <w:t>, подтверждают важн</w:t>
      </w:r>
      <w:r w:rsidR="00E33D42" w:rsidRPr="00F128C5">
        <w:rPr>
          <w:color w:val="0D0D0D" w:themeColor="text1" w:themeTint="F2"/>
        </w:rPr>
        <w:t xml:space="preserve">ость преодоления этого пробела – </w:t>
      </w:r>
      <w:r w:rsidR="00434232" w:rsidRPr="00F128C5">
        <w:rPr>
          <w:color w:val="0D0D0D" w:themeColor="text1" w:themeTint="F2"/>
        </w:rPr>
        <w:t>«объяснением принимаемых решений… разработкой методологий оценки и созданием регулирующих органов для обеспечения ответственности» [</w:t>
      </w:r>
      <w:r w:rsidR="00763C86" w:rsidRPr="00F128C5">
        <w:rPr>
          <w:color w:val="0D0D0D" w:themeColor="text1" w:themeTint="F2"/>
        </w:rPr>
        <w:t>1</w:t>
      </w:r>
      <w:r w:rsidR="0096773C" w:rsidRPr="00F128C5">
        <w:rPr>
          <w:color w:val="0D0D0D" w:themeColor="text1" w:themeTint="F2"/>
        </w:rPr>
        <w:t>1</w:t>
      </w:r>
      <w:r w:rsidR="00434232" w:rsidRPr="00F128C5">
        <w:rPr>
          <w:color w:val="0D0D0D" w:themeColor="text1" w:themeTint="F2"/>
        </w:rPr>
        <w:t>].</w:t>
      </w:r>
      <w:r w:rsidR="00982B8F"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 xml:space="preserve"> </w:t>
      </w:r>
    </w:p>
    <w:p w:rsidR="00BB681F" w:rsidRPr="00F128C5" w:rsidRDefault="00BB681F" w:rsidP="00E33D42">
      <w:pPr>
        <w:spacing w:after="0" w:line="240" w:lineRule="auto"/>
        <w:ind w:firstLine="709"/>
        <w:jc w:val="both"/>
        <w:rPr>
          <w:color w:val="0D0D0D" w:themeColor="text1" w:themeTint="F2"/>
        </w:rPr>
      </w:pPr>
      <w:r w:rsidRPr="00F128C5">
        <w:rPr>
          <w:color w:val="0D0D0D" w:themeColor="text1" w:themeTint="F2"/>
        </w:rPr>
        <w:t>Помимо мультидисциплинарности, ученые отмечают необходимость отстаивания этики и разнообразия, чтобы избегать закрепления стереотипов системами ИИ</w:t>
      </w:r>
      <w:r w:rsidR="00EC326D" w:rsidRPr="00F128C5">
        <w:rPr>
          <w:color w:val="0D0D0D" w:themeColor="text1" w:themeTint="F2"/>
        </w:rPr>
        <w:t xml:space="preserve"> [</w:t>
      </w:r>
      <w:r w:rsidR="00763C86" w:rsidRPr="00F128C5">
        <w:rPr>
          <w:color w:val="0D0D0D" w:themeColor="text1" w:themeTint="F2"/>
        </w:rPr>
        <w:t>1</w:t>
      </w:r>
      <w:r w:rsidR="002A64D5" w:rsidRPr="00F128C5">
        <w:rPr>
          <w:color w:val="0D0D0D" w:themeColor="text1" w:themeTint="F2"/>
        </w:rPr>
        <w:t>0</w:t>
      </w:r>
      <w:r w:rsidR="00EC326D" w:rsidRPr="00F128C5">
        <w:rPr>
          <w:color w:val="0D0D0D" w:themeColor="text1" w:themeTint="F2"/>
        </w:rPr>
        <w:t>]</w:t>
      </w:r>
      <w:r w:rsidRPr="00F128C5">
        <w:rPr>
          <w:color w:val="0D0D0D" w:themeColor="text1" w:themeTint="F2"/>
        </w:rPr>
        <w:t>. </w:t>
      </w:r>
      <w:r w:rsidR="0096773C" w:rsidRPr="00F128C5">
        <w:rPr>
          <w:color w:val="0D0D0D" w:themeColor="text1" w:themeTint="F2"/>
        </w:rPr>
        <w:t>Ч</w:t>
      </w:r>
      <w:r w:rsidR="00E33D42" w:rsidRPr="00F128C5">
        <w:rPr>
          <w:color w:val="0D0D0D" w:themeColor="text1" w:themeTint="F2"/>
        </w:rPr>
        <w:t xml:space="preserve">астью </w:t>
      </w:r>
      <w:r w:rsidR="0096773C" w:rsidRPr="00F128C5">
        <w:rPr>
          <w:color w:val="0D0D0D" w:themeColor="text1" w:themeTint="F2"/>
        </w:rPr>
        <w:t>развивающегося ИИ должно стать</w:t>
      </w:r>
      <w:r w:rsidR="00E33D42" w:rsidRPr="00F128C5">
        <w:rPr>
          <w:color w:val="0D0D0D" w:themeColor="text1" w:themeTint="F2"/>
        </w:rPr>
        <w:t xml:space="preserve"> </w:t>
      </w:r>
      <w:r w:rsidR="0096773C" w:rsidRPr="00F128C5">
        <w:rPr>
          <w:color w:val="0D0D0D" w:themeColor="text1" w:themeTint="F2"/>
        </w:rPr>
        <w:t>создание</w:t>
      </w:r>
      <w:r w:rsidR="00E33D42" w:rsidRPr="00F128C5">
        <w:rPr>
          <w:color w:val="0D0D0D" w:themeColor="text1" w:themeTint="F2"/>
        </w:rPr>
        <w:t xml:space="preserve"> </w:t>
      </w:r>
      <w:r w:rsidR="0096773C" w:rsidRPr="00F128C5">
        <w:rPr>
          <w:color w:val="0D0D0D" w:themeColor="text1" w:themeTint="F2"/>
        </w:rPr>
        <w:t xml:space="preserve">человеком </w:t>
      </w:r>
      <w:r w:rsidR="00E33D42" w:rsidRPr="00F128C5">
        <w:rPr>
          <w:color w:val="0D0D0D" w:themeColor="text1" w:themeTint="F2"/>
        </w:rPr>
        <w:t>работ по этике, морали и политике [</w:t>
      </w:r>
      <w:r w:rsidR="002A64D5" w:rsidRPr="00F128C5">
        <w:rPr>
          <w:color w:val="0D0D0D" w:themeColor="text1" w:themeTint="F2"/>
          <w:shd w:val="clear" w:color="auto" w:fill="FFFFFF"/>
          <w:lang w:eastAsia="ru-RU"/>
        </w:rPr>
        <w:t>9</w:t>
      </w:r>
      <w:r w:rsidR="00E33D42" w:rsidRPr="00F128C5">
        <w:rPr>
          <w:color w:val="0D0D0D" w:themeColor="text1" w:themeTint="F2"/>
        </w:rPr>
        <w:t xml:space="preserve">]. </w:t>
      </w:r>
      <w:r w:rsidR="00EE3471" w:rsidRPr="00F128C5">
        <w:rPr>
          <w:color w:val="0D0D0D" w:themeColor="text1" w:themeTint="F2"/>
        </w:rPr>
        <w:t>Э</w:t>
      </w:r>
      <w:r w:rsidR="00EE3471" w:rsidRPr="00F128C5">
        <w:rPr>
          <w:rFonts w:eastAsia="Times New Roman"/>
          <w:color w:val="0D0D0D" w:themeColor="text1" w:themeTint="F2"/>
          <w:lang w:eastAsia="ru-RU"/>
        </w:rPr>
        <w:t>тичность системы ИИ</w:t>
      </w:r>
      <w:r w:rsidRPr="00F128C5">
        <w:rPr>
          <w:color w:val="0D0D0D" w:themeColor="text1" w:themeTint="F2"/>
        </w:rPr>
        <w:t xml:space="preserve"> </w:t>
      </w:r>
      <w:r w:rsidR="00EE3471" w:rsidRPr="00F128C5">
        <w:rPr>
          <w:color w:val="0D0D0D" w:themeColor="text1" w:themeTint="F2"/>
        </w:rPr>
        <w:t>– это</w:t>
      </w:r>
      <w:r w:rsidR="00F128C5">
        <w:rPr>
          <w:color w:val="0D0D0D" w:themeColor="text1" w:themeTint="F2"/>
        </w:rPr>
        <w:t>, прежде всего,</w:t>
      </w:r>
      <w:r w:rsidR="00EE3471" w:rsidRPr="00F128C5">
        <w:rPr>
          <w:color w:val="0D0D0D" w:themeColor="text1" w:themeTint="F2"/>
        </w:rPr>
        <w:t xml:space="preserve"> </w:t>
      </w:r>
      <w:r w:rsidRPr="00F128C5">
        <w:rPr>
          <w:rFonts w:eastAsia="Times New Roman"/>
          <w:color w:val="0D0D0D" w:themeColor="text1" w:themeTint="F2"/>
          <w:lang w:eastAsia="ru-RU"/>
        </w:rPr>
        <w:t>«этическая оценка выходных результатов системы;</w:t>
      </w:r>
      <w:r w:rsidRPr="00F128C5">
        <w:rPr>
          <w:color w:val="0D0D0D" w:themeColor="text1" w:themeTint="F2"/>
        </w:rPr>
        <w:t xml:space="preserve"> </w:t>
      </w:r>
      <w:r w:rsidRPr="00F128C5">
        <w:rPr>
          <w:rFonts w:eastAsia="Times New Roman"/>
          <w:color w:val="0D0D0D" w:themeColor="text1" w:themeTint="F2"/>
          <w:lang w:eastAsia="ru-RU"/>
        </w:rPr>
        <w:t>этическая ответственность человека»</w:t>
      </w:r>
      <w:r w:rsidRPr="00F128C5">
        <w:rPr>
          <w:rFonts w:eastAsia="Times New Roman"/>
          <w:color w:val="0D0D0D" w:themeColor="text1" w:themeTint="F2"/>
          <w:vertAlign w:val="superscript"/>
          <w:lang w:eastAsia="ru-RU"/>
        </w:rPr>
        <w:t xml:space="preserve"> </w:t>
      </w:r>
      <w:r w:rsidR="00622376" w:rsidRPr="00F128C5">
        <w:rPr>
          <w:color w:val="0D0D0D" w:themeColor="text1" w:themeTint="F2"/>
        </w:rPr>
        <w:t>[</w:t>
      </w:r>
      <w:r w:rsidR="00763C86" w:rsidRPr="00F128C5">
        <w:rPr>
          <w:color w:val="0D0D0D" w:themeColor="text1" w:themeTint="F2"/>
        </w:rPr>
        <w:t>6</w:t>
      </w:r>
      <w:r w:rsidR="00EE3471" w:rsidRPr="00F128C5">
        <w:rPr>
          <w:color w:val="0D0D0D" w:themeColor="text1" w:themeTint="F2"/>
        </w:rPr>
        <w:t>, с. 21</w:t>
      </w:r>
      <w:r w:rsidR="00622376" w:rsidRPr="00F128C5">
        <w:rPr>
          <w:color w:val="0D0D0D" w:themeColor="text1" w:themeTint="F2"/>
        </w:rPr>
        <w:t>].</w:t>
      </w:r>
      <w:r w:rsidRPr="00F128C5">
        <w:rPr>
          <w:rFonts w:eastAsia="Times New Roman"/>
          <w:color w:val="0D0D0D" w:themeColor="text1" w:themeTint="F2"/>
          <w:lang w:eastAsia="ru-RU"/>
        </w:rPr>
        <w:t xml:space="preserve"> </w:t>
      </w:r>
      <w:r w:rsidR="0096773C" w:rsidRPr="00F128C5">
        <w:rPr>
          <w:rFonts w:eastAsia="Times New Roman"/>
          <w:color w:val="0D0D0D" w:themeColor="text1" w:themeTint="F2"/>
          <w:lang w:eastAsia="ru-RU"/>
        </w:rPr>
        <w:t>Э</w:t>
      </w:r>
      <w:r w:rsidR="00E33D42" w:rsidRPr="00F128C5">
        <w:rPr>
          <w:rFonts w:eastAsia="Times New Roman"/>
          <w:color w:val="0D0D0D" w:themeColor="text1" w:themeTint="F2"/>
          <w:lang w:eastAsia="ru-RU"/>
        </w:rPr>
        <w:t xml:space="preserve">ффективность </w:t>
      </w:r>
      <w:r w:rsidRPr="00F128C5">
        <w:rPr>
          <w:rFonts w:eastAsia="Times New Roman"/>
          <w:color w:val="0D0D0D" w:themeColor="text1" w:themeTint="F2"/>
          <w:lang w:eastAsia="ru-RU"/>
        </w:rPr>
        <w:t xml:space="preserve">развития национальных научно-обоснованных подходов к этике </w:t>
      </w:r>
      <w:r w:rsidR="00EE3471" w:rsidRPr="00F128C5">
        <w:rPr>
          <w:rFonts w:eastAsia="Times New Roman"/>
          <w:color w:val="0D0D0D" w:themeColor="text1" w:themeTint="F2"/>
          <w:lang w:eastAsia="ru-RU"/>
        </w:rPr>
        <w:t xml:space="preserve">в сфере </w:t>
      </w:r>
      <w:r w:rsidRPr="00F128C5">
        <w:rPr>
          <w:rFonts w:eastAsia="Times New Roman"/>
          <w:color w:val="0D0D0D" w:themeColor="text1" w:themeTint="F2"/>
          <w:lang w:eastAsia="ru-RU"/>
        </w:rPr>
        <w:t>ИИ завис</w:t>
      </w:r>
      <w:r w:rsidR="00533F9E" w:rsidRPr="00F128C5">
        <w:rPr>
          <w:rFonts w:eastAsia="Times New Roman"/>
          <w:color w:val="0D0D0D" w:themeColor="text1" w:themeTint="F2"/>
          <w:lang w:eastAsia="ru-RU"/>
        </w:rPr>
        <w:t>и</w:t>
      </w:r>
      <w:r w:rsidRPr="00F128C5">
        <w:rPr>
          <w:rFonts w:eastAsia="Times New Roman"/>
          <w:color w:val="0D0D0D" w:themeColor="text1" w:themeTint="F2"/>
          <w:lang w:eastAsia="ru-RU"/>
        </w:rPr>
        <w:t>т «от создания</w:t>
      </w:r>
      <w:r w:rsidRPr="00F128C5">
        <w:rPr>
          <w:color w:val="0D0D0D" w:themeColor="text1" w:themeTint="F2"/>
        </w:rPr>
        <w:t xml:space="preserve"> </w:t>
      </w:r>
      <w:r w:rsidRPr="00F128C5">
        <w:rPr>
          <w:rFonts w:eastAsia="Times New Roman"/>
          <w:color w:val="0D0D0D" w:themeColor="text1" w:themeTint="F2"/>
          <w:lang w:eastAsia="ru-RU"/>
        </w:rPr>
        <w:t>креативных, междисциплинарных команд»</w:t>
      </w:r>
      <w:r w:rsidR="00622376" w:rsidRPr="00F128C5">
        <w:rPr>
          <w:rFonts w:eastAsia="Times New Roman"/>
          <w:color w:val="0D0D0D" w:themeColor="text1" w:themeTint="F2"/>
          <w:lang w:eastAsia="ru-RU"/>
        </w:rPr>
        <w:t xml:space="preserve"> </w:t>
      </w:r>
      <w:r w:rsidR="00622376" w:rsidRPr="00F128C5">
        <w:rPr>
          <w:color w:val="0D0D0D" w:themeColor="text1" w:themeTint="F2"/>
        </w:rPr>
        <w:t>[</w:t>
      </w:r>
      <w:r w:rsidR="00763C86" w:rsidRPr="00F128C5">
        <w:rPr>
          <w:color w:val="0D0D0D" w:themeColor="text1" w:themeTint="F2"/>
        </w:rPr>
        <w:t>6</w:t>
      </w:r>
      <w:r w:rsidR="00EE3471" w:rsidRPr="00F128C5">
        <w:rPr>
          <w:color w:val="0D0D0D" w:themeColor="text1" w:themeTint="F2"/>
        </w:rPr>
        <w:t>, с. 23</w:t>
      </w:r>
      <w:r w:rsidR="00622376" w:rsidRPr="00F128C5">
        <w:rPr>
          <w:color w:val="0D0D0D" w:themeColor="text1" w:themeTint="F2"/>
        </w:rPr>
        <w:t>].</w:t>
      </w:r>
    </w:p>
    <w:p w:rsidR="00BB681F" w:rsidRPr="00F128C5" w:rsidRDefault="000A5F13" w:rsidP="00E33D42">
      <w:pPr>
        <w:spacing w:after="0" w:line="240" w:lineRule="auto"/>
        <w:ind w:firstLine="709"/>
        <w:jc w:val="both"/>
        <w:rPr>
          <w:color w:val="0D0D0D" w:themeColor="text1" w:themeTint="F2"/>
        </w:rPr>
      </w:pPr>
      <w:r w:rsidRPr="00F128C5">
        <w:rPr>
          <w:color w:val="0D0D0D" w:themeColor="text1" w:themeTint="F2"/>
        </w:rPr>
        <w:t xml:space="preserve">Зарубежные исследователи подтверждают усиливающуюся роль ИИ в </w:t>
      </w:r>
      <w:r w:rsidR="00AA7B1F" w:rsidRPr="00F128C5">
        <w:rPr>
          <w:color w:val="0D0D0D" w:themeColor="text1" w:themeTint="F2"/>
        </w:rPr>
        <w:t xml:space="preserve">политике. </w:t>
      </w:r>
      <w:r w:rsidR="005A57D7" w:rsidRPr="00F128C5">
        <w:rPr>
          <w:color w:val="0D0D0D" w:themeColor="text1" w:themeTint="F2"/>
        </w:rPr>
        <w:t xml:space="preserve">Американский политолог Ф.А. Шродт определяет ключевую позицию ИИ для </w:t>
      </w:r>
      <w:r w:rsidR="005A57D7" w:rsidRPr="00F128C5">
        <w:rPr>
          <w:color w:val="0D0D0D" w:themeColor="text1" w:themeTint="F2"/>
          <w:shd w:val="clear" w:color="auto" w:fill="FFFFFF"/>
        </w:rPr>
        <w:t>объяснения </w:t>
      </w:r>
      <w:r w:rsidR="00AA7B1F" w:rsidRPr="00F128C5">
        <w:rPr>
          <w:color w:val="0D0D0D" w:themeColor="text1" w:themeTint="F2"/>
          <w:shd w:val="clear" w:color="auto" w:fill="FFFFFF"/>
        </w:rPr>
        <w:t xml:space="preserve">международного </w:t>
      </w:r>
      <w:r w:rsidR="005A57D7" w:rsidRPr="00F128C5">
        <w:rPr>
          <w:bCs/>
          <w:color w:val="0D0D0D" w:themeColor="text1" w:themeTint="F2"/>
          <w:shd w:val="clear" w:color="auto" w:fill="FFFFFF"/>
        </w:rPr>
        <w:t>поведения</w:t>
      </w:r>
      <w:r w:rsidR="00C1354D" w:rsidRPr="00F128C5">
        <w:rPr>
          <w:color w:val="0D0D0D" w:themeColor="text1" w:themeTint="F2"/>
          <w:shd w:val="clear" w:color="auto" w:fill="FFFFFF"/>
        </w:rPr>
        <w:t xml:space="preserve">: </w:t>
      </w:r>
      <w:r w:rsidR="005A57D7" w:rsidRPr="00F128C5">
        <w:rPr>
          <w:color w:val="0D0D0D" w:themeColor="text1" w:themeTint="F2"/>
          <w:shd w:val="clear" w:color="auto" w:fill="FFFFFF"/>
        </w:rPr>
        <w:t>«</w:t>
      </w:r>
      <w:r w:rsidR="00C1354D" w:rsidRPr="00F128C5">
        <w:rPr>
          <w:color w:val="0D0D0D" w:themeColor="text1" w:themeTint="F2"/>
          <w:shd w:val="clear" w:color="auto" w:fill="FFFFFF"/>
        </w:rPr>
        <w:t xml:space="preserve">… </w:t>
      </w:r>
      <w:r w:rsidR="00BB681F" w:rsidRPr="00F128C5">
        <w:rPr>
          <w:color w:val="0D0D0D" w:themeColor="text1" w:themeTint="F2"/>
        </w:rPr>
        <w:t xml:space="preserve">многие модели </w:t>
      </w:r>
      <w:r w:rsidR="0096773C" w:rsidRPr="00F128C5">
        <w:rPr>
          <w:i/>
          <w:color w:val="0D0D0D" w:themeColor="text1" w:themeTint="F2"/>
        </w:rPr>
        <w:t>[</w:t>
      </w:r>
      <w:r w:rsidR="00AA7B1F" w:rsidRPr="00F128C5">
        <w:rPr>
          <w:i/>
          <w:color w:val="0D0D0D" w:themeColor="text1" w:themeTint="F2"/>
        </w:rPr>
        <w:t>ИИ]</w:t>
      </w:r>
      <w:r w:rsidR="00AA7B1F" w:rsidRPr="00F128C5">
        <w:rPr>
          <w:color w:val="0D0D0D" w:themeColor="text1" w:themeTint="F2"/>
        </w:rPr>
        <w:t xml:space="preserve"> </w:t>
      </w:r>
      <w:r w:rsidR="00BB681F" w:rsidRPr="00F128C5">
        <w:rPr>
          <w:color w:val="0D0D0D" w:themeColor="text1" w:themeTint="F2"/>
        </w:rPr>
        <w:t>подчёркивают роль исторического прецедента в принятии решений в сфере международных отношений</w:t>
      </w:r>
      <w:r w:rsidR="005A57D7" w:rsidRPr="00F128C5">
        <w:rPr>
          <w:color w:val="0D0D0D" w:themeColor="text1" w:themeTint="F2"/>
        </w:rPr>
        <w:t>»</w:t>
      </w:r>
      <w:r w:rsidR="000F4726" w:rsidRPr="00F128C5">
        <w:rPr>
          <w:color w:val="0D0D0D" w:themeColor="text1" w:themeTint="F2"/>
        </w:rPr>
        <w:t xml:space="preserve"> [</w:t>
      </w:r>
      <w:r w:rsidR="00763C86" w:rsidRPr="00F128C5">
        <w:rPr>
          <w:color w:val="0D0D0D" w:themeColor="text1" w:themeTint="F2"/>
        </w:rPr>
        <w:t>1</w:t>
      </w:r>
      <w:r w:rsidR="002A64D5" w:rsidRPr="00F128C5">
        <w:rPr>
          <w:color w:val="0D0D0D" w:themeColor="text1" w:themeTint="F2"/>
        </w:rPr>
        <w:t>4</w:t>
      </w:r>
      <w:r w:rsidR="000F4726" w:rsidRPr="00F128C5">
        <w:rPr>
          <w:color w:val="0D0D0D" w:themeColor="text1" w:themeTint="F2"/>
        </w:rPr>
        <w:t>]</w:t>
      </w:r>
      <w:r w:rsidR="00BB681F" w:rsidRPr="00F128C5">
        <w:rPr>
          <w:color w:val="0D0D0D" w:themeColor="text1" w:themeTint="F2"/>
        </w:rPr>
        <w:t>. П.Д. Кениг, Г.</w:t>
      </w:r>
      <w:r w:rsidR="00BB681F" w:rsidRPr="00F128C5">
        <w:rPr>
          <w:color w:val="0D0D0D" w:themeColor="text1" w:themeTint="F2"/>
          <w:lang w:val="en-US"/>
        </w:rPr>
        <w:t> </w:t>
      </w:r>
      <w:r w:rsidR="00DB06A9" w:rsidRPr="00F128C5">
        <w:rPr>
          <w:color w:val="0D0D0D" w:themeColor="text1" w:themeTint="F2"/>
        </w:rPr>
        <w:t xml:space="preserve">Венцельбургер </w:t>
      </w:r>
      <w:r w:rsidR="00BB681F" w:rsidRPr="00F128C5">
        <w:rPr>
          <w:color w:val="0D0D0D" w:themeColor="text1" w:themeTint="F2"/>
        </w:rPr>
        <w:t>отмечают опасные «вызовы», которые бросает ИИ основам современной либеральной демократии</w:t>
      </w:r>
      <w:r w:rsidR="00FC1AF0" w:rsidRPr="00F128C5">
        <w:rPr>
          <w:color w:val="0D0D0D" w:themeColor="text1" w:themeTint="F2"/>
        </w:rPr>
        <w:t xml:space="preserve"> [</w:t>
      </w:r>
      <w:r w:rsidR="00763C86" w:rsidRPr="00F128C5">
        <w:rPr>
          <w:color w:val="0D0D0D" w:themeColor="text1" w:themeTint="F2"/>
        </w:rPr>
        <w:t>1</w:t>
      </w:r>
      <w:r w:rsidR="002A64D5" w:rsidRPr="00F128C5">
        <w:rPr>
          <w:color w:val="0D0D0D" w:themeColor="text1" w:themeTint="F2"/>
        </w:rPr>
        <w:t>2</w:t>
      </w:r>
      <w:r w:rsidR="00FC1AF0" w:rsidRPr="00F128C5">
        <w:rPr>
          <w:color w:val="0D0D0D" w:themeColor="text1" w:themeTint="F2"/>
        </w:rPr>
        <w:t>].</w:t>
      </w:r>
      <w:r w:rsidR="00BB681F" w:rsidRPr="00F128C5">
        <w:rPr>
          <w:color w:val="0D0D0D" w:themeColor="text1" w:themeTint="F2"/>
        </w:rPr>
        <w:t xml:space="preserve"> У. Питерс указывает на прямые угрозы, исходящие от ИИ: «</w:t>
      </w:r>
      <w:r w:rsidR="00DB06A9" w:rsidRPr="00F128C5">
        <w:rPr>
          <w:color w:val="0D0D0D" w:themeColor="text1" w:themeTint="F2"/>
        </w:rPr>
        <w:t xml:space="preserve">… </w:t>
      </w:r>
      <w:r w:rsidR="00BB681F" w:rsidRPr="00F128C5">
        <w:rPr>
          <w:color w:val="0D0D0D" w:themeColor="text1" w:themeTint="F2"/>
        </w:rPr>
        <w:t xml:space="preserve">они </w:t>
      </w:r>
      <w:r w:rsidR="00DB06A9" w:rsidRPr="00F128C5">
        <w:rPr>
          <w:i/>
          <w:color w:val="0D0D0D" w:themeColor="text1" w:themeTint="F2"/>
        </w:rPr>
        <w:t>[системы ИИ]</w:t>
      </w:r>
      <w:r w:rsidR="00DB06A9" w:rsidRPr="00F128C5">
        <w:rPr>
          <w:color w:val="0D0D0D" w:themeColor="text1" w:themeTint="F2"/>
        </w:rPr>
        <w:t xml:space="preserve"> </w:t>
      </w:r>
      <w:r w:rsidR="00BB681F" w:rsidRPr="00F128C5">
        <w:rPr>
          <w:color w:val="0D0D0D" w:themeColor="text1" w:themeTint="F2"/>
        </w:rPr>
        <w:t>могут выдавать результаты, которые несправедливо дискриминируют людей на основе их социальной идентичности…»</w:t>
      </w:r>
      <w:r w:rsidR="00FC1AF0" w:rsidRPr="00F128C5">
        <w:rPr>
          <w:color w:val="0D0D0D" w:themeColor="text1" w:themeTint="F2"/>
        </w:rPr>
        <w:t xml:space="preserve"> [</w:t>
      </w:r>
      <w:r w:rsidR="00763C86" w:rsidRPr="00F128C5">
        <w:rPr>
          <w:color w:val="0D0D0D" w:themeColor="text1" w:themeTint="F2"/>
        </w:rPr>
        <w:t>1</w:t>
      </w:r>
      <w:r w:rsidR="002A64D5" w:rsidRPr="00F128C5">
        <w:rPr>
          <w:color w:val="0D0D0D" w:themeColor="text1" w:themeTint="F2"/>
        </w:rPr>
        <w:t>3</w:t>
      </w:r>
      <w:r w:rsidR="00FC1AF0" w:rsidRPr="00F128C5">
        <w:rPr>
          <w:color w:val="0D0D0D" w:themeColor="text1" w:themeTint="F2"/>
        </w:rPr>
        <w:t>].</w:t>
      </w:r>
      <w:r w:rsidR="00E33D42" w:rsidRPr="00F128C5">
        <w:rPr>
          <w:color w:val="0D0D0D" w:themeColor="text1" w:themeTint="F2"/>
        </w:rPr>
        <w:t xml:space="preserve"> </w:t>
      </w:r>
      <w:r w:rsidR="00BB681F" w:rsidRPr="00F128C5">
        <w:rPr>
          <w:color w:val="0D0D0D" w:themeColor="text1" w:themeTint="F2"/>
        </w:rPr>
        <w:t>Исследователи из Оксфорда ув</w:t>
      </w:r>
      <w:r w:rsidR="00AA7B1F" w:rsidRPr="00F128C5">
        <w:rPr>
          <w:color w:val="0D0D0D" w:themeColor="text1" w:themeTint="F2"/>
        </w:rPr>
        <w:t xml:space="preserve">ерены, что ИИ </w:t>
      </w:r>
      <w:r w:rsidR="00BB681F" w:rsidRPr="00F128C5">
        <w:rPr>
          <w:color w:val="0D0D0D" w:themeColor="text1" w:themeTint="F2"/>
        </w:rPr>
        <w:t>будет играть ключевую роль в отношениях между международными игроками, поэтому на учёных возлагается обязанность за подготовку к международной политике в эпоху ИИ</w:t>
      </w:r>
      <w:r w:rsidR="00FC1AF0" w:rsidRPr="00F128C5">
        <w:rPr>
          <w:color w:val="0D0D0D" w:themeColor="text1" w:themeTint="F2"/>
        </w:rPr>
        <w:t xml:space="preserve"> [</w:t>
      </w:r>
      <w:r w:rsidR="002A64D5" w:rsidRPr="00F128C5">
        <w:rPr>
          <w:color w:val="0D0D0D" w:themeColor="text1" w:themeTint="F2"/>
        </w:rPr>
        <w:t>8</w:t>
      </w:r>
      <w:r w:rsidR="00FC1AF0" w:rsidRPr="00F128C5">
        <w:rPr>
          <w:color w:val="0D0D0D" w:themeColor="text1" w:themeTint="F2"/>
        </w:rPr>
        <w:t>].</w:t>
      </w:r>
    </w:p>
    <w:p w:rsidR="00BB681F" w:rsidRPr="00F128C5" w:rsidRDefault="00EC326D" w:rsidP="00533F9E">
      <w:pPr>
        <w:spacing w:after="0" w:line="240" w:lineRule="auto"/>
        <w:ind w:firstLine="709"/>
        <w:jc w:val="both"/>
        <w:rPr>
          <w:color w:val="0D0D0D" w:themeColor="text1" w:themeTint="F2"/>
        </w:rPr>
      </w:pPr>
      <w:r w:rsidRPr="00F128C5">
        <w:rPr>
          <w:color w:val="0D0D0D" w:themeColor="text1" w:themeTint="F2"/>
          <w:shd w:val="clear" w:color="auto" w:fill="FFFFFF"/>
        </w:rPr>
        <w:t xml:space="preserve">Усилия отечественных ученых </w:t>
      </w:r>
      <w:r w:rsidR="00592BBC" w:rsidRPr="00F128C5">
        <w:rPr>
          <w:color w:val="0D0D0D" w:themeColor="text1" w:themeTint="F2"/>
          <w:shd w:val="clear" w:color="auto" w:fill="FFFFFF"/>
        </w:rPr>
        <w:t>(</w:t>
      </w:r>
      <w:r w:rsidR="0096773C" w:rsidRPr="00F128C5">
        <w:rPr>
          <w:color w:val="0D0D0D" w:themeColor="text1" w:themeTint="F2"/>
        </w:rPr>
        <w:t>Е. С. Зиновьева, А. </w:t>
      </w:r>
      <w:r w:rsidR="00592BBC" w:rsidRPr="00F128C5">
        <w:rPr>
          <w:color w:val="0D0D0D" w:themeColor="text1" w:themeTint="F2"/>
        </w:rPr>
        <w:t xml:space="preserve">В. Крутских, </w:t>
      </w:r>
      <w:r w:rsidR="00592BBC" w:rsidRPr="00F128C5">
        <w:rPr>
          <w:iCs/>
          <w:color w:val="0D0D0D" w:themeColor="text1" w:themeTint="F2"/>
        </w:rPr>
        <w:t>А.</w:t>
      </w:r>
      <w:r w:rsidR="0096773C" w:rsidRPr="00F128C5">
        <w:rPr>
          <w:iCs/>
          <w:color w:val="0D0D0D" w:themeColor="text1" w:themeTint="F2"/>
        </w:rPr>
        <w:t> А. </w:t>
      </w:r>
      <w:r w:rsidR="00592BBC" w:rsidRPr="00F128C5">
        <w:rPr>
          <w:iCs/>
          <w:color w:val="0D0D0D" w:themeColor="text1" w:themeTint="F2"/>
        </w:rPr>
        <w:t xml:space="preserve">Смирнов, </w:t>
      </w:r>
      <w:r w:rsidR="00592BBC" w:rsidRPr="00F128C5">
        <w:rPr>
          <w:color w:val="0D0D0D" w:themeColor="text1" w:themeTint="F2"/>
        </w:rPr>
        <w:t>А. В. Бир</w:t>
      </w:r>
      <w:r w:rsidR="00533F9E" w:rsidRPr="00F128C5">
        <w:rPr>
          <w:color w:val="0D0D0D" w:themeColor="text1" w:themeTint="F2"/>
        </w:rPr>
        <w:t xml:space="preserve">юков, А.Н. Сытник, И. В. Сурма </w:t>
      </w:r>
      <w:r w:rsidR="00592BBC" w:rsidRPr="00F128C5">
        <w:rPr>
          <w:iCs/>
          <w:color w:val="0D0D0D" w:themeColor="text1" w:themeTint="F2"/>
        </w:rPr>
        <w:t xml:space="preserve">и др.) </w:t>
      </w:r>
      <w:r w:rsidRPr="00F128C5">
        <w:rPr>
          <w:color w:val="0D0D0D" w:themeColor="text1" w:themeTint="F2"/>
          <w:shd w:val="clear" w:color="auto" w:fill="FFFFFF"/>
        </w:rPr>
        <w:t xml:space="preserve">направлены на разработку </w:t>
      </w:r>
      <w:r w:rsidRPr="00F128C5">
        <w:rPr>
          <w:rFonts w:eastAsia="Times New Roman"/>
          <w:bCs/>
          <w:color w:val="0D0D0D" w:themeColor="text1" w:themeTint="F2"/>
          <w:lang w:eastAsia="ru-RU"/>
        </w:rPr>
        <w:t xml:space="preserve">проблемы ИИ в контексте международной </w:t>
      </w:r>
      <w:r w:rsidR="00C1354D" w:rsidRPr="00F128C5">
        <w:rPr>
          <w:rFonts w:eastAsia="Times New Roman"/>
          <w:bCs/>
          <w:color w:val="0D0D0D" w:themeColor="text1" w:themeTint="F2"/>
          <w:lang w:eastAsia="ru-RU"/>
        </w:rPr>
        <w:t xml:space="preserve">и национальной </w:t>
      </w:r>
      <w:r w:rsidRPr="00F128C5">
        <w:rPr>
          <w:rFonts w:eastAsia="Times New Roman"/>
          <w:bCs/>
          <w:color w:val="0D0D0D" w:themeColor="text1" w:themeTint="F2"/>
          <w:lang w:eastAsia="ru-RU"/>
        </w:rPr>
        <w:t xml:space="preserve">безопасности. </w:t>
      </w:r>
      <w:r w:rsidR="00E33D42"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 xml:space="preserve">Эксперты </w:t>
      </w:r>
      <w:r w:rsidR="00E33D42" w:rsidRPr="00F128C5">
        <w:rPr>
          <w:color w:val="0D0D0D" w:themeColor="text1" w:themeTint="F2"/>
          <w:shd w:val="clear" w:color="auto" w:fill="FFFFFF"/>
        </w:rPr>
        <w:t>о</w:t>
      </w:r>
      <w:r w:rsidR="00592BBC"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>тмеча</w:t>
      </w:r>
      <w:r w:rsidR="00E33D42"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>ют</w:t>
      </w:r>
      <w:r w:rsidR="00592BBC"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 xml:space="preserve"> тенденци</w:t>
      </w:r>
      <w:r w:rsidR="00E33D42"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>ю</w:t>
      </w:r>
      <w:r w:rsidR="00592BBC"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 xml:space="preserve"> «запаздывания адаптации нормативно-правовой базы дипломатических сношений по отношению к встраиванию новейших достижений научно-технического прогресса в их реалии» </w:t>
      </w:r>
      <w:r w:rsidR="00592BBC" w:rsidRPr="00F128C5">
        <w:rPr>
          <w:color w:val="0D0D0D" w:themeColor="text1" w:themeTint="F2"/>
        </w:rPr>
        <w:t>[1, с. 46]</w:t>
      </w:r>
      <w:r w:rsidR="00592BBC"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 xml:space="preserve">. </w:t>
      </w:r>
      <w:r w:rsidR="00C1354D"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 xml:space="preserve">Е. С. Зиновьева выделяет </w:t>
      </w:r>
      <w:r w:rsidR="00C1354D" w:rsidRPr="00F128C5">
        <w:rPr>
          <w:rFonts w:eastAsia="Times New Roman"/>
          <w:color w:val="0D0D0D" w:themeColor="text1" w:themeTint="F2"/>
          <w:lang w:eastAsia="ru-RU"/>
        </w:rPr>
        <w:t xml:space="preserve">три проблемные области </w:t>
      </w:r>
      <w:r w:rsidR="00C1354D" w:rsidRPr="00F128C5">
        <w:rPr>
          <w:rFonts w:eastAsia="Times New Roman"/>
          <w:color w:val="0D0D0D" w:themeColor="text1" w:themeTint="F2"/>
          <w:lang w:eastAsia="ru-RU"/>
        </w:rPr>
        <w:lastRenderedPageBreak/>
        <w:t>международных исследований в сфере ИИ: а) влияние ИИ на международный баланс сил; б) влияние ИИ на международную безопасность; в) подходы к регулированию ИИ на международном уровне</w:t>
      </w:r>
      <w:r w:rsidR="00F31665" w:rsidRPr="00F128C5">
        <w:rPr>
          <w:rFonts w:eastAsia="Times New Roman"/>
          <w:color w:val="0D0D0D" w:themeColor="text1" w:themeTint="F2"/>
          <w:lang w:eastAsia="ru-RU"/>
        </w:rPr>
        <w:t xml:space="preserve"> [</w:t>
      </w:r>
      <w:r w:rsidR="00763C86" w:rsidRPr="00F128C5">
        <w:rPr>
          <w:rFonts w:eastAsia="Times New Roman"/>
          <w:color w:val="0D0D0D" w:themeColor="text1" w:themeTint="F2"/>
          <w:lang w:eastAsia="ru-RU"/>
        </w:rPr>
        <w:t>5</w:t>
      </w:r>
      <w:r w:rsidR="00F31665" w:rsidRPr="00F128C5">
        <w:rPr>
          <w:rFonts w:eastAsia="Times New Roman"/>
          <w:color w:val="0D0D0D" w:themeColor="text1" w:themeTint="F2"/>
          <w:lang w:eastAsia="ru-RU"/>
        </w:rPr>
        <w:t>]</w:t>
      </w:r>
      <w:r w:rsidR="00C1354D" w:rsidRPr="00F128C5">
        <w:rPr>
          <w:rFonts w:eastAsia="Times New Roman"/>
          <w:color w:val="0D0D0D" w:themeColor="text1" w:themeTint="F2"/>
          <w:lang w:eastAsia="ru-RU"/>
        </w:rPr>
        <w:t>.</w:t>
      </w:r>
      <w:r w:rsidR="00C1354D" w:rsidRPr="00F128C5">
        <w:rPr>
          <w:color w:val="0D0D0D" w:themeColor="text1" w:themeTint="F2"/>
        </w:rPr>
        <w:t xml:space="preserve"> </w:t>
      </w:r>
      <w:r w:rsidR="00BB681F"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>Р. С. Выходец полагает, что в условиях</w:t>
      </w:r>
      <w:r w:rsidR="00BB681F" w:rsidRPr="00F128C5">
        <w:rPr>
          <w:rFonts w:eastAsia="Times New Roman"/>
          <w:b/>
          <w:color w:val="0D0D0D" w:themeColor="text1" w:themeTint="F2"/>
          <w:shd w:val="clear" w:color="auto" w:fill="FFFFFF"/>
          <w:lang w:eastAsia="ru-RU"/>
        </w:rPr>
        <w:t xml:space="preserve"> </w:t>
      </w:r>
      <w:r w:rsidR="00BB681F"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>глобального</w:t>
      </w:r>
      <w:r w:rsidR="00BB681F" w:rsidRPr="00F128C5">
        <w:rPr>
          <w:rFonts w:eastAsia="Times New Roman"/>
          <w:b/>
          <w:color w:val="0D0D0D" w:themeColor="text1" w:themeTint="F2"/>
          <w:shd w:val="clear" w:color="auto" w:fill="FFFFFF"/>
          <w:lang w:eastAsia="ru-RU"/>
        </w:rPr>
        <w:t xml:space="preserve"> </w:t>
      </w:r>
      <w:r w:rsidR="00BB681F" w:rsidRPr="00F128C5">
        <w:rPr>
          <w:color w:val="0D0D0D" w:themeColor="text1" w:themeTint="F2"/>
        </w:rPr>
        <w:t>противоборства России крайне важно «деполитизировать международное сотрудничество в сфере высоких технологий»</w:t>
      </w:r>
      <w:r w:rsidR="003D34A3" w:rsidRPr="00F128C5">
        <w:rPr>
          <w:color w:val="0D0D0D" w:themeColor="text1" w:themeTint="F2"/>
        </w:rPr>
        <w:t xml:space="preserve"> [</w:t>
      </w:r>
      <w:r w:rsidR="00763C86" w:rsidRPr="00F128C5">
        <w:rPr>
          <w:color w:val="0D0D0D" w:themeColor="text1" w:themeTint="F2"/>
        </w:rPr>
        <w:t>4</w:t>
      </w:r>
      <w:r w:rsidR="003D34A3" w:rsidRPr="00F128C5">
        <w:rPr>
          <w:color w:val="0D0D0D" w:themeColor="text1" w:themeTint="F2"/>
        </w:rPr>
        <w:t>]</w:t>
      </w:r>
      <w:r w:rsidR="003D34A3" w:rsidRPr="00F128C5">
        <w:rPr>
          <w:rFonts w:eastAsia="Times New Roman"/>
          <w:color w:val="0D0D0D" w:themeColor="text1" w:themeTint="F2"/>
          <w:lang w:eastAsia="ru-RU"/>
        </w:rPr>
        <w:t>.</w:t>
      </w:r>
      <w:r w:rsidR="00BB681F" w:rsidRPr="00F128C5">
        <w:rPr>
          <w:color w:val="0D0D0D" w:themeColor="text1" w:themeTint="F2"/>
        </w:rPr>
        <w:t xml:space="preserve"> </w:t>
      </w:r>
    </w:p>
    <w:p w:rsidR="00D14B52" w:rsidRPr="00F128C5" w:rsidRDefault="00652AA7" w:rsidP="00C46A49">
      <w:pPr>
        <w:keepNext/>
        <w:spacing w:after="0" w:line="240" w:lineRule="auto"/>
        <w:ind w:firstLine="709"/>
        <w:jc w:val="both"/>
        <w:rPr>
          <w:rFonts w:eastAsia="Times New Roman"/>
          <w:b/>
          <w:color w:val="0D0D0D" w:themeColor="text1" w:themeTint="F2"/>
          <w:shd w:val="clear" w:color="auto" w:fill="FFFFFF"/>
          <w:lang w:eastAsia="ru-RU"/>
        </w:rPr>
      </w:pPr>
      <w:r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 xml:space="preserve">В </w:t>
      </w:r>
      <w:r w:rsidR="00F84F71" w:rsidRPr="00F128C5">
        <w:rPr>
          <w:color w:val="0D0D0D" w:themeColor="text1" w:themeTint="F2"/>
        </w:rPr>
        <w:t>настоящее время в нау</w:t>
      </w:r>
      <w:r w:rsidR="008157C4">
        <w:rPr>
          <w:color w:val="0D0D0D" w:themeColor="text1" w:themeTint="F2"/>
        </w:rPr>
        <w:t>чной мысли</w:t>
      </w:r>
      <w:r w:rsidR="00F84F71" w:rsidRPr="00F128C5">
        <w:rPr>
          <w:color w:val="0D0D0D" w:themeColor="text1" w:themeTint="F2"/>
        </w:rPr>
        <w:t xml:space="preserve"> вопрос о развитии ИИ остается открытым.</w:t>
      </w:r>
      <w:r w:rsidR="00006452" w:rsidRPr="00F128C5">
        <w:rPr>
          <w:rFonts w:eastAsia="Times New Roman"/>
          <w:b/>
          <w:color w:val="0D0D0D" w:themeColor="text1" w:themeTint="F2"/>
          <w:shd w:val="clear" w:color="auto" w:fill="FFFFFF"/>
          <w:lang w:eastAsia="ru-RU"/>
        </w:rPr>
        <w:t xml:space="preserve"> </w:t>
      </w:r>
      <w:r w:rsidR="00C46A49" w:rsidRPr="00F128C5">
        <w:rPr>
          <w:color w:val="0D0D0D" w:themeColor="text1" w:themeTint="F2"/>
          <w:shd w:val="clear" w:color="auto" w:fill="FFFFFF"/>
        </w:rPr>
        <w:t xml:space="preserve">Развитие технологий ИИ открывает в науке новые горизонты и одновременно сталкивает с новыми вызовами. </w:t>
      </w:r>
      <w:r w:rsidR="00982B8F"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 xml:space="preserve">Необходимым условием успешной разработки проблемы ИИ является </w:t>
      </w:r>
      <w:r w:rsidR="00982B8F" w:rsidRPr="00F128C5">
        <w:rPr>
          <w:rFonts w:eastAsia="Times New Roman"/>
          <w:color w:val="0D0D0D" w:themeColor="text1" w:themeTint="F2"/>
          <w:lang w:eastAsia="ru-RU"/>
        </w:rPr>
        <w:t xml:space="preserve">междисциплинарное взаимодействие ученых и </w:t>
      </w:r>
      <w:r w:rsidR="0096773C" w:rsidRPr="00F128C5">
        <w:rPr>
          <w:rFonts w:eastAsia="Times New Roman"/>
          <w:color w:val="0D0D0D" w:themeColor="text1" w:themeTint="F2"/>
          <w:lang w:eastAsia="ru-RU"/>
        </w:rPr>
        <w:t>экспертов</w:t>
      </w:r>
      <w:r w:rsidR="00982B8F" w:rsidRPr="00F128C5">
        <w:rPr>
          <w:rFonts w:eastAsia="Times New Roman"/>
          <w:bCs/>
          <w:color w:val="0D0D0D" w:themeColor="text1" w:themeTint="F2"/>
          <w:lang w:eastAsia="ru-RU"/>
        </w:rPr>
        <w:t>, усиление практического аспекта исследований.</w:t>
      </w:r>
      <w:r w:rsidR="00D14B52" w:rsidRPr="00F128C5">
        <w:rPr>
          <w:rFonts w:eastAsia="Times New Roman"/>
          <w:b/>
          <w:color w:val="0D0D0D" w:themeColor="text1" w:themeTint="F2"/>
          <w:shd w:val="clear" w:color="auto" w:fill="FFFFFF"/>
          <w:lang w:eastAsia="ru-RU"/>
        </w:rPr>
        <w:t xml:space="preserve"> </w:t>
      </w:r>
      <w:r w:rsidR="00BB681F" w:rsidRPr="00F128C5">
        <w:rPr>
          <w:color w:val="0D0D0D" w:themeColor="text1" w:themeTint="F2"/>
          <w:shd w:val="clear" w:color="auto" w:fill="FFFFFF"/>
        </w:rPr>
        <w:t xml:space="preserve">Будущее </w:t>
      </w:r>
      <w:r w:rsidR="002939AF" w:rsidRPr="00F128C5">
        <w:rPr>
          <w:color w:val="0D0D0D" w:themeColor="text1" w:themeTint="F2"/>
          <w:shd w:val="clear" w:color="auto" w:fill="FFFFFF"/>
        </w:rPr>
        <w:t>ИИ</w:t>
      </w:r>
      <w:r w:rsidR="00BB681F" w:rsidRPr="00F128C5">
        <w:rPr>
          <w:color w:val="0D0D0D" w:themeColor="text1" w:themeTint="F2"/>
          <w:shd w:val="clear" w:color="auto" w:fill="FFFFFF"/>
        </w:rPr>
        <w:t xml:space="preserve"> требует </w:t>
      </w:r>
      <w:r w:rsidRPr="00F128C5">
        <w:rPr>
          <w:color w:val="0D0D0D" w:themeColor="text1" w:themeTint="F2"/>
          <w:shd w:val="clear" w:color="auto" w:fill="FFFFFF"/>
        </w:rPr>
        <w:t>формирования</w:t>
      </w:r>
      <w:r w:rsidR="00BB681F" w:rsidRPr="00F128C5">
        <w:rPr>
          <w:color w:val="0D0D0D" w:themeColor="text1" w:themeTint="F2"/>
          <w:shd w:val="clear" w:color="auto" w:fill="FFFFFF"/>
        </w:rPr>
        <w:t xml:space="preserve"> правовых и этических стандартов и норм, гарантир</w:t>
      </w:r>
      <w:r w:rsidR="0096773C" w:rsidRPr="00F128C5">
        <w:rPr>
          <w:color w:val="0D0D0D" w:themeColor="text1" w:themeTint="F2"/>
          <w:shd w:val="clear" w:color="auto" w:fill="FFFFFF"/>
        </w:rPr>
        <w:t xml:space="preserve">ующих </w:t>
      </w:r>
      <w:r w:rsidR="00BB681F" w:rsidRPr="00F128C5">
        <w:rPr>
          <w:color w:val="0D0D0D" w:themeColor="text1" w:themeTint="F2"/>
          <w:shd w:val="clear" w:color="auto" w:fill="FFFFFF"/>
        </w:rPr>
        <w:t xml:space="preserve">безопасность и справедливость его использования. </w:t>
      </w:r>
    </w:p>
    <w:p w:rsidR="00E43E83" w:rsidRPr="00F128C5" w:rsidRDefault="00E43E83" w:rsidP="00C46A49">
      <w:pPr>
        <w:spacing w:after="0" w:line="240" w:lineRule="auto"/>
        <w:ind w:firstLine="709"/>
        <w:jc w:val="center"/>
        <w:rPr>
          <w:b/>
          <w:color w:val="0D0D0D" w:themeColor="text1" w:themeTint="F2"/>
        </w:rPr>
      </w:pPr>
    </w:p>
    <w:p w:rsidR="00583E3B" w:rsidRPr="00F128C5" w:rsidRDefault="00583E3B" w:rsidP="00C46A49">
      <w:pPr>
        <w:spacing w:after="0" w:line="240" w:lineRule="auto"/>
        <w:ind w:firstLine="709"/>
        <w:jc w:val="center"/>
        <w:rPr>
          <w:b/>
          <w:color w:val="0D0D0D" w:themeColor="text1" w:themeTint="F2"/>
        </w:rPr>
      </w:pPr>
      <w:bookmarkStart w:id="0" w:name="_GoBack"/>
      <w:bookmarkEnd w:id="0"/>
      <w:r w:rsidRPr="00F128C5">
        <w:rPr>
          <w:b/>
          <w:color w:val="0D0D0D" w:themeColor="text1" w:themeTint="F2"/>
        </w:rPr>
        <w:t>Список литературы</w:t>
      </w:r>
    </w:p>
    <w:p w:rsidR="00E43E83" w:rsidRPr="00F128C5" w:rsidRDefault="00E43E83" w:rsidP="00C46A49">
      <w:pPr>
        <w:spacing w:after="0" w:line="240" w:lineRule="auto"/>
        <w:ind w:firstLine="709"/>
        <w:jc w:val="center"/>
        <w:rPr>
          <w:b/>
          <w:color w:val="0D0D0D" w:themeColor="text1" w:themeTint="F2"/>
        </w:rPr>
      </w:pPr>
    </w:p>
    <w:p w:rsidR="00763C86" w:rsidRPr="00F128C5" w:rsidRDefault="00763C86" w:rsidP="00D14B5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eastAsia="Times New Roman"/>
          <w:color w:val="0D0D0D" w:themeColor="text1" w:themeTint="F2"/>
          <w:shd w:val="clear" w:color="auto" w:fill="FFFFFF"/>
          <w:lang w:eastAsia="ru-RU"/>
        </w:rPr>
      </w:pPr>
      <w:r w:rsidRPr="00F128C5">
        <w:rPr>
          <w:color w:val="0D0D0D" w:themeColor="text1" w:themeTint="F2"/>
        </w:rPr>
        <w:t xml:space="preserve">«Цифра» и искусственный интеллект на службе дипломатии: Приоритет 2030  / под ред. Е. С. Зиновьевой; </w:t>
      </w:r>
      <w:r w:rsidR="0096773C" w:rsidRPr="00F128C5">
        <w:rPr>
          <w:color w:val="0D0D0D" w:themeColor="text1" w:themeTint="F2"/>
        </w:rPr>
        <w:t>МГИМО</w:t>
      </w:r>
      <w:r w:rsidRPr="00F128C5">
        <w:rPr>
          <w:color w:val="0D0D0D" w:themeColor="text1" w:themeTint="F2"/>
        </w:rPr>
        <w:t xml:space="preserve"> МИД России. – Москва : Аспект Пресс, 2023. 47 с.</w:t>
      </w:r>
    </w:p>
    <w:p w:rsidR="00763C86" w:rsidRPr="008157C4" w:rsidRDefault="00763C86" w:rsidP="00D14B5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</w:pPr>
      <w:r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>Актуальные задачи международного взаимодействия по развитию и регулированию искусственного интеллекта</w:t>
      </w:r>
      <w:r w:rsidR="002A64D5"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 xml:space="preserve"> </w:t>
      </w:r>
      <w:r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 xml:space="preserve">/ А. Кулешов, А. Игнатьев </w:t>
      </w:r>
      <w:r w:rsidRPr="00F128C5">
        <w:rPr>
          <w:color w:val="0D0D0D" w:themeColor="text1" w:themeTint="F2"/>
          <w:shd w:val="clear" w:color="auto" w:fill="FFFFFF"/>
        </w:rPr>
        <w:t>[и др.] //</w:t>
      </w:r>
      <w:r w:rsidR="002A64D5"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 xml:space="preserve"> D-russia.ru</w:t>
      </w:r>
      <w:r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 xml:space="preserve">. </w:t>
      </w:r>
      <w:r w:rsidR="008157C4">
        <w:rPr>
          <w:rFonts w:eastAsia="Times New Roman"/>
          <w:color w:val="0D0D0D" w:themeColor="text1" w:themeTint="F2"/>
          <w:shd w:val="clear" w:color="auto" w:fill="FFFFFF"/>
          <w:lang w:eastAsia="ru-RU"/>
        </w:rPr>
        <w:t xml:space="preserve">2020. </w:t>
      </w:r>
      <w:r w:rsidRP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>URL</w:t>
      </w:r>
      <w:r w:rsidRPr="008157C4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>:</w:t>
      </w:r>
      <w:r w:rsidRPr="008157C4">
        <w:rPr>
          <w:rFonts w:asciiTheme="minorHAnsi" w:hAnsiTheme="minorHAnsi" w:cstheme="minorBidi"/>
          <w:color w:val="0D0D0D" w:themeColor="text1" w:themeTint="F2"/>
          <w:lang w:val="en-US"/>
        </w:rPr>
        <w:t xml:space="preserve"> </w:t>
      </w:r>
      <w:hyperlink r:id="rId7" w:history="1">
        <w:r w:rsidRPr="00F128C5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https</w:t>
        </w:r>
        <w:r w:rsidRPr="008157C4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://</w:t>
        </w:r>
        <w:r w:rsidRPr="00F128C5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d</w:t>
        </w:r>
        <w:r w:rsidRPr="008157C4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-</w:t>
        </w:r>
        <w:r w:rsidRPr="00F128C5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russia</w:t>
        </w:r>
        <w:r w:rsidRPr="008157C4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.</w:t>
        </w:r>
        <w:r w:rsidRPr="00F128C5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ru</w:t>
        </w:r>
        <w:r w:rsidRPr="008157C4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/</w:t>
        </w:r>
        <w:r w:rsidRPr="00F128C5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aktualnye</w:t>
        </w:r>
        <w:r w:rsidRPr="008157C4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-</w:t>
        </w:r>
        <w:r w:rsidRPr="00F128C5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zadachi</w:t>
        </w:r>
        <w:r w:rsidRPr="008157C4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-</w:t>
        </w:r>
        <w:r w:rsidRPr="00F128C5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mezhdunarodnogo</w:t>
        </w:r>
        <w:r w:rsidRPr="008157C4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-</w:t>
        </w:r>
        <w:r w:rsidRPr="00F128C5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vzaimodejstviya</w:t>
        </w:r>
        <w:r w:rsidRPr="008157C4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-</w:t>
        </w:r>
        <w:r w:rsidRPr="00F128C5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po</w:t>
        </w:r>
        <w:r w:rsidRPr="008157C4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-</w:t>
        </w:r>
        <w:r w:rsidRPr="00F128C5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razvitiyu</w:t>
        </w:r>
        <w:r w:rsidRPr="008157C4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-</w:t>
        </w:r>
        <w:r w:rsidRPr="00F128C5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i</w:t>
        </w:r>
        <w:r w:rsidRPr="008157C4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-</w:t>
        </w:r>
        <w:r w:rsidRPr="00F128C5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regulirovaniyu</w:t>
        </w:r>
        <w:r w:rsidRPr="008157C4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-</w:t>
        </w:r>
        <w:r w:rsidRPr="00F128C5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iskusstvennogo</w:t>
        </w:r>
        <w:r w:rsidRPr="008157C4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-</w:t>
        </w:r>
        <w:r w:rsidRPr="00F128C5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intellekta</w:t>
        </w:r>
        <w:r w:rsidRPr="008157C4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.</w:t>
        </w:r>
        <w:r w:rsidRPr="00F128C5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html</w:t>
        </w:r>
      </w:hyperlink>
      <w:r w:rsidRPr="008157C4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>.</w:t>
      </w:r>
      <w:r w:rsidRPr="008157C4">
        <w:rPr>
          <w:rFonts w:asciiTheme="minorHAnsi" w:hAnsiTheme="minorHAnsi" w:cstheme="minorBidi"/>
          <w:color w:val="0D0D0D" w:themeColor="text1" w:themeTint="F2"/>
          <w:lang w:val="en-US"/>
        </w:rPr>
        <w:t xml:space="preserve"> </w:t>
      </w:r>
    </w:p>
    <w:p w:rsidR="00763C86" w:rsidRPr="00F128C5" w:rsidRDefault="00763C86" w:rsidP="00D14B5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eastAsia="Times New Roman"/>
          <w:color w:val="0D0D0D" w:themeColor="text1" w:themeTint="F2"/>
          <w:shd w:val="clear" w:color="auto" w:fill="FFFFFF"/>
          <w:lang w:eastAsia="ru-RU"/>
        </w:rPr>
      </w:pPr>
      <w:r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 xml:space="preserve">Быков И. А. Искусственный интеллект как источник политических суждений // Журнал политических исследований. 2020. Т. 4, № 2. С. 23-33. </w:t>
      </w:r>
    </w:p>
    <w:p w:rsidR="00763C86" w:rsidRPr="00F128C5" w:rsidRDefault="00C1494B" w:rsidP="00D14B5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eastAsia="Times New Roman"/>
          <w:color w:val="0D0D0D" w:themeColor="text1" w:themeTint="F2"/>
          <w:shd w:val="clear" w:color="auto" w:fill="FFFFFF"/>
          <w:lang w:eastAsia="ru-RU"/>
        </w:rPr>
      </w:pPr>
      <w:r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>Выходец</w:t>
      </w:r>
      <w:r w:rsidR="00763C86"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 xml:space="preserve"> Р. С. Международное сотрудничество в области исследований мозга как фактор развития технологий искусственного интеллекта в России // Вестник Московского университета. 2022. № 1. С. 84-96.</w:t>
      </w:r>
    </w:p>
    <w:p w:rsidR="00763C86" w:rsidRPr="00F128C5" w:rsidRDefault="00C1494B" w:rsidP="00D14B5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eastAsia="Times New Roman"/>
          <w:color w:val="0D0D0D" w:themeColor="text1" w:themeTint="F2"/>
          <w:shd w:val="clear" w:color="auto" w:fill="FFFFFF"/>
          <w:lang w:eastAsia="ru-RU"/>
        </w:rPr>
      </w:pPr>
      <w:r w:rsidRPr="00F128C5">
        <w:rPr>
          <w:color w:val="0D0D0D" w:themeColor="text1" w:themeTint="F2"/>
        </w:rPr>
        <w:t>Зиновьева</w:t>
      </w:r>
      <w:r w:rsidR="002A64D5" w:rsidRPr="00F128C5">
        <w:rPr>
          <w:color w:val="0D0D0D" w:themeColor="text1" w:themeTint="F2"/>
        </w:rPr>
        <w:t xml:space="preserve"> Е. </w:t>
      </w:r>
      <w:r w:rsidR="00763C86" w:rsidRPr="00F128C5">
        <w:rPr>
          <w:color w:val="0D0D0D" w:themeColor="text1" w:themeTint="F2"/>
        </w:rPr>
        <w:t xml:space="preserve">С. Формирование цифровых границ и информационная глобализация: анализ с позиций критической географии // Полис. Политические исследования. 2022. № 2. С. 8-21. </w:t>
      </w:r>
    </w:p>
    <w:p w:rsidR="00763C86" w:rsidRPr="00F128C5" w:rsidRDefault="00C1494B" w:rsidP="00D14B5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</w:pPr>
      <w:r w:rsidRPr="00F128C5">
        <w:rPr>
          <w:color w:val="0D0D0D" w:themeColor="text1" w:themeTint="F2"/>
          <w:shd w:val="clear" w:color="auto" w:fill="FFFFFF"/>
        </w:rPr>
        <w:t>Игнатьев</w:t>
      </w:r>
      <w:r w:rsidR="00763C86" w:rsidRPr="00F128C5">
        <w:rPr>
          <w:color w:val="0D0D0D" w:themeColor="text1" w:themeTint="F2"/>
          <w:shd w:val="clear" w:color="auto" w:fill="FFFFFF"/>
        </w:rPr>
        <w:t xml:space="preserve"> </w:t>
      </w:r>
      <w:r w:rsidR="00763C86" w:rsidRPr="00F128C5">
        <w:rPr>
          <w:color w:val="0D0D0D" w:themeColor="text1" w:themeTint="F2"/>
        </w:rPr>
        <w:t>А.</w:t>
      </w:r>
      <w:r w:rsidR="00763C86" w:rsidRPr="00F128C5">
        <w:rPr>
          <w:color w:val="0D0D0D" w:themeColor="text1" w:themeTint="F2"/>
          <w:lang w:val="en-US"/>
        </w:rPr>
        <w:t> </w:t>
      </w:r>
      <w:r w:rsidR="00763C86" w:rsidRPr="00F128C5">
        <w:rPr>
          <w:color w:val="0D0D0D" w:themeColor="text1" w:themeTint="F2"/>
        </w:rPr>
        <w:t xml:space="preserve">Г. </w:t>
      </w:r>
      <w:r w:rsidR="00763C86"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>Этика в области искусственного интеллекта в фокусе междисциплинарных исследований и развития национа</w:t>
      </w:r>
      <w:r w:rsidR="00F128C5"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 xml:space="preserve">льных подходов </w:t>
      </w:r>
      <w:r w:rsidR="00763C86" w:rsidRPr="00F128C5">
        <w:rPr>
          <w:color w:val="0D0D0D" w:themeColor="text1" w:themeTint="F2"/>
          <w:shd w:val="clear" w:color="auto" w:fill="FFFFFF"/>
        </w:rPr>
        <w:t xml:space="preserve">// </w:t>
      </w:r>
      <w:r w:rsidR="00763C86"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 xml:space="preserve">МГИМО МИД России. – Москва, 2023. </w:t>
      </w:r>
      <w:r w:rsidR="00763C86" w:rsidRP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 xml:space="preserve">URL: </w:t>
      </w:r>
      <w:hyperlink r:id="rId8" w:history="1">
        <w:r w:rsidR="00763C86" w:rsidRPr="00F128C5">
          <w:rPr>
            <w:rFonts w:eastAsia="Times New Roman"/>
            <w:color w:val="0D0D0D" w:themeColor="text1" w:themeTint="F2"/>
            <w:u w:val="single"/>
            <w:shd w:val="clear" w:color="auto" w:fill="FFFFFF"/>
            <w:lang w:val="en-US" w:eastAsia="ru-RU"/>
          </w:rPr>
          <w:t>https://mgimo.ru/upload/2022/11/ai-ethics-in-focus-on-interdisciplinary-research-and-development-of-national-approaches-rus.pdf</w:t>
        </w:r>
      </w:hyperlink>
      <w:r w:rsidR="00763C86" w:rsidRP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>.</w:t>
      </w:r>
      <w:r w:rsidR="00763C86" w:rsidRPr="00F128C5">
        <w:rPr>
          <w:rFonts w:asciiTheme="minorHAnsi" w:hAnsiTheme="minorHAnsi" w:cstheme="minorBidi"/>
          <w:color w:val="0D0D0D" w:themeColor="text1" w:themeTint="F2"/>
          <w:lang w:val="en-US"/>
        </w:rPr>
        <w:t xml:space="preserve"> </w:t>
      </w:r>
    </w:p>
    <w:p w:rsidR="00763C86" w:rsidRPr="00F128C5" w:rsidRDefault="00C1494B" w:rsidP="002A728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eastAsia="Times New Roman"/>
          <w:color w:val="0D0D0D" w:themeColor="text1" w:themeTint="F2"/>
          <w:shd w:val="clear" w:color="auto" w:fill="FFFFFF"/>
          <w:lang w:eastAsia="ru-RU"/>
        </w:rPr>
      </w:pPr>
      <w:r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 xml:space="preserve">Смирнов </w:t>
      </w:r>
      <w:r w:rsidR="00763C86" w:rsidRPr="00F128C5">
        <w:rPr>
          <w:rFonts w:eastAsia="Times New Roman"/>
          <w:color w:val="0D0D0D" w:themeColor="text1" w:themeTint="F2"/>
          <w:shd w:val="clear" w:color="auto" w:fill="FFFFFF"/>
          <w:lang w:eastAsia="ru-RU"/>
        </w:rPr>
        <w:t xml:space="preserve">А. И. Международная безопасность: вызовы и угрозы технологий искусственного интеллекта / А. И. Смирнов, Т. В. Исаева // Международная жизнь. 2023. № 8. С. 94-107. </w:t>
      </w:r>
    </w:p>
    <w:p w:rsidR="00763C86" w:rsidRPr="00F128C5" w:rsidRDefault="002A64D5" w:rsidP="00D14B5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</w:pPr>
      <w:r w:rsidRP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>Arsenault Amelia C., Kreps</w:t>
      </w:r>
      <w:r w:rsidR="00763C86" w:rsidRP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 xml:space="preserve"> Sarah E. AI and International Politics // The Oxford Handbook of AI Governance. 2020. URL: https:</w:t>
      </w:r>
      <w:r w:rsidR="00C1494B" w:rsidRP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 xml:space="preserve"> </w:t>
      </w:r>
      <w:r w:rsidR="00763C86" w:rsidRP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>//academic.oup.com/edited-volume/41989/chapter-abstract/355439874?redirectedFrom=fulltext.</w:t>
      </w:r>
    </w:p>
    <w:p w:rsidR="00763C86" w:rsidRPr="00F128C5" w:rsidRDefault="002A64D5" w:rsidP="00D14B5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</w:pPr>
      <w:r w:rsidRP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>DeCanio</w:t>
      </w:r>
      <w:r w:rsidR="00763C86" w:rsidRP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 xml:space="preserve"> S. J. Can an AI learn political theory? // AI Perspectives &amp; Advances. 2020. Vol. 2. – URL: https://doi.org/10.1186/s42467-020-00007-2.</w:t>
      </w:r>
    </w:p>
    <w:p w:rsidR="00763C86" w:rsidRPr="00F128C5" w:rsidRDefault="00763C86" w:rsidP="00600A1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</w:pPr>
      <w:r w:rsidRP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lastRenderedPageBreak/>
        <w:t xml:space="preserve">  Gebru T. Oxford handbook on AI ethics </w:t>
      </w:r>
      <w:r w:rsid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>book chapter on race and gender.</w:t>
      </w:r>
      <w:r w:rsidR="00F128C5" w:rsidRP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 xml:space="preserve"> 2019.</w:t>
      </w:r>
      <w:r w:rsid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 xml:space="preserve"> </w:t>
      </w:r>
      <w:r w:rsidRP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 xml:space="preserve">URL: </w:t>
      </w:r>
      <w:hyperlink r:id="rId9" w:history="1">
        <w:r w:rsidRPr="00F128C5">
          <w:rPr>
            <w:rStyle w:val="a6"/>
            <w:rFonts w:eastAsia="Times New Roman"/>
            <w:color w:val="0D0D0D" w:themeColor="text1" w:themeTint="F2"/>
            <w:shd w:val="clear" w:color="auto" w:fill="FFFFFF"/>
            <w:lang w:val="en-US" w:eastAsia="ru-RU"/>
          </w:rPr>
          <w:t>https://arxiv.org/abs/1908.06165</w:t>
        </w:r>
      </w:hyperlink>
      <w:r w:rsidRP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>.</w:t>
      </w:r>
    </w:p>
    <w:p w:rsidR="00763C86" w:rsidRPr="00F128C5" w:rsidRDefault="00763C86" w:rsidP="00600A1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</w:pPr>
      <w:r w:rsidRP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>Interdisciplinary Research in Artificial Intelligence: Challenges and Opportunities / R. Kusters, D. Misevic, H. Berry, [et al.] // Frontiers in big Data. 2020. Vol.3. P. 1-7. URL: https://www.frontiersin.org/articles/10.3389/fdata.2020.577974/full.</w:t>
      </w:r>
    </w:p>
    <w:p w:rsidR="00763C86" w:rsidRPr="00F128C5" w:rsidRDefault="00C1494B" w:rsidP="00D14B5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</w:pPr>
      <w:r w:rsidRP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>König</w:t>
      </w:r>
      <w:r w:rsidR="00763C86" w:rsidRP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 xml:space="preserve"> P. D., Wenzelburger, G. Opportunity for renewal or disruptive force? How artificial intelligence alters democratic politics // Government Information Quarterly. 2020. Vol. 37, Issue 3. URL: </w:t>
      </w:r>
      <w:hyperlink r:id="rId10" w:history="1">
        <w:r w:rsidR="00763C86" w:rsidRPr="00F128C5">
          <w:rPr>
            <w:rStyle w:val="a6"/>
            <w:rFonts w:eastAsia="Times New Roman"/>
            <w:color w:val="0D0D0D" w:themeColor="text1" w:themeTint="F2"/>
            <w:shd w:val="clear" w:color="auto" w:fill="FFFFFF"/>
            <w:lang w:val="en-US" w:eastAsia="ru-RU"/>
          </w:rPr>
          <w:t>https://bibliocatalog.mgimo.ru:2105/science/</w:t>
        </w:r>
      </w:hyperlink>
      <w:r w:rsidR="00763C86" w:rsidRP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 xml:space="preserve"> article/abs/pii/S0740624X1930245X.</w:t>
      </w:r>
    </w:p>
    <w:p w:rsidR="00763C86" w:rsidRPr="00F128C5" w:rsidRDefault="00C1494B" w:rsidP="00DF1E3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</w:pPr>
      <w:r w:rsidRP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>Peters</w:t>
      </w:r>
      <w:r w:rsidR="00763C86" w:rsidRP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 xml:space="preserve"> U. Algorithmic Political Bias in Artificial Intelligence Systems // Philosophy and Technology. 2022. Vol. 35, 25. URL: </w:t>
      </w:r>
      <w:hyperlink r:id="rId11" w:history="1">
        <w:r w:rsidR="00763C86" w:rsidRPr="00F128C5">
          <w:rPr>
            <w:rStyle w:val="a6"/>
            <w:rFonts w:eastAsia="Times New Roman"/>
            <w:color w:val="0D0D0D" w:themeColor="text1" w:themeTint="F2"/>
            <w:shd w:val="clear" w:color="auto" w:fill="FFFFFF"/>
            <w:lang w:val="en-US" w:eastAsia="ru-RU"/>
          </w:rPr>
          <w:t>https://doi.org/10.1007/s13347-022-00512-8</w:t>
        </w:r>
      </w:hyperlink>
      <w:r w:rsidR="00763C86" w:rsidRP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>.</w:t>
      </w:r>
    </w:p>
    <w:p w:rsidR="00763C86" w:rsidRPr="00F128C5" w:rsidRDefault="00C1494B" w:rsidP="00D14B5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b/>
          <w:color w:val="0D0D0D" w:themeColor="text1" w:themeTint="F2"/>
          <w:lang w:val="en-US"/>
        </w:rPr>
      </w:pPr>
      <w:r w:rsidRP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>Schrodt</w:t>
      </w:r>
      <w:r w:rsidR="00763C86" w:rsidRPr="00F128C5">
        <w:rPr>
          <w:rFonts w:eastAsia="Times New Roman"/>
          <w:color w:val="0D0D0D" w:themeColor="text1" w:themeTint="F2"/>
          <w:shd w:val="clear" w:color="auto" w:fill="FFFFFF"/>
          <w:lang w:val="en-US" w:eastAsia="ru-RU"/>
        </w:rPr>
        <w:t xml:space="preserve"> P.A. Artificial intelligence and formal models of international behavior // The American Sociologist. 1988. Vol. 19. – P. 71–85. – URL: https://doi.org/10.1007/BF02692375.</w:t>
      </w:r>
    </w:p>
    <w:sectPr w:rsidR="00763C86" w:rsidRPr="00F128C5" w:rsidSect="009E51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E" w:rsidRDefault="00007BDE" w:rsidP="009E51A6">
      <w:pPr>
        <w:spacing w:after="0" w:line="240" w:lineRule="auto"/>
      </w:pPr>
      <w:r>
        <w:separator/>
      </w:r>
    </w:p>
  </w:endnote>
  <w:endnote w:type="continuationSeparator" w:id="0">
    <w:p w:rsidR="00007BDE" w:rsidRDefault="00007BDE" w:rsidP="009E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E" w:rsidRDefault="00007BDE" w:rsidP="009E51A6">
      <w:pPr>
        <w:spacing w:after="0" w:line="240" w:lineRule="auto"/>
      </w:pPr>
      <w:r>
        <w:separator/>
      </w:r>
    </w:p>
  </w:footnote>
  <w:footnote w:type="continuationSeparator" w:id="0">
    <w:p w:rsidR="00007BDE" w:rsidRDefault="00007BDE" w:rsidP="009E5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6FE5"/>
    <w:multiLevelType w:val="hybridMultilevel"/>
    <w:tmpl w:val="5DD406C0"/>
    <w:lvl w:ilvl="0" w:tplc="6174297A">
      <w:start w:val="1"/>
      <w:numFmt w:val="decimal"/>
      <w:lvlText w:val="%1."/>
      <w:lvlJc w:val="left"/>
      <w:pPr>
        <w:ind w:left="720" w:hanging="360"/>
      </w:pPr>
      <w:rPr>
        <w:b w:val="0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39"/>
    <w:rsid w:val="00006452"/>
    <w:rsid w:val="00007BDE"/>
    <w:rsid w:val="000177EC"/>
    <w:rsid w:val="000A5F13"/>
    <w:rsid w:val="000F4726"/>
    <w:rsid w:val="001012FA"/>
    <w:rsid w:val="001E0939"/>
    <w:rsid w:val="0023455F"/>
    <w:rsid w:val="0025285E"/>
    <w:rsid w:val="0029163B"/>
    <w:rsid w:val="002939AF"/>
    <w:rsid w:val="002A64D5"/>
    <w:rsid w:val="002C2500"/>
    <w:rsid w:val="002C407D"/>
    <w:rsid w:val="00300798"/>
    <w:rsid w:val="00304834"/>
    <w:rsid w:val="00311F06"/>
    <w:rsid w:val="003D34A3"/>
    <w:rsid w:val="0041036A"/>
    <w:rsid w:val="00434232"/>
    <w:rsid w:val="004A1BCE"/>
    <w:rsid w:val="004D6A97"/>
    <w:rsid w:val="00532169"/>
    <w:rsid w:val="00533F9E"/>
    <w:rsid w:val="0053487C"/>
    <w:rsid w:val="00550616"/>
    <w:rsid w:val="00583E3B"/>
    <w:rsid w:val="00592BBC"/>
    <w:rsid w:val="005A57D7"/>
    <w:rsid w:val="00622376"/>
    <w:rsid w:val="00652AA7"/>
    <w:rsid w:val="00670832"/>
    <w:rsid w:val="006A1476"/>
    <w:rsid w:val="00741D8A"/>
    <w:rsid w:val="00763C86"/>
    <w:rsid w:val="007A7211"/>
    <w:rsid w:val="007C77A8"/>
    <w:rsid w:val="007D40D8"/>
    <w:rsid w:val="008157C4"/>
    <w:rsid w:val="0083464F"/>
    <w:rsid w:val="00844EFB"/>
    <w:rsid w:val="008A4CB8"/>
    <w:rsid w:val="008B0D58"/>
    <w:rsid w:val="008B276F"/>
    <w:rsid w:val="00912959"/>
    <w:rsid w:val="00936EF2"/>
    <w:rsid w:val="0094574D"/>
    <w:rsid w:val="0096773C"/>
    <w:rsid w:val="00982B8F"/>
    <w:rsid w:val="009E51A6"/>
    <w:rsid w:val="00A05316"/>
    <w:rsid w:val="00A21434"/>
    <w:rsid w:val="00A656A7"/>
    <w:rsid w:val="00A82AD1"/>
    <w:rsid w:val="00AA2628"/>
    <w:rsid w:val="00AA7B1F"/>
    <w:rsid w:val="00AE111E"/>
    <w:rsid w:val="00BB681F"/>
    <w:rsid w:val="00C1354D"/>
    <w:rsid w:val="00C1494B"/>
    <w:rsid w:val="00C46A49"/>
    <w:rsid w:val="00C8516B"/>
    <w:rsid w:val="00CC5871"/>
    <w:rsid w:val="00CF17FA"/>
    <w:rsid w:val="00D14B52"/>
    <w:rsid w:val="00D37267"/>
    <w:rsid w:val="00DB06A9"/>
    <w:rsid w:val="00DB525E"/>
    <w:rsid w:val="00DD10D8"/>
    <w:rsid w:val="00DD6C82"/>
    <w:rsid w:val="00DE65C3"/>
    <w:rsid w:val="00DF7F36"/>
    <w:rsid w:val="00E1269B"/>
    <w:rsid w:val="00E33D42"/>
    <w:rsid w:val="00E43E83"/>
    <w:rsid w:val="00E578D2"/>
    <w:rsid w:val="00E71A49"/>
    <w:rsid w:val="00E865F4"/>
    <w:rsid w:val="00E925DE"/>
    <w:rsid w:val="00EB0462"/>
    <w:rsid w:val="00EB6A51"/>
    <w:rsid w:val="00EC326D"/>
    <w:rsid w:val="00EE3471"/>
    <w:rsid w:val="00F128C5"/>
    <w:rsid w:val="00F312EC"/>
    <w:rsid w:val="00F31665"/>
    <w:rsid w:val="00F46DFA"/>
    <w:rsid w:val="00F84F71"/>
    <w:rsid w:val="00F87C7D"/>
    <w:rsid w:val="00FA3DEB"/>
    <w:rsid w:val="00FC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3269"/>
  <w15:chartTrackingRefBased/>
  <w15:docId w15:val="{B6AE22DA-BF97-4918-9E34-D9D6E9E2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1A6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BB68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51A6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9E51A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E51A6"/>
    <w:rPr>
      <w:rFonts w:ascii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9E51A6"/>
    <w:rPr>
      <w:color w:val="0000FF"/>
      <w:u w:val="single"/>
    </w:rPr>
  </w:style>
  <w:style w:type="character" w:styleId="a7">
    <w:name w:val="footnote reference"/>
    <w:basedOn w:val="a0"/>
    <w:uiPriority w:val="99"/>
    <w:semiHidden/>
    <w:unhideWhenUsed/>
    <w:rsid w:val="009E51A6"/>
    <w:rPr>
      <w:vertAlign w:val="superscript"/>
    </w:rPr>
  </w:style>
  <w:style w:type="character" w:styleId="a8">
    <w:name w:val="Emphasis"/>
    <w:basedOn w:val="a0"/>
    <w:uiPriority w:val="20"/>
    <w:qFormat/>
    <w:rsid w:val="009E51A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68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C46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6A49"/>
    <w:rPr>
      <w:rFonts w:ascii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C46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6A4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imo.ru/upload/2022/11/ai-ethics-in-focus-on-interdisciplinary-research-and-development-of-national-approaches-ru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-russia.ru/aktualnye-zadachi-mezhdunarodnogo-vzaimodejstviya-po-razvitiyu-i-regulirovaniyu-iskusstvennogo-intellekt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s13347-022-00512-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ibliocatalog.mgimo.ru:2105/scie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xiv.org/abs/1908.061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869</Words>
  <Characters>6277</Characters>
  <Application>Microsoft Office Word</Application>
  <DocSecurity>0</DocSecurity>
  <Lines>112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Дресвянин</dc:creator>
  <cp:keywords/>
  <dc:description/>
  <cp:lastModifiedBy>Даниил Дресвянин</cp:lastModifiedBy>
  <cp:revision>4</cp:revision>
  <dcterms:created xsi:type="dcterms:W3CDTF">2024-03-04T03:20:00Z</dcterms:created>
  <dcterms:modified xsi:type="dcterms:W3CDTF">2024-03-04T03:56:00Z</dcterms:modified>
</cp:coreProperties>
</file>