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ind w:left="0" w:right="0" w:firstLine="397"/>
        <w:jc w:val="center"/>
        <w:rPr>
          <w:b w:val="false"/>
        </w:rPr>
      </w:pPr>
      <w:r>
        <w:rPr>
          <w:rFonts w:ascii="Times New Roman;serif" w:hAnsi="Times New Roman;serif"/>
          <w:b/>
          <w:i/>
          <w:caps w:val="false"/>
          <w:smallCaps w:val="false"/>
          <w:strike w:val="false"/>
          <w:dstrike w:val="false"/>
          <w:color w:val="000000"/>
          <w:sz w:val="24"/>
          <w:szCs w:val="24"/>
          <w:u w:val="none"/>
          <w:effect w:val="none"/>
          <w:shd w:fill="auto" w:val="clear"/>
          <w:lang w:val="ru-RU"/>
        </w:rPr>
        <w:t>Особенности формирования имиджа стран Латинской Америки под влиянием новых медиа.</w:t>
      </w:r>
    </w:p>
    <w:p>
      <w:pPr>
        <w:pStyle w:val="Style17"/>
        <w:bidi w:val="0"/>
        <w:spacing w:lineRule="auto" w:line="307" w:before="0" w:after="0"/>
        <w:jc w:val="center"/>
        <w:rPr>
          <w:rFonts w:ascii="Times New Roman;serif" w:hAnsi="Times New Roman;serif"/>
          <w:b/>
          <w:i/>
          <w:caps w:val="false"/>
          <w:smallCaps w:val="false"/>
          <w:strike w:val="false"/>
          <w:dstrike w:val="false"/>
          <w:color w:val="000000"/>
          <w:sz w:val="24"/>
          <w:u w:val="none"/>
          <w:effect w:val="none"/>
          <w:shd w:fill="auto" w:val="clear"/>
        </w:rPr>
      </w:pPr>
      <w:r>
        <w:rPr>
          <w:rFonts w:ascii="Times New Roman;serif" w:hAnsi="Times New Roman;serif"/>
          <w:b/>
          <w:i/>
          <w:caps w:val="false"/>
          <w:smallCaps w:val="false"/>
          <w:strike w:val="false"/>
          <w:dstrike w:val="false"/>
          <w:color w:val="000000"/>
          <w:sz w:val="24"/>
          <w:u w:val="none"/>
          <w:effect w:val="none"/>
          <w:shd w:fill="auto" w:val="clear"/>
        </w:rPr>
        <w:t>Ильина А.М.</w:t>
      </w:r>
    </w:p>
    <w:p>
      <w:pPr>
        <w:pStyle w:val="Style17"/>
        <w:bidi w:val="0"/>
        <w:spacing w:lineRule="auto" w:line="307" w:before="0" w:after="0"/>
        <w:jc w:val="center"/>
        <w:rPr>
          <w:rFonts w:ascii="Times New Roman;serif" w:hAnsi="Times New Roman;serif"/>
          <w:b w:val="false"/>
          <w:i/>
          <w:caps w:val="false"/>
          <w:smallCaps w:val="false"/>
          <w:strike w:val="false"/>
          <w:dstrike w:val="false"/>
          <w:color w:val="000000"/>
          <w:sz w:val="24"/>
          <w:u w:val="none"/>
          <w:effect w:val="none"/>
          <w:shd w:fill="auto" w:val="clear"/>
        </w:rPr>
      </w:pPr>
      <w:r>
        <w:rPr>
          <w:rFonts w:ascii="Times New Roman;serif" w:hAnsi="Times New Roman;serif"/>
          <w:b w:val="false"/>
          <w:i/>
          <w:caps w:val="false"/>
          <w:smallCaps w:val="false"/>
          <w:strike w:val="false"/>
          <w:dstrike w:val="false"/>
          <w:color w:val="000000"/>
          <w:sz w:val="24"/>
          <w:u w:val="none"/>
          <w:effect w:val="none"/>
          <w:shd w:fill="auto" w:val="clear"/>
        </w:rPr>
        <w:t>Московский государственный университет имени М.В.Ломоносова, Факультет мировой политики, Кафедра информационного обеспечения внешней политики, Студент (магистр), 2024</w:t>
      </w:r>
    </w:p>
    <w:p>
      <w:pPr>
        <w:pStyle w:val="Style17"/>
        <w:jc w:val="center"/>
        <w:rPr/>
      </w:pPr>
      <w:r>
        <w:rPr>
          <w:rFonts w:ascii="Times New Roman;serif" w:hAnsi="Times New Roman;serif"/>
          <w:b w:val="false"/>
          <w:i/>
          <w:caps w:val="false"/>
          <w:smallCaps w:val="false"/>
          <w:strike w:val="false"/>
          <w:dstrike w:val="false"/>
          <w:color w:val="353535"/>
          <w:sz w:val="24"/>
          <w:u w:val="none"/>
          <w:effect w:val="none"/>
          <w:shd w:fill="FFFFFF" w:val="clear"/>
        </w:rPr>
        <w:t xml:space="preserve">E–mail: </w:t>
      </w:r>
      <w:r>
        <w:rPr>
          <w:rFonts w:ascii="Times New Roman;serif" w:hAnsi="Times New Roman;serif"/>
          <w:b w:val="false"/>
          <w:i/>
          <w:caps w:val="false"/>
          <w:smallCaps w:val="false"/>
          <w:strike w:val="false"/>
          <w:dstrike w:val="false"/>
          <w:color w:val="000000"/>
          <w:sz w:val="24"/>
          <w:u w:val="none"/>
          <w:effect w:val="none"/>
          <w:shd w:fill="auto" w:val="clear"/>
        </w:rPr>
        <w:t>greleyy@yandex.ru</w:t>
      </w:r>
    </w:p>
    <w:p>
      <w:pPr>
        <w:pStyle w:val="Style17"/>
        <w:ind w:left="0" w:right="0" w:firstLine="397"/>
        <w:jc w:val="both"/>
        <w:rPr>
          <w:rFonts w:ascii="Times New Roman" w:hAnsi="Times New Roman" w:eastAsia="Times New Roman" w:cs="Times New Roman"/>
          <w:sz w:val="24"/>
          <w:szCs w:val="24"/>
        </w:rPr>
      </w:pPr>
      <w:r>
        <w:rPr/>
      </w:r>
    </w:p>
    <w:p>
      <w:pPr>
        <w:pStyle w:val="Style17"/>
        <w:ind w:left="0" w:right="0" w:firstLine="397"/>
        <w:jc w:val="both"/>
        <w:rPr>
          <w:rFonts w:ascii="Times New Roman" w:hAnsi="Times New Roman" w:eastAsia="Times New Roman" w:cs="Times New Roman"/>
          <w:sz w:val="24"/>
          <w:szCs w:val="24"/>
        </w:rPr>
      </w:pPr>
      <w:r>
        <w:rPr>
          <w:rFonts w:ascii="Times New Roman" w:hAnsi="Times New Roman"/>
          <w:sz w:val="24"/>
          <w:szCs w:val="24"/>
          <w:lang w:val="ru-RU"/>
        </w:rPr>
        <w:t>Имидж государства формируется в сознании граждан и зарубежной аудитории через коммуникативное воздействие</w:t>
      </w:r>
      <w:r>
        <w:rPr>
          <w:rFonts w:ascii="Times New Roman" w:hAnsi="Times New Roman"/>
          <w:sz w:val="24"/>
          <w:szCs w:val="24"/>
        </w:rPr>
        <w:t xml:space="preserve">, </w:t>
      </w:r>
      <w:r>
        <w:rPr>
          <w:rFonts w:ascii="Times New Roman" w:hAnsi="Times New Roman"/>
          <w:sz w:val="24"/>
          <w:szCs w:val="24"/>
          <w:lang w:val="ru-RU"/>
        </w:rPr>
        <w:t>отражая все представления об экономической</w:t>
      </w:r>
      <w:r>
        <w:rPr>
          <w:rFonts w:ascii="Times New Roman" w:hAnsi="Times New Roman"/>
          <w:sz w:val="24"/>
          <w:szCs w:val="24"/>
        </w:rPr>
        <w:t xml:space="preserve">, </w:t>
      </w:r>
      <w:r>
        <w:rPr>
          <w:rFonts w:ascii="Times New Roman" w:hAnsi="Times New Roman"/>
          <w:sz w:val="24"/>
          <w:szCs w:val="24"/>
          <w:lang w:val="ru-RU"/>
        </w:rPr>
        <w:t>политической и культурной жизни</w:t>
      </w:r>
      <w:r>
        <w:rPr>
          <w:rFonts w:ascii="Times New Roman" w:hAnsi="Times New Roman"/>
          <w:sz w:val="24"/>
          <w:szCs w:val="24"/>
        </w:rPr>
        <w:t xml:space="preserve">. </w:t>
      </w:r>
      <w:r>
        <w:rPr>
          <w:rFonts w:ascii="Times New Roman" w:hAnsi="Times New Roman"/>
          <w:sz w:val="24"/>
          <w:szCs w:val="24"/>
          <w:lang w:val="ru-RU"/>
        </w:rPr>
        <w:t>Этот процесс характеризуется двумя взаимосвязанными аспектами</w:t>
      </w:r>
      <w:r>
        <w:rPr>
          <w:rFonts w:ascii="Times New Roman" w:hAnsi="Times New Roman"/>
          <w:sz w:val="24"/>
          <w:szCs w:val="24"/>
        </w:rPr>
        <w:t>: во-</w:t>
      </w:r>
      <w:r>
        <w:rPr>
          <w:rFonts w:ascii="Times New Roman" w:hAnsi="Times New Roman"/>
          <w:sz w:val="24"/>
          <w:szCs w:val="24"/>
          <w:lang w:val="ru-RU"/>
        </w:rPr>
        <w:t>первых</w:t>
      </w:r>
      <w:r>
        <w:rPr>
          <w:rFonts w:ascii="Times New Roman" w:hAnsi="Times New Roman"/>
          <w:sz w:val="24"/>
          <w:szCs w:val="24"/>
        </w:rPr>
        <w:t xml:space="preserve">, </w:t>
      </w:r>
      <w:r>
        <w:rPr>
          <w:rFonts w:ascii="Times New Roman" w:hAnsi="Times New Roman"/>
          <w:sz w:val="24"/>
          <w:szCs w:val="24"/>
          <w:lang w:val="ru-RU"/>
        </w:rPr>
        <w:t>государство самоидентифицируется в мировой политике при формировании своего имиджа</w:t>
      </w:r>
      <w:r>
        <w:rPr>
          <w:rFonts w:ascii="Times New Roman" w:hAnsi="Times New Roman"/>
          <w:sz w:val="24"/>
          <w:szCs w:val="24"/>
        </w:rPr>
        <w:t>, а во-</w:t>
      </w:r>
      <w:r>
        <w:rPr>
          <w:rFonts w:ascii="Times New Roman" w:hAnsi="Times New Roman"/>
          <w:sz w:val="24"/>
          <w:szCs w:val="24"/>
          <w:lang w:val="ru-RU"/>
        </w:rPr>
        <w:t>вторых</w:t>
      </w:r>
      <w:r>
        <w:rPr>
          <w:rFonts w:ascii="Times New Roman" w:hAnsi="Times New Roman"/>
          <w:sz w:val="24"/>
          <w:szCs w:val="24"/>
        </w:rPr>
        <w:t xml:space="preserve">, </w:t>
      </w:r>
      <w:r>
        <w:rPr>
          <w:rFonts w:ascii="Times New Roman" w:hAnsi="Times New Roman"/>
          <w:sz w:val="24"/>
          <w:szCs w:val="24"/>
          <w:lang w:val="ru-RU"/>
        </w:rPr>
        <w:t>происходит укрепление и сотрудничество с другими участниками международных отношений в различных областях</w:t>
      </w:r>
      <w:r>
        <w:rPr>
          <w:rFonts w:ascii="Times New Roman" w:hAnsi="Times New Roman"/>
          <w:sz w:val="24"/>
          <w:szCs w:val="24"/>
        </w:rPr>
        <w:t>.</w:t>
      </w:r>
    </w:p>
    <w:p>
      <w:pPr>
        <w:pStyle w:val="Style17"/>
        <w:ind w:left="0" w:right="0" w:firstLine="397"/>
        <w:jc w:val="both"/>
        <w:rPr>
          <w:rFonts w:ascii="Times New Roman" w:hAnsi="Times New Roman" w:eastAsia="Times New Roman" w:cs="Times New Roman"/>
          <w:sz w:val="24"/>
          <w:szCs w:val="24"/>
          <w:lang w:val="en-US"/>
          <w14:textOutline w14:w="12700" w14:cap="flat">
            <w14:noFill/>
            <w14:miter w14:lim="400000"/>
          </w14:textOutline>
        </w:rPr>
      </w:pPr>
      <w:r>
        <w:rPr>
          <w:rFonts w:ascii="Times New Roman" w:hAnsi="Times New Roman"/>
          <w:sz w:val="24"/>
          <w:szCs w:val="24"/>
          <w:lang w:val="en-US"/>
          <w14:textOutline w14:w="12700" w14:cap="flat">
            <w14:noFill/>
            <w14:miter w14:lim="400000"/>
          </w14:textOutline>
        </w:rPr>
        <w:t>В XXI веке влияние стран и формирование их образа происходит под воздействием быстро развивающихся средств массовой информации и интернета. Феномен новых медиа связан с ключевыми изменениями в социокультурной сфере, вызванными развитием компьютерных сетей и интернет-технологий. Новые медиа включают в себя социальные сети, блоги, микроблоги, интернет-СМИ и поисковые службы, являющиеся популярными сервисами и частными проявлениями более обширных явлений. В настоящее время новые медиа играют фундаментальную и глобальную роль в информационном пространстве.</w:t>
      </w:r>
    </w:p>
    <w:p>
      <w:pPr>
        <w:pStyle w:val="Style17"/>
        <w:ind w:left="0" w:right="0" w:firstLine="397"/>
        <w:jc w:val="both"/>
        <w:rPr>
          <w:rFonts w:ascii="Times New Roman" w:hAnsi="Times New Roman" w:eastAsia="Times New Roman" w:cs="Times New Roman"/>
          <w:sz w:val="24"/>
          <w:szCs w:val="24"/>
          <w:lang w:val="en-US"/>
          <w14:textOutline w14:w="12700" w14:cap="flat">
            <w14:noFill/>
            <w14:miter w14:lim="400000"/>
          </w14:textOutline>
        </w:rPr>
      </w:pPr>
      <w:r>
        <w:rPr>
          <w:rFonts w:ascii="Times New Roman" w:hAnsi="Times New Roman"/>
          <w:sz w:val="24"/>
          <w:szCs w:val="24"/>
          <w:lang w:val="en-US"/>
          <w14:textOutline w14:w="12700" w14:cap="flat">
            <w14:noFill/>
            <w14:miter w14:lim="400000"/>
          </w14:textOutline>
        </w:rPr>
        <w:t>В эпоху новых медиа визуальное воздействие имиджа приобрело новые качества, привлекая большее внимание людей к образу, чем ранее. Использование «цифровой дипломатии» через социальные сети стало популярным инструментом внутренней и внешней политики различных государств, таких как Бразилия, Уругвай, Венесуэла и другие.[1] Эти инструменты представляют собой часть «цифровой силы», которая позволяет странам оказывать влияние на технологические и политические процессы в мире.</w:t>
      </w:r>
    </w:p>
    <w:p>
      <w:pPr>
        <w:pStyle w:val="Style17"/>
        <w:ind w:left="0" w:right="0" w:firstLine="397"/>
        <w:jc w:val="both"/>
        <w:rPr>
          <w:rFonts w:ascii="Times New Roman" w:hAnsi="Times New Roman" w:eastAsia="Times New Roman" w:cs="Times New Roman"/>
          <w:sz w:val="24"/>
          <w:szCs w:val="24"/>
          <w:lang w:val="ru-RU"/>
          <w14:textOutline w14:w="12700" w14:cap="flat">
            <w14:noFill/>
            <w14:miter w14:lim="400000"/>
          </w14:textOutline>
        </w:rPr>
      </w:pPr>
      <w:r>
        <w:rPr>
          <w:rFonts w:ascii="Times New Roman" w:hAnsi="Times New Roman"/>
          <w:sz w:val="24"/>
          <w:szCs w:val="24"/>
          <w:lang w:val="ru-RU"/>
          <w14:textOutline w14:w="12700" w14:cap="flat">
            <w14:noFill/>
            <w14:miter w14:lim="400000"/>
          </w14:textOutline>
        </w:rPr>
        <w:t>В странах Латинской Америки наблюдается стремительный рост числа пользователей интернета и социальных сетей. В настоящее время доля интернет-пользователей составляет от 42% населения (в Гондурасе) до 82% (в Бразилии).</w:t>
      </w:r>
      <w:r>
        <w:rPr>
          <w:rFonts w:ascii="Times New Roman" w:hAnsi="Times New Roman"/>
          <w:sz w:val="24"/>
          <w:szCs w:val="24"/>
          <w:lang w:val="en-US"/>
          <w14:textOutline w14:w="12700" w14:cap="flat">
            <w14:noFill/>
            <w14:miter w14:lim="400000"/>
          </w14:textOutline>
        </w:rPr>
        <w:t>[4]</w:t>
      </w:r>
      <w:r>
        <w:rPr>
          <w:rFonts w:ascii="Times New Roman" w:hAnsi="Times New Roman"/>
          <w:sz w:val="24"/>
          <w:szCs w:val="24"/>
          <w:lang w:val="ru-RU"/>
          <w14:textOutline w14:w="12700" w14:cap="flat">
            <w14:noFill/>
            <w14:miter w14:lim="400000"/>
          </w14:textOutline>
        </w:rPr>
        <w:t xml:space="preserve"> Это свидетельствует о проблеме недоступности интернета, цифровом разрыве в пределах региона и недостаточной информационной грамотности.</w:t>
      </w:r>
    </w:p>
    <w:p>
      <w:pPr>
        <w:pStyle w:val="Style17"/>
        <w:ind w:left="0" w:right="0" w:firstLine="397"/>
        <w:jc w:val="both"/>
        <w:rPr>
          <w:rFonts w:ascii="Times New Roman" w:hAnsi="Times New Roman" w:eastAsia="Times New Roman" w:cs="Times New Roman"/>
          <w:sz w:val="24"/>
          <w:szCs w:val="24"/>
          <w:lang w:val="ru-RU"/>
          <w14:textOutline w14:w="12700" w14:cap="flat">
            <w14:noFill/>
            <w14:miter w14:lim="400000"/>
          </w14:textOutline>
        </w:rPr>
      </w:pPr>
      <w:r>
        <w:rPr>
          <w:rFonts w:ascii="Times New Roman" w:hAnsi="Times New Roman"/>
          <w:sz w:val="24"/>
          <w:szCs w:val="24"/>
          <w:lang w:val="ru-RU"/>
          <w14:textOutline w14:w="12700" w14:cap="flat">
            <w14:noFill/>
            <w14:miter w14:lim="400000"/>
          </w14:textOutline>
        </w:rPr>
        <w:t xml:space="preserve">Социальная сеть Facebook наряду с Х (ранее - </w:t>
      </w:r>
      <w:r>
        <w:rPr>
          <w:rFonts w:ascii="Times New Roman" w:hAnsi="Times New Roman"/>
          <w:sz w:val="24"/>
          <w:szCs w:val="24"/>
          <w:lang w:val="en-US"/>
          <w14:textOutline w14:w="12700" w14:cap="flat">
            <w14:noFill/>
            <w14:miter w14:lim="400000"/>
          </w14:textOutline>
        </w:rPr>
        <w:t>Twitter)</w:t>
      </w:r>
      <w:r>
        <w:rPr>
          <w:rFonts w:ascii="Times New Roman" w:hAnsi="Times New Roman"/>
          <w:sz w:val="24"/>
          <w:szCs w:val="24"/>
          <w:lang w:val="ru-RU"/>
          <w14:textOutline w14:w="12700" w14:cap="flat">
            <w14:noFill/>
            <w14:miter w14:lim="400000"/>
          </w14:textOutline>
        </w:rPr>
        <w:t xml:space="preserve"> используется современными политиками</w:t>
      </w:r>
      <w:r>
        <w:rPr>
          <w:rFonts w:ascii="Times New Roman" w:hAnsi="Times New Roman"/>
          <w:sz w:val="24"/>
          <w:szCs w:val="24"/>
          <w:lang w:val="en-US"/>
          <w14:textOutline w14:w="12700" w14:cap="flat">
            <w14:noFill/>
            <w14:miter w14:lim="400000"/>
          </w14:textOutline>
        </w:rPr>
        <w:t xml:space="preserve"> </w:t>
      </w:r>
      <w:r>
        <w:rPr>
          <w:rFonts w:ascii="Times New Roman" w:hAnsi="Times New Roman"/>
          <w:sz w:val="24"/>
          <w:szCs w:val="24"/>
          <w:lang w:val="ru-RU"/>
          <w14:textOutline w14:w="12700" w14:cap="flat">
            <w14:noFill/>
            <w14:miter w14:lim="400000"/>
          </w14:textOutline>
        </w:rPr>
        <w:t xml:space="preserve">в качестве дополнительной платформы для привлечения граждан. Латинская Америка имеет большой опыт в реализации такой стратегии. </w:t>
      </w:r>
    </w:p>
    <w:p>
      <w:pPr>
        <w:pStyle w:val="Style17"/>
        <w:ind w:left="0" w:right="0" w:firstLine="397"/>
        <w:jc w:val="both"/>
        <w:rPr>
          <w:rFonts w:ascii="Times New Roman" w:hAnsi="Times New Roman" w:eastAsia="Times New Roman" w:cs="Times New Roman"/>
          <w:sz w:val="24"/>
          <w:szCs w:val="24"/>
          <w:lang w:val="ru-RU"/>
          <w14:textOutline w14:w="12700" w14:cap="flat">
            <w14:noFill/>
            <w14:miter w14:lim="400000"/>
          </w14:textOutline>
        </w:rPr>
      </w:pPr>
      <w:r>
        <w:rPr>
          <w:rFonts w:ascii="Times New Roman" w:hAnsi="Times New Roman"/>
          <w:sz w:val="24"/>
          <w:szCs w:val="24"/>
          <w:lang w:val="ru-RU"/>
          <w14:textOutline w14:w="12700" w14:cap="flat">
            <w14:noFill/>
            <w14:miter w14:lim="400000"/>
          </w14:textOutline>
        </w:rPr>
        <w:t xml:space="preserve"> </w:t>
      </w:r>
      <w:r>
        <w:rPr>
          <w:rFonts w:ascii="Times New Roman" w:hAnsi="Times New Roman"/>
          <w:sz w:val="24"/>
          <w:szCs w:val="24"/>
          <w:lang w:val="ru-RU"/>
          <w14:textOutline w14:w="12700" w14:cap="flat">
            <w14:noFill/>
            <w14:miter w14:lim="400000"/>
          </w14:textOutline>
        </w:rPr>
        <w:t>Более того, в странах Латинской Америки становится все более популярной китайская социальная сеть TikTok. Несмотря на формальное приостановление ее работы в США в 2020 году из-за федерального запрета, TikTok занимает лидирующее положение по числу пользователей и охвату в Латинской Америке.</w:t>
      </w:r>
      <w:r>
        <w:rPr>
          <w:rFonts w:ascii="Times New Roman" w:hAnsi="Times New Roman"/>
          <w:sz w:val="24"/>
          <w:szCs w:val="24"/>
          <w:lang w:val="en-US"/>
          <w14:textOutline w14:w="12700" w14:cap="flat">
            <w14:noFill/>
            <w14:miter w14:lim="400000"/>
          </w14:textOutline>
        </w:rPr>
        <w:t>[6]</w:t>
      </w:r>
      <w:r>
        <w:rPr>
          <w:rFonts w:ascii="Times New Roman" w:hAnsi="Times New Roman"/>
          <w:sz w:val="24"/>
          <w:szCs w:val="24"/>
          <w:lang w:val="ru-RU"/>
          <w14:textOutline w14:w="12700" w14:cap="flat">
            <w14:noFill/>
            <w14:miter w14:lim="400000"/>
          </w14:textOutline>
        </w:rPr>
        <w:t xml:space="preserve"> За последние два года аудитория TikTok в этом регионе почти удвоилась, привлекая 70% пользователей из Венесуэлы, Боливии, Мексики, Перу, Бразилии и Аргентины. В 2023 году Мексика занимает четвертое место по числу пользователей TikTok в мире, а Бразилия - третье.</w:t>
      </w:r>
      <w:r>
        <w:rPr>
          <w:rFonts w:ascii="Times New Roman" w:hAnsi="Times New Roman"/>
          <w:sz w:val="24"/>
          <w:szCs w:val="24"/>
          <w:lang w:val="en-US"/>
          <w14:textOutline w14:w="12700" w14:cap="flat">
            <w14:noFill/>
            <w14:miter w14:lim="400000"/>
          </w14:textOutline>
        </w:rPr>
        <w:t xml:space="preserve">[7] </w:t>
      </w:r>
      <w:r>
        <w:rPr>
          <w:rFonts w:ascii="Times New Roman" w:hAnsi="Times New Roman"/>
          <w:sz w:val="24"/>
          <w:szCs w:val="24"/>
          <w:lang w:val="ru-RU"/>
          <w14:textOutline w14:w="12700" w14:cap="flat">
            <w14:noFill/>
            <w14:miter w14:lim="400000"/>
          </w14:textOutline>
        </w:rPr>
        <w:t>Это приводит к тому, что население этих стран становится активным участником событий, отражаемых в социальных сетях, что дает возможность различным политическим силам мобилизовать пользователей как в позитивном, так и в негативном контексте.</w:t>
      </w:r>
    </w:p>
    <w:p>
      <w:pPr>
        <w:pStyle w:val="Style17"/>
        <w:ind w:left="0" w:right="0" w:firstLine="397"/>
        <w:jc w:val="both"/>
        <w:rPr>
          <w:rFonts w:ascii="Times New Roman" w:hAnsi="Times New Roman" w:eastAsia="Times New Roman" w:cs="Times New Roman"/>
          <w:sz w:val="24"/>
          <w:szCs w:val="24"/>
          <w:lang w:val="ru-RU"/>
          <w14:textOutline w14:w="12700" w14:cap="flat">
            <w14:noFill/>
            <w14:miter w14:lim="400000"/>
          </w14:textOutline>
        </w:rPr>
      </w:pPr>
      <w:r>
        <w:rPr>
          <w:rFonts w:ascii="Times New Roman" w:hAnsi="Times New Roman"/>
          <w:sz w:val="24"/>
          <w:szCs w:val="24"/>
          <w:lang w:val="ru-RU"/>
          <w14:textOutline w14:w="12700" w14:cap="flat">
            <w14:noFill/>
            <w14:miter w14:lim="400000"/>
          </w14:textOutline>
        </w:rPr>
        <w:t>Наконец, цифровое развитие латиноамериканских стран и их близость к новейшим технологиям из США создают условия для распространения новых инструментов влияния, таких как deepfakes, синтетические СМИ или «дипломатия хэштега». Под «дипломатией хэштега» подразумевается проведение информационных кампаний вокруг определенных лозунгов или проблем с использованием хэштегов (</w:t>
      </w:r>
      <w:r>
        <w:rPr>
          <w:rFonts w:ascii="Times New Roman" w:hAnsi="Times New Roman"/>
          <w:sz w:val="24"/>
          <w:szCs w:val="24"/>
          <w:lang w:val="en-US"/>
          <w14:textOutline w14:w="12700" w14:cap="flat">
            <w14:noFill/>
            <w14:miter w14:lim="400000"/>
          </w14:textOutline>
        </w:rPr>
        <w:t>#)</w:t>
      </w:r>
      <w:r>
        <w:rPr>
          <w:rFonts w:ascii="Times New Roman" w:hAnsi="Times New Roman"/>
          <w:sz w:val="24"/>
          <w:szCs w:val="24"/>
          <w:lang w:val="ru-RU"/>
          <w14:textOutline w14:w="12700" w14:cap="flat">
            <w14:noFill/>
            <w14:miter w14:lim="400000"/>
          </w14:textOutline>
        </w:rPr>
        <w:t xml:space="preserve"> в цифровой среде.</w:t>
      </w:r>
    </w:p>
    <w:p>
      <w:pPr>
        <w:pStyle w:val="Style17"/>
        <w:ind w:left="0" w:right="0" w:firstLine="397"/>
        <w:jc w:val="both"/>
        <w:rPr>
          <w:rFonts w:ascii="Times New Roman" w:hAnsi="Times New Roman" w:eastAsia="Times New Roman" w:cs="Times New Roman"/>
          <w:sz w:val="24"/>
          <w:szCs w:val="24"/>
        </w:rPr>
      </w:pPr>
      <w:r>
        <w:rPr>
          <w:rFonts w:ascii="Times New Roman" w:hAnsi="Times New Roman"/>
          <w:sz w:val="24"/>
          <w:szCs w:val="24"/>
          <w:lang w:val="ru-RU"/>
        </w:rPr>
        <w:t>Изучение протестов в странах Латинской Америки показывает</w:t>
      </w:r>
      <w:r>
        <w:rPr>
          <w:rFonts w:ascii="Times New Roman" w:hAnsi="Times New Roman"/>
          <w:sz w:val="24"/>
          <w:szCs w:val="24"/>
        </w:rPr>
        <w:t xml:space="preserve">, </w:t>
      </w:r>
      <w:r>
        <w:rPr>
          <w:rFonts w:ascii="Times New Roman" w:hAnsi="Times New Roman"/>
          <w:sz w:val="24"/>
          <w:szCs w:val="24"/>
          <w:lang w:val="ru-RU"/>
        </w:rPr>
        <w:t>что экономические лозунги</w:t>
      </w:r>
      <w:r>
        <w:rPr>
          <w:rFonts w:ascii="Times New Roman" w:hAnsi="Times New Roman"/>
          <w:sz w:val="24"/>
          <w:szCs w:val="24"/>
        </w:rPr>
        <w:t xml:space="preserve">, </w:t>
      </w:r>
      <w:r>
        <w:rPr>
          <w:rFonts w:ascii="Times New Roman" w:hAnsi="Times New Roman"/>
          <w:sz w:val="24"/>
          <w:szCs w:val="24"/>
          <w:lang w:val="ru-RU"/>
        </w:rPr>
        <w:t>распространенные в интернете</w:t>
      </w:r>
      <w:r>
        <w:rPr>
          <w:rFonts w:ascii="Times New Roman" w:hAnsi="Times New Roman"/>
          <w:sz w:val="24"/>
          <w:szCs w:val="24"/>
        </w:rPr>
        <w:t xml:space="preserve">, </w:t>
      </w:r>
      <w:r>
        <w:rPr>
          <w:rFonts w:ascii="Times New Roman" w:hAnsi="Times New Roman"/>
          <w:sz w:val="24"/>
          <w:szCs w:val="24"/>
          <w:lang w:val="ru-RU"/>
        </w:rPr>
        <w:t>быстро превращаются в политические призывы</w:t>
      </w:r>
      <w:r>
        <w:rPr>
          <w:rFonts w:ascii="Times New Roman" w:hAnsi="Times New Roman"/>
          <w:sz w:val="24"/>
          <w:szCs w:val="24"/>
        </w:rPr>
        <w:t xml:space="preserve">, </w:t>
      </w:r>
      <w:r>
        <w:rPr>
          <w:rFonts w:ascii="Times New Roman" w:hAnsi="Times New Roman"/>
          <w:sz w:val="24"/>
          <w:szCs w:val="24"/>
          <w:lang w:val="ru-RU"/>
        </w:rPr>
        <w:t>находят лидеров в сети и становятся формой хэштеговой политики</w:t>
      </w:r>
      <w:r>
        <w:rPr>
          <w:rFonts w:ascii="Times New Roman" w:hAnsi="Times New Roman"/>
          <w:sz w:val="24"/>
          <w:szCs w:val="24"/>
        </w:rPr>
        <w:t xml:space="preserve">. Например, </w:t>
      </w:r>
      <w:r>
        <w:rPr>
          <w:rFonts w:ascii="Times New Roman" w:hAnsi="Times New Roman"/>
          <w:sz w:val="24"/>
          <w:szCs w:val="24"/>
          <w:lang w:val="ru-RU"/>
        </w:rPr>
        <w:t xml:space="preserve">после отключения электричества в Гаване в октябре </w:t>
      </w:r>
      <w:r>
        <w:rPr>
          <w:rFonts w:ascii="Times New Roman" w:hAnsi="Times New Roman"/>
          <w:sz w:val="24"/>
          <w:szCs w:val="24"/>
        </w:rPr>
        <w:t xml:space="preserve">2022 </w:t>
      </w:r>
      <w:r>
        <w:rPr>
          <w:rFonts w:ascii="Times New Roman" w:hAnsi="Times New Roman"/>
          <w:sz w:val="24"/>
          <w:szCs w:val="24"/>
          <w:lang w:val="ru-RU"/>
        </w:rPr>
        <w:t>года жители вышли на улицы</w:t>
      </w:r>
      <w:r>
        <w:rPr>
          <w:rFonts w:ascii="Times New Roman" w:hAnsi="Times New Roman"/>
          <w:sz w:val="24"/>
          <w:szCs w:val="24"/>
        </w:rPr>
        <w:t xml:space="preserve">, </w:t>
      </w:r>
      <w:r>
        <w:rPr>
          <w:rFonts w:ascii="Times New Roman" w:hAnsi="Times New Roman"/>
          <w:sz w:val="24"/>
          <w:szCs w:val="24"/>
          <w:lang w:val="ru-RU"/>
        </w:rPr>
        <w:t>выражая недовольство президентом Мигелем Диас</w:t>
      </w:r>
      <w:r>
        <w:rPr>
          <w:rFonts w:ascii="Times New Roman" w:hAnsi="Times New Roman"/>
          <w:sz w:val="24"/>
          <w:szCs w:val="24"/>
        </w:rPr>
        <w:t xml:space="preserve">-Канелем. </w:t>
      </w:r>
      <w:r>
        <w:rPr>
          <w:rFonts w:ascii="Times New Roman" w:hAnsi="Times New Roman"/>
          <w:sz w:val="24"/>
          <w:szCs w:val="24"/>
          <w:lang w:val="ru-RU"/>
        </w:rPr>
        <w:t xml:space="preserve">Социальные лозунги о включении света </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sz w:val="24"/>
          <w:szCs w:val="24"/>
          <w:lang w:val="en-US"/>
        </w:rPr>
        <w:t xml:space="preserve">TurnOnLights) </w:t>
      </w:r>
      <w:r>
        <w:rPr>
          <w:rFonts w:ascii="Times New Roman" w:hAnsi="Times New Roman"/>
          <w:sz w:val="24"/>
          <w:szCs w:val="24"/>
          <w:lang w:val="ru-RU"/>
        </w:rPr>
        <w:t xml:space="preserve">быстро превратились в политические требования с хэштегом </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sz w:val="24"/>
          <w:szCs w:val="24"/>
          <w:lang w:val="es-ES_tradnl"/>
        </w:rPr>
        <w:t>Libertad</w:t>
      </w:r>
      <w:r>
        <w:rPr>
          <w:rFonts w:ascii="Times New Roman" w:hAnsi="Times New Roman"/>
          <w:sz w:val="24"/>
          <w:szCs w:val="24"/>
          <w:lang w:val="ru-RU"/>
        </w:rPr>
        <w:t xml:space="preserve"> , а ведь активными интернет пользователями является 71% населения Кубы</w:t>
      </w:r>
      <w:r>
        <w:rPr>
          <w:rFonts w:ascii="Times New Roman" w:hAnsi="Times New Roman"/>
          <w:sz w:val="24"/>
          <w:szCs w:val="24"/>
        </w:rPr>
        <w:t>.</w:t>
      </w:r>
      <w:r>
        <w:rPr>
          <w:rFonts w:ascii="Times New Roman" w:hAnsi="Times New Roman"/>
          <w:sz w:val="24"/>
          <w:szCs w:val="24"/>
          <w:lang w:val="en-US"/>
        </w:rPr>
        <w:t>[3]</w:t>
      </w:r>
    </w:p>
    <w:p>
      <w:pPr>
        <w:pStyle w:val="Style17"/>
        <w:ind w:left="0" w:right="0" w:firstLine="397"/>
        <w:jc w:val="both"/>
        <w:rPr>
          <w:rFonts w:ascii="Times New Roman" w:hAnsi="Times New Roman" w:eastAsia="Times New Roman" w:cs="Times New Roman"/>
          <w:sz w:val="24"/>
          <w:szCs w:val="24"/>
          <w:lang w:val="ru-RU"/>
          <w14:textOutline w14:w="12700" w14:cap="flat">
            <w14:noFill/>
            <w14:miter w14:lim="400000"/>
          </w14:textOutline>
        </w:rPr>
      </w:pPr>
      <w:r>
        <w:rPr>
          <w:rFonts w:ascii="Times New Roman" w:hAnsi="Times New Roman"/>
          <w:sz w:val="24"/>
          <w:szCs w:val="24"/>
          <w:lang w:val="ru-RU"/>
        </w:rPr>
        <w:t>Еще одним вызовом являются дипфейки. «</w:t>
      </w:r>
      <w:r>
        <w:rPr>
          <w:rFonts w:ascii="Times New Roman" w:hAnsi="Times New Roman"/>
          <w:sz w:val="24"/>
          <w:szCs w:val="24"/>
          <w:lang w:val="ru-RU"/>
          <w14:textOutline w14:w="12700" w14:cap="flat">
            <w14:noFill/>
            <w14:miter w14:lim="400000"/>
          </w14:textOutline>
        </w:rPr>
        <w:t xml:space="preserve">Deepfakes» и синтетические средства массовой информации - это новые формы аудиовизуальных манипуляций, которые позволяют людям создавать реалистичные симуляции чьего-то лица, голоса или действий. </w:t>
      </w:r>
    </w:p>
    <w:p>
      <w:pPr>
        <w:pStyle w:val="Style17"/>
        <w:ind w:left="0" w:right="0" w:firstLine="397"/>
        <w:jc w:val="both"/>
        <w:rPr>
          <w:rFonts w:ascii="Times New Roman" w:hAnsi="Times New Roman" w:eastAsia="Times New Roman" w:cs="Times New Roman"/>
          <w:sz w:val="24"/>
          <w:szCs w:val="24"/>
        </w:rPr>
      </w:pPr>
      <w:r>
        <w:rPr>
          <w:rFonts w:ascii="Times New Roman" w:hAnsi="Times New Roman"/>
          <w:sz w:val="24"/>
          <w:szCs w:val="24"/>
          <w:lang w:val="ru-RU"/>
          <w14:textOutline w14:w="12700" w14:cap="flat">
            <w14:noFill/>
            <w14:miter w14:lim="400000"/>
          </w14:textOutline>
        </w:rPr>
        <w:t>Существует показательный пример, как многие венесуэльцы обращаются к социальным сетям за информацией из-за усиления контроля  президента Мадуро над средствами массовой информации, некоммерческими и правозащитными организациями. Правительство стремится к полной гегемонии коммуникаций, видя в Х (</w:t>
      </w:r>
      <w:r>
        <w:rPr>
          <w:rFonts w:ascii="Times New Roman" w:hAnsi="Times New Roman"/>
          <w:sz w:val="24"/>
          <w:szCs w:val="24"/>
          <w:lang w:val="en-US"/>
          <w14:textOutline w14:w="12700" w14:cap="flat">
            <w14:noFill/>
            <w14:miter w14:lim="400000"/>
          </w14:textOutline>
        </w:rPr>
        <w:t>Twitter)</w:t>
      </w:r>
      <w:r>
        <w:rPr>
          <w:rFonts w:ascii="Times New Roman" w:hAnsi="Times New Roman"/>
          <w:sz w:val="24"/>
          <w:szCs w:val="24"/>
          <w:lang w:val="ru-RU"/>
          <w14:textOutline w14:w="12700" w14:cap="flat">
            <w14:noFill/>
            <w14:miter w14:lim="400000"/>
          </w14:textOutline>
        </w:rPr>
        <w:t xml:space="preserve"> свое поле битвы. В 2017 году Министерство юстиции одобрило проект "армий троллей венесуэльской революции", направленный на создание ложной информации для запутывания оппозиции.</w:t>
      </w:r>
      <w:r>
        <w:rPr>
          <w:rFonts w:ascii="Times New Roman" w:hAnsi="Times New Roman"/>
          <w:sz w:val="24"/>
          <w:szCs w:val="24"/>
          <w:lang w:val="en-US"/>
          <w14:textOutline w14:w="12700" w14:cap="flat">
            <w14:noFill/>
            <w14:miter w14:lim="400000"/>
          </w14:textOutline>
        </w:rPr>
        <w:t>[5]</w:t>
      </w:r>
      <w:r>
        <w:rPr>
          <w:rFonts w:ascii="Times New Roman" w:hAnsi="Times New Roman"/>
          <w:sz w:val="24"/>
          <w:szCs w:val="24"/>
          <w:lang w:val="ru-RU"/>
          <w14:textOutline w14:w="12700" w14:cap="flat">
            <w14:noFill/>
            <w14:miter w14:lim="400000"/>
          </w14:textOutline>
        </w:rPr>
        <w:t xml:space="preserve"> Более того, согласно отчету группы наблюдателей</w:t>
      </w:r>
      <w:r>
        <w:rPr>
          <w:rFonts w:ascii="Times New Roman" w:hAnsi="Times New Roman"/>
          <w:sz w:val="24"/>
          <w:szCs w:val="24"/>
          <w:lang w:val="en-US"/>
          <w14:textOutline w14:w="12700" w14:cap="flat">
            <w14:noFill/>
            <w14:miter w14:lim="400000"/>
          </w14:textOutline>
        </w:rPr>
        <w:t xml:space="preserve"> </w:t>
      </w:r>
      <w:r>
        <w:rPr>
          <w:rFonts w:ascii="Times New Roman" w:hAnsi="Times New Roman"/>
          <w:sz w:val="24"/>
          <w:szCs w:val="24"/>
          <w:lang w:val="ru-RU"/>
          <w14:textOutline w14:w="12700" w14:cap="flat">
            <w14:noFill/>
            <w14:miter w14:lim="400000"/>
          </w14:textOutline>
        </w:rPr>
        <w:t xml:space="preserve">Freedom House, проправительственная команда организовала группы пользователей </w:t>
      </w:r>
      <w:r>
        <w:rPr>
          <w:rFonts w:ascii="Times New Roman" w:hAnsi="Times New Roman"/>
          <w:sz w:val="24"/>
          <w:szCs w:val="24"/>
          <w:lang w:val="ru-RU"/>
        </w:rPr>
        <w:t>для распространения сообщений в Х</w:t>
      </w:r>
      <w:r>
        <w:rPr>
          <w:rFonts w:ascii="Times New Roman" w:hAnsi="Times New Roman"/>
          <w:sz w:val="24"/>
          <w:szCs w:val="24"/>
        </w:rPr>
        <w:t xml:space="preserve">, </w:t>
      </w:r>
      <w:r>
        <w:rPr>
          <w:rFonts w:ascii="Times New Roman" w:hAnsi="Times New Roman"/>
          <w:sz w:val="24"/>
          <w:szCs w:val="24"/>
          <w:lang w:val="ru-RU"/>
        </w:rPr>
        <w:t>которые поддерживают президента</w:t>
      </w:r>
      <w:r>
        <w:rPr>
          <w:rFonts w:ascii="Times New Roman" w:hAnsi="Times New Roman"/>
          <w:sz w:val="24"/>
          <w:szCs w:val="24"/>
        </w:rPr>
        <w:t xml:space="preserve">, </w:t>
      </w:r>
      <w:r>
        <w:rPr>
          <w:rFonts w:ascii="Times New Roman" w:hAnsi="Times New Roman"/>
          <w:sz w:val="24"/>
          <w:szCs w:val="24"/>
          <w:lang w:val="ru-RU"/>
        </w:rPr>
        <w:t>отвлекают внимание от событий</w:t>
      </w:r>
      <w:r>
        <w:rPr>
          <w:rFonts w:ascii="Times New Roman" w:hAnsi="Times New Roman"/>
          <w:sz w:val="24"/>
          <w:szCs w:val="24"/>
        </w:rPr>
        <w:t xml:space="preserve">, </w:t>
      </w:r>
      <w:r>
        <w:rPr>
          <w:rFonts w:ascii="Times New Roman" w:hAnsi="Times New Roman"/>
          <w:sz w:val="24"/>
          <w:szCs w:val="24"/>
          <w:lang w:val="ru-RU"/>
        </w:rPr>
        <w:t>несущие</w:t>
      </w:r>
      <w:r>
        <w:rPr>
          <w:rFonts w:ascii="Times New Roman" w:hAnsi="Times New Roman"/>
          <w:sz w:val="24"/>
          <w:szCs w:val="24"/>
        </w:rPr>
        <w:t xml:space="preserve"> вред </w:t>
      </w:r>
      <w:r>
        <w:rPr>
          <w:rFonts w:ascii="Times New Roman" w:hAnsi="Times New Roman"/>
          <w:sz w:val="24"/>
          <w:szCs w:val="24"/>
          <w:lang w:val="ru-RU"/>
        </w:rPr>
        <w:t>государственному строю или приносящие пользу оппозиции. Этим пользователям платили</w:t>
      </w:r>
      <w:r>
        <w:rPr>
          <w:rFonts w:ascii="Times New Roman" w:hAnsi="Times New Roman"/>
          <w:sz w:val="24"/>
          <w:szCs w:val="24"/>
        </w:rPr>
        <w:t xml:space="preserve"> за </w:t>
      </w:r>
      <w:r>
        <w:rPr>
          <w:rFonts w:ascii="Times New Roman" w:hAnsi="Times New Roman"/>
          <w:sz w:val="24"/>
          <w:szCs w:val="24"/>
          <w:lang w:val="ru-RU"/>
        </w:rPr>
        <w:t>повышение «хэштега дня»</w:t>
      </w:r>
      <w:r>
        <w:rPr>
          <w:rFonts w:ascii="Times New Roman" w:hAnsi="Times New Roman"/>
          <w:outline w:val="false"/>
          <w:color w:val="417FC6"/>
          <w:sz w:val="24"/>
          <w:szCs w:val="24"/>
          <w14:textFill>
            <w14:solidFill>
              <w14:srgbClr w14:val="417FC6"/>
            </w14:solidFill>
          </w14:textFill>
        </w:rPr>
        <w:t xml:space="preserve"> </w:t>
      </w:r>
      <w:r>
        <w:rPr>
          <w:rFonts w:ascii="Times New Roman" w:hAnsi="Times New Roman"/>
          <w:sz w:val="24"/>
          <w:szCs w:val="24"/>
          <w:lang w:val="ru-RU"/>
        </w:rPr>
        <w:t xml:space="preserve">в топ в социальных сетях </w:t>
      </w:r>
      <w:r>
        <w:rPr>
          <w:rFonts w:ascii="Times New Roman" w:hAnsi="Times New Roman"/>
          <w:sz w:val="24"/>
          <w:szCs w:val="24"/>
        </w:rPr>
        <w:t>от Министерства</w:t>
      </w:r>
      <w:r>
        <w:rPr>
          <w:rFonts w:ascii="Times New Roman" w:hAnsi="Times New Roman"/>
          <w:sz w:val="24"/>
          <w:szCs w:val="24"/>
          <w:lang w:val="ru-RU"/>
        </w:rPr>
        <w:t xml:space="preserve">. </w:t>
      </w:r>
      <w:r>
        <w:rPr>
          <w:rFonts w:ascii="Times New Roman" w:hAnsi="Times New Roman"/>
          <w:sz w:val="24"/>
          <w:szCs w:val="24"/>
          <w:lang w:val="en-US"/>
        </w:rPr>
        <w:t>[2]</w:t>
      </w:r>
    </w:p>
    <w:p>
      <w:pPr>
        <w:pStyle w:val="Style17"/>
        <w:ind w:left="0" w:right="0" w:firstLine="397"/>
        <w:jc w:val="both"/>
        <w:rPr>
          <w:rFonts w:ascii="Times New Roman" w:hAnsi="Times New Roman" w:eastAsia="Times New Roman" w:cs="Times New Roman"/>
          <w:sz w:val="24"/>
          <w:szCs w:val="24"/>
        </w:rPr>
      </w:pPr>
      <w:r>
        <w:rPr>
          <w:rFonts w:ascii="Times New Roman" w:hAnsi="Times New Roman"/>
          <w:sz w:val="24"/>
          <w:szCs w:val="24"/>
          <w:lang w:val="ru-RU"/>
        </w:rPr>
        <w:t>В материале исследуется влияние новых медиа на имидж стран Латинской Америки, которые сталкиваются с новыми цифровыми вызовами. Особое внимание уделяется новым технологиям, получившие негласный статус политического инструмента, и тому как они меняют медиа ландшафт. Рассматривается примеры цифровых кампаний</w:t>
      </w:r>
      <w:r>
        <w:rPr>
          <w:rFonts w:ascii="Times New Roman" w:hAnsi="Times New Roman"/>
          <w:sz w:val="24"/>
          <w:szCs w:val="24"/>
        </w:rPr>
        <w:t xml:space="preserve">, </w:t>
      </w:r>
      <w:r>
        <w:rPr>
          <w:rFonts w:ascii="Times New Roman" w:hAnsi="Times New Roman"/>
          <w:sz w:val="24"/>
          <w:szCs w:val="24"/>
          <w:lang w:val="ru-RU"/>
        </w:rPr>
        <w:t>основанных на использовании новых медиа инструментов</w:t>
      </w:r>
      <w:r>
        <w:rPr>
          <w:rFonts w:ascii="Times New Roman" w:hAnsi="Times New Roman"/>
          <w:sz w:val="24"/>
          <w:szCs w:val="24"/>
        </w:rPr>
        <w:t>.</w:t>
      </w:r>
    </w:p>
    <w:p>
      <w:pPr>
        <w:pStyle w:val="Style17"/>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ind w:left="0" w:right="0" w:firstLine="397"/>
        <w:jc w:val="both"/>
        <w:rPr>
          <w:rFonts w:ascii="Times New Roman" w:hAnsi="Times New Roman" w:eastAsia="Times New Roman" w:cs="Times New Roman"/>
          <w:sz w:val="24"/>
          <w:szCs w:val="24"/>
          <w:u w:val="none" w:color="000000"/>
          <w:lang w:val="ru-RU"/>
          <w14:textOutline w14:w="12700" w14:cap="flat">
            <w14:noFill/>
            <w14:miter w14:lim="400000"/>
          </w14:textOutline>
        </w:rPr>
      </w:pPr>
      <w:r>
        <w:rPr>
          <w:rFonts w:eastAsia="Times New Roman" w:cs="Times New Roman" w:ascii="Times New Roman" w:hAnsi="Times New Roman"/>
          <w:sz w:val="24"/>
          <w:szCs w:val="24"/>
          <w:u w:val="none" w:color="000000"/>
          <w:lang w:val="ru-RU"/>
          <w14:textOutline w14:w="12700" w14:cap="flat">
            <w14:noFill/>
            <w14:miter w14:lim="400000"/>
          </w14:textOutline>
        </w:rPr>
      </w:r>
    </w:p>
    <w:p>
      <w:pPr>
        <w:pStyle w:val="Style17"/>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ind w:left="0" w:right="0" w:firstLine="397"/>
        <w:jc w:val="both"/>
        <w:rPr>
          <w:rFonts w:ascii="Times New Roman" w:hAnsi="Times New Roman" w:eastAsia="Times New Roman" w:cs="Times New Roman"/>
          <w:b/>
          <w:b/>
          <w:bCs/>
          <w:sz w:val="24"/>
          <w:szCs w:val="24"/>
          <w:u w:val="none" w:color="000000"/>
          <w:lang w:val="ru-RU"/>
          <w14:textOutline w14:w="12700" w14:cap="flat">
            <w14:noFill/>
            <w14:miter w14:lim="400000"/>
          </w14:textOutline>
        </w:rPr>
      </w:pPr>
      <w:r>
        <w:rPr>
          <w:rFonts w:ascii="Times New Roman" w:hAnsi="Times New Roman"/>
          <w:b/>
          <w:bCs/>
          <w:sz w:val="24"/>
          <w:szCs w:val="24"/>
          <w:u w:val="none" w:color="000000"/>
          <w:lang w:val="ru-RU"/>
          <w14:textOutline w14:w="12700" w14:cap="flat">
            <w14:noFill/>
            <w14:miter w14:lim="400000"/>
          </w14:textOutline>
        </w:rPr>
        <w:t xml:space="preserve">Список использованных источников: </w:t>
      </w:r>
    </w:p>
    <w:p>
      <w:pPr>
        <w:pStyle w:val="Style17"/>
        <w:numPr>
          <w:ilvl w:val="0"/>
          <w:numId w:val="1"/>
        </w:numPr>
        <w:bidi w:val="0"/>
        <w:spacing w:before="0" w:after="0"/>
        <w:ind w:left="393" w:right="0" w:firstLine="4"/>
        <w:jc w:val="both"/>
        <w:rPr>
          <w:rFonts w:ascii="Times New Roman" w:hAnsi="Times New Roman"/>
          <w:sz w:val="24"/>
          <w:szCs w:val="24"/>
          <w:u w:val="none" w:color="000000"/>
          <w:lang w:val="ru-RU"/>
          <w14:textOutline w14:w="12700" w14:cap="flat">
            <w14:noFill/>
            <w14:miter w14:lim="400000"/>
          </w14:textOutline>
        </w:rPr>
      </w:pPr>
      <w:r>
        <w:rPr>
          <w:rFonts w:ascii="Times New Roman" w:hAnsi="Times New Roman"/>
          <w:sz w:val="24"/>
          <w:szCs w:val="24"/>
          <w:u w:val="none" w:color="000000"/>
          <w:lang w:val="ru-RU"/>
          <w14:textOutline w14:w="12700" w14:cap="flat">
            <w14:noFill/>
            <w14:miter w14:lim="400000"/>
          </w14:textOutline>
        </w:rPr>
        <w:t>Aguirre D., Ramos A. Digital Diplomacy in Latin America: Among Early Adopters and Latecomers. – 2024.</w:t>
      </w:r>
    </w:p>
    <w:p>
      <w:pPr>
        <w:pStyle w:val="Style17"/>
        <w:numPr>
          <w:ilvl w:val="0"/>
          <w:numId w:val="1"/>
        </w:numPr>
        <w:bidi w:val="0"/>
        <w:spacing w:before="0" w:after="0"/>
        <w:ind w:left="393" w:right="0" w:firstLine="4"/>
        <w:jc w:val="both"/>
        <w:rPr>
          <w:rFonts w:ascii="Times New Roman" w:hAnsi="Times New Roman"/>
          <w:sz w:val="24"/>
          <w:szCs w:val="24"/>
          <w:u w:val="none" w:color="000000"/>
          <w:lang w:val="ru-RU"/>
          <w14:textOutline w14:w="12700" w14:cap="flat">
            <w14:noFill/>
            <w14:miter w14:lim="400000"/>
          </w14:textOutline>
        </w:rPr>
      </w:pPr>
      <w:r>
        <w:rPr>
          <w:rFonts w:ascii="Times New Roman" w:hAnsi="Times New Roman"/>
          <w:sz w:val="24"/>
          <w:szCs w:val="24"/>
          <w:u w:val="none" w:color="000000"/>
          <w:lang w:val="ru-RU"/>
          <w14:textOutline w14:w="12700" w14:cap="flat">
            <w14:noFill/>
            <w14:miter w14:lim="400000"/>
          </w14:textOutline>
        </w:rPr>
        <w:t>F</w:t>
      </w:r>
      <w:r>
        <w:rPr>
          <w:rFonts w:ascii="Times New Roman" w:hAnsi="Times New Roman"/>
          <w:sz w:val="24"/>
          <w:szCs w:val="24"/>
          <w:u w:val="none" w:color="000000"/>
          <w:lang w:val="en-US"/>
          <w14:textOutline w14:w="12700" w14:cap="flat">
            <w14:noFill/>
            <w14:miter w14:lim="400000"/>
          </w14:textOutline>
        </w:rPr>
        <w:t>reedom</w:t>
      </w:r>
      <w:r>
        <w:rPr>
          <w:rFonts w:ascii="Times New Roman" w:hAnsi="Times New Roman"/>
          <w:sz w:val="24"/>
          <w:szCs w:val="24"/>
          <w:u w:val="none" w:color="000000"/>
          <w:lang w:val="ru-RU"/>
          <w14:textOutline w14:w="12700" w14:cap="flat">
            <w14:noFill/>
            <w14:miter w14:lim="400000"/>
          </w14:textOutline>
        </w:rPr>
        <w:t xml:space="preserve"> </w:t>
      </w:r>
      <w:r>
        <w:rPr>
          <w:rFonts w:ascii="Times New Roman" w:hAnsi="Times New Roman"/>
          <w:sz w:val="24"/>
          <w:szCs w:val="24"/>
          <w:u w:val="none" w:color="000000"/>
          <w:lang w:val="en-US"/>
          <w14:textOutline w14:w="12700" w14:cap="flat">
            <w14:noFill/>
            <w14:miter w14:lim="400000"/>
          </w14:textOutline>
        </w:rPr>
        <w:t>on</w:t>
      </w:r>
      <w:r>
        <w:rPr>
          <w:rFonts w:ascii="Times New Roman" w:hAnsi="Times New Roman"/>
          <w:sz w:val="24"/>
          <w:szCs w:val="24"/>
          <w:u w:val="none" w:color="000000"/>
          <w:lang w:val="ru-RU"/>
          <w14:textOutline w14:w="12700" w14:cap="flat">
            <w14:noFill/>
            <w14:miter w14:lim="400000"/>
          </w14:textOutline>
        </w:rPr>
        <w:t xml:space="preserve"> </w:t>
      </w:r>
      <w:r>
        <w:rPr>
          <w:rFonts w:ascii="Times New Roman" w:hAnsi="Times New Roman"/>
          <w:sz w:val="24"/>
          <w:szCs w:val="24"/>
          <w:u w:val="none" w:color="000000"/>
          <w:lang w:val="en-US"/>
          <w14:textOutline w14:w="12700" w14:cap="flat">
            <w14:noFill/>
            <w14:miter w14:lim="400000"/>
          </w14:textOutline>
        </w:rPr>
        <w:t xml:space="preserve">the net </w:t>
      </w:r>
      <w:r>
        <w:rPr>
          <w:rFonts w:ascii="Times New Roman" w:hAnsi="Times New Roman"/>
          <w:sz w:val="24"/>
          <w:szCs w:val="24"/>
          <w:u w:val="none" w:color="000000"/>
          <w:lang w:val="ru-RU"/>
          <w14:textOutline w14:w="12700" w14:cap="flat">
            <w14:noFill/>
            <w14:miter w14:lim="400000"/>
          </w14:textOutline>
        </w:rPr>
        <w:t>2022</w:t>
      </w:r>
      <w:r>
        <w:rPr>
          <w:rFonts w:ascii="Times New Roman" w:hAnsi="Times New Roman"/>
          <w:sz w:val="24"/>
          <w:szCs w:val="24"/>
          <w:u w:val="none" w:color="000000"/>
          <w:lang w:val="en-US"/>
          <w14:textOutline w14:w="12700" w14:cap="flat">
            <w14:noFill/>
            <w14:miter w14:lim="400000"/>
          </w14:textOutline>
        </w:rPr>
        <w:t xml:space="preserve"> - Venezuela // Freedom House. URL: </w:t>
      </w:r>
      <w:r>
        <w:fldChar w:fldCharType="begin"/>
      </w:r>
      <w:r>
        <w:rPr>
          <w:rStyle w:val="Hyperlink0"/>
          <w:sz w:val="24"/>
          <w:u w:val="none" w:color="000000"/>
          <w:szCs w:val="24"/>
          <w:rFonts w:ascii="Times New Roman" w:hAnsi="Times New Roman"/>
          <w:lang w:val="ru-RU"/>
        </w:rPr>
        <w:instrText xml:space="preserve"> HYPERLINK "https://freedomhouse.org/country/venezuela/freedom-net/2022" \l "footnote2_y4laj9f"</w:instrText>
      </w:r>
      <w:r>
        <w:rPr>
          <w:rStyle w:val="Hyperlink0"/>
          <w:sz w:val="24"/>
          <w:u w:val="none" w:color="000000"/>
          <w:szCs w:val="24"/>
          <w:rFonts w:ascii="Times New Roman" w:hAnsi="Times New Roman"/>
          <w:lang w:val="ru-RU"/>
        </w:rPr>
        <w:fldChar w:fldCharType="separate"/>
      </w:r>
      <w:r>
        <w:rPr>
          <w:rStyle w:val="Hyperlink0"/>
          <w:rFonts w:ascii="Times New Roman" w:hAnsi="Times New Roman"/>
          <w:sz w:val="24"/>
          <w:szCs w:val="24"/>
          <w:u w:val="none" w:color="000000"/>
          <w:lang w:val="ru-RU"/>
          <w14:textOutline w14:w="12700" w14:cap="flat">
            <w14:noFill/>
            <w14:miter w14:lim="400000"/>
          </w14:textOutline>
        </w:rPr>
        <w:t>https://freedomhouse.org/country/venezuela/freedom-net/2022#footnote2_y4laj9f</w:t>
      </w:r>
      <w:r>
        <w:rPr>
          <w:rStyle w:val="Hyperlink0"/>
          <w:sz w:val="24"/>
          <w:u w:val="none" w:color="000000"/>
          <w:szCs w:val="24"/>
          <w:rFonts w:ascii="Times New Roman" w:hAnsi="Times New Roman"/>
          <w:lang w:val="ru-RU"/>
        </w:rPr>
        <w:fldChar w:fldCharType="end"/>
      </w:r>
      <w:r>
        <w:rPr>
          <w:rFonts w:ascii="Times New Roman" w:hAnsi="Times New Roman"/>
          <w:sz w:val="24"/>
          <w:szCs w:val="24"/>
          <w:u w:val="none" w:color="000000"/>
          <w:lang w:val="en-US"/>
          <w14:textOutline w14:w="12700" w14:cap="flat">
            <w14:noFill/>
            <w14:miter w14:lim="400000"/>
          </w14:textOutline>
        </w:rPr>
        <w:t xml:space="preserve"> (</w:t>
      </w:r>
      <w:r>
        <w:rPr>
          <w:rFonts w:ascii="Times New Roman" w:hAnsi="Times New Roman"/>
          <w:sz w:val="24"/>
          <w:szCs w:val="24"/>
          <w:u w:val="none" w:color="000000"/>
          <w:lang w:val="ru-RU"/>
          <w14:textOutline w14:w="12700" w14:cap="flat">
            <w14:noFill/>
            <w14:miter w14:lim="400000"/>
          </w14:textOutline>
        </w:rPr>
        <w:t>дата доступа: 10.02.2024)</w:t>
      </w:r>
    </w:p>
    <w:p>
      <w:pPr>
        <w:pStyle w:val="Style17"/>
        <w:numPr>
          <w:ilvl w:val="0"/>
          <w:numId w:val="1"/>
        </w:numPr>
        <w:bidi w:val="0"/>
        <w:spacing w:before="0" w:after="0"/>
        <w:ind w:left="393" w:right="0" w:firstLine="4"/>
        <w:jc w:val="both"/>
        <w:rPr>
          <w:rFonts w:ascii="Times New Roman" w:hAnsi="Times New Roman"/>
          <w:sz w:val="24"/>
          <w:szCs w:val="24"/>
          <w:u w:val="none" w:color="000000"/>
          <w:lang w:val="ru-RU"/>
          <w14:textOutline w14:w="12700" w14:cap="flat">
            <w14:noFill/>
            <w14:miter w14:lim="400000"/>
          </w14:textOutline>
        </w:rPr>
      </w:pPr>
      <w:r>
        <w:rPr>
          <w:rFonts w:ascii="Times New Roman" w:hAnsi="Times New Roman"/>
          <w:sz w:val="24"/>
          <w:szCs w:val="24"/>
          <w:u w:val="none" w:color="000000"/>
          <w:lang w:val="ru-RU"/>
          <w14:textOutline w14:w="12700" w14:cap="flat">
            <w14:noFill/>
            <w14:miter w14:lim="400000"/>
          </w14:textOutline>
        </w:rPr>
        <w:t>Individuals using the Internet (% of population)</w:t>
      </w:r>
      <w:r>
        <w:rPr>
          <w:rFonts w:ascii="Times New Roman" w:hAnsi="Times New Roman"/>
          <w:sz w:val="24"/>
          <w:szCs w:val="24"/>
          <w:u w:val="none" w:color="000000"/>
          <w:lang w:val="en-US"/>
          <w14:textOutline w14:w="12700" w14:cap="flat">
            <w14:noFill/>
            <w14:miter w14:lim="400000"/>
          </w14:textOutline>
        </w:rPr>
        <w:t xml:space="preserve"> - Cuba // The World Bank. URL: </w:t>
      </w:r>
      <w:hyperlink r:id="rId2">
        <w:r>
          <w:rPr>
            <w:rStyle w:val="Hyperlink0"/>
            <w:rFonts w:ascii="Times New Roman" w:hAnsi="Times New Roman"/>
            <w:sz w:val="24"/>
            <w:szCs w:val="24"/>
            <w:u w:val="none" w:color="000000"/>
            <w:lang w:val="ru-RU"/>
            <w14:textOutline w14:w="12700" w14:cap="flat">
              <w14:noFill/>
              <w14:miter w14:lim="400000"/>
            </w14:textOutline>
          </w:rPr>
          <w:t>https://data.worldbank.org/indicator/IT.NET.USER.ZS?locations=CU</w:t>
        </w:r>
      </w:hyperlink>
      <w:r>
        <w:rPr>
          <w:rFonts w:ascii="Times New Roman" w:hAnsi="Times New Roman"/>
          <w:sz w:val="24"/>
          <w:szCs w:val="24"/>
          <w:u w:val="none" w:color="000000"/>
          <w:lang w:val="en-US"/>
          <w14:textOutline w14:w="12700" w14:cap="flat">
            <w14:noFill/>
            <w14:miter w14:lim="400000"/>
          </w14:textOutline>
        </w:rPr>
        <w:t xml:space="preserve"> (</w:t>
      </w:r>
      <w:r>
        <w:rPr>
          <w:rFonts w:ascii="Times New Roman" w:hAnsi="Times New Roman"/>
          <w:sz w:val="24"/>
          <w:szCs w:val="24"/>
          <w:u w:val="none" w:color="000000"/>
          <w:lang w:val="ru-RU"/>
          <w14:textOutline w14:w="12700" w14:cap="flat">
            <w14:noFill/>
            <w14:miter w14:lim="400000"/>
          </w14:textOutline>
        </w:rPr>
        <w:t>дата доступа: 10.02.2024)</w:t>
      </w:r>
    </w:p>
    <w:p>
      <w:pPr>
        <w:pStyle w:val="Style17"/>
        <w:numPr>
          <w:ilvl w:val="0"/>
          <w:numId w:val="1"/>
        </w:numPr>
        <w:bidi w:val="0"/>
        <w:spacing w:before="0" w:after="0"/>
        <w:ind w:left="393" w:right="0" w:firstLine="4"/>
        <w:jc w:val="both"/>
        <w:rPr>
          <w:rFonts w:ascii="Times New Roman" w:hAnsi="Times New Roman"/>
          <w:sz w:val="24"/>
          <w:szCs w:val="24"/>
          <w:u w:val="none" w:color="000000"/>
          <w:lang w:val="ru-RU"/>
          <w14:textOutline w14:w="12700" w14:cap="flat">
            <w14:noFill/>
            <w14:miter w14:lim="400000"/>
          </w14:textOutline>
        </w:rPr>
      </w:pPr>
      <w:r>
        <w:rPr>
          <w:rFonts w:ascii="Times New Roman" w:hAnsi="Times New Roman"/>
          <w:sz w:val="24"/>
          <w:szCs w:val="24"/>
          <w:u w:val="none" w:color="000000"/>
          <w:lang w:val="ru-RU"/>
          <w14:textOutline w14:w="12700" w14:cap="flat">
            <w14:noFill/>
            <w14:miter w14:lim="400000"/>
          </w14:textOutline>
        </w:rPr>
        <w:t xml:space="preserve"> </w:t>
      </w:r>
      <w:r>
        <w:rPr>
          <w:rFonts w:ascii="Times New Roman" w:hAnsi="Times New Roman"/>
          <w:sz w:val="24"/>
          <w:szCs w:val="24"/>
          <w:u w:val="none" w:color="000000"/>
          <w:lang w:val="ru-RU"/>
          <w14:textOutline w14:w="12700" w14:cap="flat">
            <w14:noFill/>
            <w14:miter w14:lim="400000"/>
          </w14:textOutline>
        </w:rPr>
        <w:t xml:space="preserve">Internet Users by Country // </w:t>
      </w:r>
      <w:r>
        <w:rPr>
          <w:rFonts w:ascii="Times New Roman" w:hAnsi="Times New Roman"/>
          <w:sz w:val="24"/>
          <w:szCs w:val="24"/>
          <w:u w:val="none" w:color="000000"/>
          <w:lang w:val="en-US"/>
          <w14:textOutline w14:w="12700" w14:cap="flat">
            <w14:noFill/>
            <w14:miter w14:lim="400000"/>
          </w14:textOutline>
        </w:rPr>
        <w:t xml:space="preserve">Wisevoter. URL: </w:t>
      </w:r>
      <w:r>
        <w:fldChar w:fldCharType="begin"/>
      </w:r>
      <w:r>
        <w:rPr>
          <w:rStyle w:val="Hyperlink0"/>
          <w:sz w:val="24"/>
          <w:u w:val="none" w:color="000000"/>
          <w:szCs w:val="24"/>
          <w:rFonts w:ascii="Times New Roman" w:hAnsi="Times New Roman"/>
          <w:lang w:val="ru-RU"/>
        </w:rPr>
        <w:instrText xml:space="preserve"> HYPERLINK "https://wisevoter.com/country-rankings/internet-users-by-country/" \l "venezuela"</w:instrText>
      </w:r>
      <w:r>
        <w:rPr>
          <w:rStyle w:val="Hyperlink0"/>
          <w:sz w:val="24"/>
          <w:u w:val="none" w:color="000000"/>
          <w:szCs w:val="24"/>
          <w:rFonts w:ascii="Times New Roman" w:hAnsi="Times New Roman"/>
          <w:lang w:val="ru-RU"/>
        </w:rPr>
        <w:fldChar w:fldCharType="separate"/>
      </w:r>
      <w:r>
        <w:rPr>
          <w:rStyle w:val="Hyperlink0"/>
          <w:rFonts w:ascii="Times New Roman" w:hAnsi="Times New Roman"/>
          <w:sz w:val="24"/>
          <w:szCs w:val="24"/>
          <w:u w:val="none" w:color="000000"/>
          <w:lang w:val="ru-RU"/>
          <w14:textOutline w14:w="12700" w14:cap="flat">
            <w14:noFill/>
            <w14:miter w14:lim="400000"/>
          </w14:textOutline>
        </w:rPr>
        <w:t>https://wisevoter.com/country-rankings/internet-users-by-country/#venezuela</w:t>
      </w:r>
      <w:r>
        <w:rPr>
          <w:rStyle w:val="Hyperlink0"/>
          <w:sz w:val="24"/>
          <w:u w:val="none" w:color="000000"/>
          <w:szCs w:val="24"/>
          <w:rFonts w:ascii="Times New Roman" w:hAnsi="Times New Roman"/>
          <w:lang w:val="ru-RU"/>
        </w:rPr>
        <w:fldChar w:fldCharType="end"/>
      </w:r>
      <w:r>
        <w:rPr>
          <w:rFonts w:ascii="Times New Roman" w:hAnsi="Times New Roman"/>
          <w:sz w:val="24"/>
          <w:szCs w:val="24"/>
          <w:u w:val="none" w:color="000000"/>
          <w:lang w:val="en-US"/>
          <w14:textOutline w14:w="12700" w14:cap="flat">
            <w14:noFill/>
            <w14:miter w14:lim="400000"/>
          </w14:textOutline>
        </w:rPr>
        <w:t xml:space="preserve"> (</w:t>
      </w:r>
      <w:r>
        <w:rPr>
          <w:rFonts w:ascii="Times New Roman" w:hAnsi="Times New Roman"/>
          <w:sz w:val="24"/>
          <w:szCs w:val="24"/>
          <w:u w:val="none" w:color="000000"/>
          <w:lang w:val="ru-RU"/>
          <w14:textOutline w14:w="12700" w14:cap="flat">
            <w14:noFill/>
            <w14:miter w14:lim="400000"/>
          </w14:textOutline>
        </w:rPr>
        <w:t xml:space="preserve">дата доступа: 10.02.2024) </w:t>
      </w:r>
    </w:p>
    <w:p>
      <w:pPr>
        <w:pStyle w:val="Style17"/>
        <w:numPr>
          <w:ilvl w:val="0"/>
          <w:numId w:val="1"/>
        </w:numPr>
        <w:bidi w:val="0"/>
        <w:spacing w:before="0" w:after="0"/>
        <w:ind w:left="393" w:right="0" w:firstLine="4"/>
        <w:jc w:val="both"/>
        <w:rPr>
          <w:rFonts w:ascii="Times New Roman" w:hAnsi="Times New Roman"/>
          <w:sz w:val="24"/>
          <w:szCs w:val="24"/>
          <w:u w:val="none" w:color="000000"/>
          <w:lang w:val="ru-RU"/>
          <w14:textOutline w14:w="12700" w14:cap="flat">
            <w14:noFill/>
            <w14:miter w14:lim="400000"/>
          </w14:textOutline>
        </w:rPr>
      </w:pPr>
      <w:r>
        <w:rPr>
          <w:rFonts w:ascii="Times New Roman" w:hAnsi="Times New Roman"/>
          <w:sz w:val="24"/>
          <w:szCs w:val="24"/>
          <w:u w:val="none" w:color="000000"/>
          <w:lang w:val="ru-RU"/>
          <w14:textOutline w14:w="12700" w14:cap="flat">
            <w14:noFill/>
            <w14:miter w14:lim="400000"/>
          </w14:textOutline>
        </w:rPr>
        <w:t>‘</w:t>
      </w:r>
      <w:r>
        <w:rPr>
          <w:rFonts w:ascii="Times New Roman" w:hAnsi="Times New Roman"/>
          <w:sz w:val="24"/>
          <w:szCs w:val="24"/>
          <w:u w:val="none" w:color="000000"/>
          <w:lang w:val="ru-RU"/>
          <w14:textOutline w14:w="12700" w14:cap="flat">
            <w14:noFill/>
            <w14:miter w14:lim="400000"/>
          </w14:textOutline>
        </w:rPr>
        <w:t>Noah’ and ‘Daren’ report good news about Venezuela. They’re deepfakes.</w:t>
      </w:r>
      <w:r>
        <w:rPr>
          <w:rFonts w:ascii="Times New Roman" w:hAnsi="Times New Roman"/>
          <w:sz w:val="24"/>
          <w:szCs w:val="24"/>
          <w:u w:val="none" w:color="000000"/>
          <w:lang w:val="en-US"/>
          <w14:textOutline w14:w="12700" w14:cap="flat">
            <w14:noFill/>
            <w14:miter w14:lim="400000"/>
          </w14:textOutline>
        </w:rPr>
        <w:t xml:space="preserve">// The Washington Post. URL: </w:t>
      </w:r>
      <w:hyperlink r:id="rId3">
        <w:r>
          <w:rPr>
            <w:rStyle w:val="Hyperlink0"/>
            <w:rFonts w:ascii="Times New Roman" w:hAnsi="Times New Roman"/>
            <w:sz w:val="24"/>
            <w:szCs w:val="24"/>
            <w:u w:val="none" w:color="000000"/>
            <w:lang w:val="ru-RU"/>
            <w14:textOutline w14:w="12700" w14:cap="flat">
              <w14:noFill/>
              <w14:miter w14:lim="400000"/>
            </w14:textOutline>
          </w:rPr>
          <w:t>https://www.washingtonpost.com/nation/2023/03/02/deepfake-videos-venezuela-disinformation/</w:t>
        </w:r>
      </w:hyperlink>
      <w:r>
        <w:rPr>
          <w:rFonts w:ascii="Times New Roman" w:hAnsi="Times New Roman"/>
          <w:sz w:val="24"/>
          <w:szCs w:val="24"/>
          <w:u w:val="none" w:color="000000"/>
          <w:lang w:val="en-US"/>
          <w14:textOutline w14:w="12700" w14:cap="flat">
            <w14:noFill/>
            <w14:miter w14:lim="400000"/>
          </w14:textOutline>
        </w:rPr>
        <w:t xml:space="preserve"> (</w:t>
      </w:r>
      <w:r>
        <w:rPr>
          <w:rFonts w:ascii="Times New Roman" w:hAnsi="Times New Roman"/>
          <w:sz w:val="24"/>
          <w:szCs w:val="24"/>
          <w:u w:val="none" w:color="000000"/>
          <w:lang w:val="ru-RU"/>
          <w14:textOutline w14:w="12700" w14:cap="flat">
            <w14:noFill/>
            <w14:miter w14:lim="400000"/>
          </w14:textOutline>
        </w:rPr>
        <w:t>дата доступа: 10.02.2024)</w:t>
      </w:r>
    </w:p>
    <w:p>
      <w:pPr>
        <w:pStyle w:val="Style17"/>
        <w:numPr>
          <w:ilvl w:val="0"/>
          <w:numId w:val="1"/>
        </w:numPr>
        <w:bidi w:val="0"/>
        <w:spacing w:before="0" w:after="0"/>
        <w:ind w:left="393" w:right="0" w:firstLine="4"/>
        <w:jc w:val="both"/>
        <w:rPr>
          <w:rFonts w:ascii="Times New Roman" w:hAnsi="Times New Roman"/>
          <w:sz w:val="24"/>
          <w:szCs w:val="24"/>
          <w:u w:val="none" w:color="000000"/>
          <w:lang w:val="ru-RU"/>
          <w14:textOutline w14:w="12700" w14:cap="flat">
            <w14:noFill/>
            <w14:miter w14:lim="400000"/>
          </w14:textOutline>
        </w:rPr>
      </w:pPr>
      <w:r>
        <w:rPr>
          <w:rFonts w:ascii="Times New Roman" w:hAnsi="Times New Roman"/>
          <w:sz w:val="24"/>
          <w:szCs w:val="24"/>
          <w:u w:val="none" w:color="000000"/>
          <w:lang w:val="ru-RU"/>
          <w14:textOutline w14:w="12700" w14:cap="flat">
            <w14:noFill/>
            <w14:miter w14:lim="400000"/>
          </w14:textOutline>
        </w:rPr>
        <w:t>TikTok Users by Country 2024</w:t>
      </w:r>
      <w:r>
        <w:rPr>
          <w:rFonts w:ascii="Times New Roman" w:hAnsi="Times New Roman"/>
          <w:sz w:val="24"/>
          <w:szCs w:val="24"/>
          <w:u w:val="none" w:color="000000"/>
          <w:lang w:val="en-US"/>
          <w14:textOutline w14:w="12700" w14:cap="flat">
            <w14:noFill/>
            <w14:miter w14:lim="400000"/>
          </w14:textOutline>
        </w:rPr>
        <w:t xml:space="preserve"> // World Population Review. </w:t>
      </w:r>
      <w:r>
        <w:rPr>
          <w:rFonts w:ascii="Times New Roman" w:hAnsi="Times New Roman"/>
          <w:sz w:val="24"/>
          <w:szCs w:val="24"/>
          <w:u w:val="none" w:color="000000"/>
          <w:lang w:val="ru-RU"/>
          <w14:textOutline w14:w="12700" w14:cap="flat">
            <w14:noFill/>
            <w14:miter w14:lim="400000"/>
          </w14:textOutline>
        </w:rPr>
        <w:t xml:space="preserve">URL: </w:t>
      </w:r>
      <w:hyperlink r:id="rId4">
        <w:r>
          <w:rPr>
            <w:rStyle w:val="Hyperlink0"/>
            <w:rFonts w:ascii="Times New Roman" w:hAnsi="Times New Roman"/>
            <w:sz w:val="24"/>
            <w:szCs w:val="24"/>
            <w:u w:val="none" w:color="000000"/>
            <w:lang w:val="ru-RU"/>
            <w14:textOutline w14:w="12700" w14:cap="flat">
              <w14:noFill/>
              <w14:miter w14:lim="400000"/>
            </w14:textOutline>
          </w:rPr>
          <w:t>https://worldpopulationreview.com/country-rankings/tiktok-users-by-country</w:t>
        </w:r>
      </w:hyperlink>
      <w:r>
        <w:rPr>
          <w:rFonts w:ascii="Times New Roman" w:hAnsi="Times New Roman"/>
          <w:sz w:val="24"/>
          <w:szCs w:val="24"/>
          <w:u w:val="none" w:color="000000"/>
          <w:lang w:val="en-US"/>
          <w14:textOutline w14:w="12700" w14:cap="flat">
            <w14:noFill/>
            <w14:miter w14:lim="400000"/>
          </w14:textOutline>
        </w:rPr>
        <w:t xml:space="preserve"> </w:t>
      </w:r>
      <w:r>
        <w:rPr>
          <w:rFonts w:ascii="Times New Roman" w:hAnsi="Times New Roman"/>
          <w:sz w:val="24"/>
          <w:szCs w:val="24"/>
          <w:u w:val="none" w:color="000000"/>
          <w:lang w:val="ru-RU"/>
          <w14:textOutline w14:w="12700" w14:cap="flat">
            <w14:noFill/>
            <w14:miter w14:lim="400000"/>
          </w14:textOutline>
        </w:rPr>
        <w:t>(дата доступа: 10.02.2024)</w:t>
      </w:r>
    </w:p>
    <w:p>
      <w:pPr>
        <w:pStyle w:val="Style17"/>
        <w:numPr>
          <w:ilvl w:val="0"/>
          <w:numId w:val="1"/>
        </w:numPr>
        <w:bidi w:val="0"/>
        <w:ind w:left="393" w:right="0" w:firstLine="4"/>
        <w:jc w:val="both"/>
        <w:rPr>
          <w:rFonts w:ascii="Times New Roman" w:hAnsi="Times New Roman"/>
          <w:sz w:val="24"/>
          <w:szCs w:val="24"/>
          <w:u w:val="none" w:color="000000"/>
          <w:lang w:val="ru-RU"/>
          <w14:textOutline w14:w="12700" w14:cap="flat">
            <w14:noFill/>
            <w14:miter w14:lim="400000"/>
          </w14:textOutline>
        </w:rPr>
      </w:pPr>
      <w:r>
        <w:rPr>
          <w:rFonts w:ascii="Times New Roman" w:hAnsi="Times New Roman"/>
          <w:sz w:val="24"/>
          <w:szCs w:val="24"/>
          <w:u w:val="none" w:color="000000"/>
          <w:lang w:val="ru-RU"/>
          <w14:textOutline w14:w="12700" w14:cap="flat">
            <w14:noFill/>
            <w14:miter w14:lim="400000"/>
          </w14:textOutline>
        </w:rPr>
        <w:t>T</w:t>
      </w:r>
      <w:r>
        <w:rPr>
          <w:rFonts w:ascii="Times New Roman" w:hAnsi="Times New Roman"/>
          <w:sz w:val="24"/>
          <w:szCs w:val="24"/>
          <w:u w:val="none" w:color="000000"/>
          <w:lang w:val="en-US"/>
          <w14:textOutline w14:w="12700" w14:cap="flat">
            <w14:noFill/>
            <w14:miter w14:lim="400000"/>
          </w14:textOutline>
        </w:rPr>
        <w:t>ikTok users</w:t>
      </w:r>
      <w:r>
        <w:rPr>
          <w:rFonts w:ascii="Times New Roman" w:hAnsi="Times New Roman"/>
          <w:sz w:val="24"/>
          <w:szCs w:val="24"/>
          <w:u w:val="none" w:color="000000"/>
          <w:lang w:val="ru-RU"/>
          <w14:textOutline w14:w="12700" w14:cap="flat">
            <w14:noFill/>
            <w14:miter w14:lim="400000"/>
          </w14:textOutline>
        </w:rPr>
        <w:t>,</w:t>
      </w:r>
      <w:r>
        <w:rPr>
          <w:rFonts w:ascii="Times New Roman" w:hAnsi="Times New Roman"/>
          <w:sz w:val="24"/>
          <w:szCs w:val="24"/>
          <w:u w:val="none" w:color="000000"/>
          <w:lang w:val="en-US"/>
          <w14:textOutline w14:w="12700" w14:cap="flat">
            <w14:noFill/>
            <w14:miter w14:lim="400000"/>
          </w14:textOutline>
        </w:rPr>
        <w:t xml:space="preserve"> stats</w:t>
      </w:r>
      <w:r>
        <w:rPr>
          <w:rFonts w:ascii="Times New Roman" w:hAnsi="Times New Roman"/>
          <w:sz w:val="24"/>
          <w:szCs w:val="24"/>
          <w:u w:val="none" w:color="000000"/>
          <w:lang w:val="ru-RU"/>
          <w14:textOutline w14:w="12700" w14:cap="flat">
            <w14:noFill/>
            <w14:miter w14:lim="400000"/>
          </w14:textOutline>
        </w:rPr>
        <w:t xml:space="preserve">, </w:t>
      </w:r>
      <w:r>
        <w:rPr>
          <w:rFonts w:ascii="Times New Roman" w:hAnsi="Times New Roman"/>
          <w:sz w:val="24"/>
          <w:szCs w:val="24"/>
          <w:u w:val="none" w:color="000000"/>
          <w:lang w:val="en-US"/>
          <w14:textOutline w14:w="12700" w14:cap="flat">
            <w14:noFill/>
            <w14:miter w14:lim="400000"/>
          </w14:textOutline>
        </w:rPr>
        <w:t>data</w:t>
      </w:r>
      <w:r>
        <w:rPr>
          <w:rFonts w:ascii="Times New Roman" w:hAnsi="Times New Roman"/>
          <w:sz w:val="24"/>
          <w:szCs w:val="24"/>
          <w:u w:val="none" w:color="000000"/>
          <w:lang w:val="ru-RU"/>
          <w14:textOutline w14:w="12700" w14:cap="flat">
            <w14:noFill/>
            <w14:miter w14:lim="400000"/>
          </w14:textOutline>
        </w:rPr>
        <w:t xml:space="preserve"> &amp;</w:t>
      </w:r>
      <w:r>
        <w:rPr>
          <w:rFonts w:ascii="Times New Roman" w:hAnsi="Times New Roman"/>
          <w:sz w:val="24"/>
          <w:szCs w:val="24"/>
          <w:u w:val="none" w:color="000000"/>
          <w:lang w:val="en-US"/>
          <w14:textOutline w14:w="12700" w14:cap="flat">
            <w14:noFill/>
            <w14:miter w14:lim="400000"/>
          </w14:textOutline>
        </w:rPr>
        <w:t xml:space="preserve"> trends // DataReportal. URL: </w:t>
      </w:r>
      <w:hyperlink r:id="rId5">
        <w:r>
          <w:rPr>
            <w:rStyle w:val="Hyperlink0"/>
            <w:rFonts w:ascii="Times New Roman" w:hAnsi="Times New Roman"/>
            <w:sz w:val="24"/>
            <w:szCs w:val="24"/>
            <w:u w:val="none" w:color="000000"/>
            <w:lang w:val="ru-RU"/>
            <w14:textOutline w14:w="12700" w14:cap="flat">
              <w14:noFill/>
              <w14:miter w14:lim="400000"/>
            </w14:textOutline>
          </w:rPr>
          <w:t>https://datareportal.com/essential-tiktok-stats</w:t>
        </w:r>
      </w:hyperlink>
      <w:r>
        <w:rPr>
          <w:rFonts w:ascii="Times New Roman" w:hAnsi="Times New Roman"/>
          <w:sz w:val="24"/>
          <w:szCs w:val="24"/>
          <w:u w:val="none" w:color="000000"/>
          <w:lang w:val="en-US"/>
          <w14:textOutline w14:w="12700" w14:cap="flat">
            <w14:noFill/>
            <w14:miter w14:lim="400000"/>
          </w14:textOutline>
        </w:rPr>
        <w:t xml:space="preserve"> </w:t>
      </w:r>
      <w:r>
        <w:rPr>
          <w:rFonts w:ascii="Times New Roman" w:hAnsi="Times New Roman"/>
          <w:sz w:val="24"/>
          <w:szCs w:val="24"/>
          <w:u w:val="none" w:color="000000"/>
          <w:lang w:val="ru-RU"/>
          <w14:textOutline w14:w="12700" w14:cap="flat">
            <w14:noFill/>
            <w14:miter w14:lim="400000"/>
          </w14:textOutline>
        </w:rPr>
        <w:t>(дата доступа: 10.02.2024)</w:t>
      </w:r>
    </w:p>
    <w:sectPr>
      <w:headerReference w:type="default" r:id="rId6"/>
      <w:footerReference w:type="default" r:id="rId7"/>
      <w:type w:val="nextPage"/>
      <w:pgSz w:w="11906" w:h="16838"/>
      <w:pgMar w:left="1361" w:right="1361"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Helvetica Neue">
    <w:charset w:val="01"/>
    <w:family w:val="roman"/>
    <w:pitch w:val="variable"/>
  </w:font>
  <w:font w:name="Times New Roman">
    <w:altName w:val="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8496"/>
        </w:tabs>
        <w:ind w:left="393" w:firstLine="4"/>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8496"/>
        </w:tabs>
        <w:ind w:left="753" w:firstLine="4"/>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8496"/>
        </w:tabs>
        <w:ind w:left="1113" w:firstLine="4"/>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8496"/>
        </w:tabs>
        <w:ind w:left="1473" w:firstLine="4"/>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8496"/>
        </w:tabs>
        <w:ind w:left="1833" w:firstLine="4"/>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8496"/>
        </w:tabs>
        <w:ind w:left="2193" w:firstLine="4"/>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8496"/>
        </w:tabs>
        <w:ind w:left="2553" w:firstLine="4"/>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8496"/>
        </w:tabs>
        <w:ind w:left="2913" w:firstLine="4"/>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8496"/>
        </w:tabs>
        <w:ind w:left="3273" w:firstLine="4"/>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Style14">
    <w:name w:val="Интернет-ссылка"/>
    <w:rPr>
      <w:u w:val="single" w:color="FFFFFF"/>
    </w:rPr>
  </w:style>
  <w:style w:type="character" w:styleId="Style15">
    <w:name w:val="Ссылка"/>
    <w:qFormat/>
    <w:rPr>
      <w:u w:val="single" w:color="FFFFFF"/>
    </w:rPr>
  </w:style>
  <w:style w:type="character" w:styleId="Hyperlink0">
    <w:name w:val="Hyperlink.0"/>
    <w:basedOn w:val="Style15"/>
    <w:qFormat/>
    <w:rPr>
      <w:u w:val="none" w:color="FFFFFF"/>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FFFFFF"/>
      <w:shd w:fill="auto" w:val="clear"/>
      <w:vertAlign w:val="baseline"/>
      <w:lang w:val="ru-RU" w:eastAsia="zh-CN" w:bidi="hi-IN"/>
      <w14:textOutline>
        <w14:noFill/>
      </w14:textOutline>
      <w14:textFill>
        <w14:solidFill>
          <w14:srgbClr w14:val="000000"/>
        </w14:solidFill>
      </w14:textFill>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Колонтитул"/>
    <w:basedOn w:val="Normal"/>
    <w:qFormat/>
    <w:pPr/>
    <w:rPr/>
  </w:style>
  <w:style w:type="paragraph" w:styleId="Style22">
    <w:name w:val="Header"/>
    <w:basedOn w:val="Style21"/>
    <w:pPr/>
    <w:rPr/>
  </w:style>
  <w:style w:type="paragraph" w:styleId="Style23">
    <w:name w:val="Footer"/>
    <w:basedOn w:val="Style21"/>
    <w:pPr/>
    <w:rPr/>
  </w:style>
  <w:style w:type="numbering" w:styleId="NoList" w:default="1">
    <w:name w:val="No List"/>
    <w:qFormat/>
  </w:style>
  <w:style w:type="numbering" w:styleId="Style24">
    <w:name w:val="С числами"/>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ta.worldbank.org/indicator/IT.NET.USER.ZS?locations=CU" TargetMode="External"/><Relationship Id="rId3" Type="http://schemas.openxmlformats.org/officeDocument/2006/relationships/hyperlink" Target="https://www.washingtonpost.com/nation/2023/03/02/deepfake-videos-venezuela-disinformation/" TargetMode="External"/><Relationship Id="rId4" Type="http://schemas.openxmlformats.org/officeDocument/2006/relationships/hyperlink" Target="https://worldpopulationreview.com/country-rankings/tiktok-users-by-country" TargetMode="External"/><Relationship Id="rId5" Type="http://schemas.openxmlformats.org/officeDocument/2006/relationships/hyperlink" Target="https://datareportal.com/essential-tiktok-stats"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3</TotalTime>
  <Application>LibreOffice/7.3.7.2$Linux_X86_64 LibreOffice_project/30$Build-2</Application>
  <AppVersion>15.0000</AppVersion>
  <Pages>3</Pages>
  <Words>802</Words>
  <Characters>5945</Characters>
  <CharactersWithSpaces>6725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2024-04-27T11:35:31Z</dcterms:modified>
  <cp:revision>1</cp:revision>
  <dc:subject/>
  <dc:title/>
</cp:coreProperties>
</file>