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13" w:rsidRPr="001E40FA" w:rsidRDefault="00E53190" w:rsidP="00C57B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Роль образовательных </w:t>
      </w:r>
      <w:r w:rsidR="00014EF8" w:rsidRPr="001E40FA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информационно-коммуникационных</w:t>
      </w:r>
    </w:p>
    <w:p w:rsidR="00E53190" w:rsidRPr="001E40FA" w:rsidRDefault="00E53190" w:rsidP="00C57B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b/>
          <w:color w:val="000000"/>
          <w:sz w:val="24"/>
          <w:szCs w:val="24"/>
        </w:rPr>
        <w:t>технологий</w:t>
      </w:r>
      <w:r w:rsidR="00014EF8" w:rsidRPr="001E4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подготовке молодого специалиста</w:t>
      </w:r>
    </w:p>
    <w:p w:rsidR="00E53190" w:rsidRPr="001E40FA" w:rsidRDefault="00014EF8" w:rsidP="00C57B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Федина </w:t>
      </w:r>
      <w:r w:rsidR="00E53190"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C57B13"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ксана </w:t>
      </w:r>
      <w:r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C57B13"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натольевна</w:t>
      </w:r>
    </w:p>
    <w:p w:rsidR="00E53190" w:rsidRPr="001E40FA" w:rsidRDefault="00E53190" w:rsidP="00C57B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Старший преподаватель</w:t>
      </w:r>
    </w:p>
    <w:p w:rsidR="00C57B13" w:rsidRPr="001E40FA" w:rsidRDefault="00C57B13" w:rsidP="00C57B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Туркменский национальный институт мировых языков имени </w:t>
      </w:r>
      <w:proofErr w:type="spellStart"/>
      <w:r w:rsidRPr="001E40FA">
        <w:rPr>
          <w:rFonts w:ascii="Times New Roman" w:hAnsi="Times New Roman" w:cs="Times New Roman"/>
          <w:i/>
          <w:color w:val="000000"/>
          <w:sz w:val="24"/>
          <w:szCs w:val="24"/>
        </w:rPr>
        <w:t>Довлетмаммеда</w:t>
      </w:r>
      <w:proofErr w:type="spellEnd"/>
      <w:r w:rsidRPr="001E40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E40FA">
        <w:rPr>
          <w:rFonts w:ascii="Times New Roman" w:hAnsi="Times New Roman" w:cs="Times New Roman"/>
          <w:i/>
          <w:color w:val="000000"/>
          <w:sz w:val="24"/>
          <w:szCs w:val="24"/>
        </w:rPr>
        <w:t>Азади</w:t>
      </w:r>
      <w:proofErr w:type="spellEnd"/>
    </w:p>
    <w:p w:rsidR="00C57B13" w:rsidRPr="001E40FA" w:rsidRDefault="00C57B13" w:rsidP="00C57B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0FA">
        <w:rPr>
          <w:rFonts w:ascii="Times New Roman" w:hAnsi="Times New Roman" w:cs="Times New Roman"/>
          <w:i/>
          <w:color w:val="000000"/>
          <w:sz w:val="24"/>
          <w:szCs w:val="24"/>
        </w:rPr>
        <w:t>факультет русского языка и литературы, Ашхабад, Туркменистан</w:t>
      </w:r>
    </w:p>
    <w:p w:rsidR="00091B25" w:rsidRDefault="00BE5961" w:rsidP="00091B2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hyperlink r:id="rId5" w:history="1">
        <w:r w:rsidRPr="008F12B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aksonafedi317@gmail.com</w:t>
        </w:r>
      </w:hyperlink>
    </w:p>
    <w:p w:rsidR="00BE5961" w:rsidRPr="00BE5961" w:rsidRDefault="00BE5961" w:rsidP="00091B2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C57B13" w:rsidRPr="001E40FA" w:rsidRDefault="002F66C8" w:rsidP="00C57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40FA">
        <w:rPr>
          <w:rFonts w:ascii="Times New Roman" w:hAnsi="Times New Roman" w:cs="Times New Roman"/>
          <w:sz w:val="24"/>
          <w:szCs w:val="24"/>
        </w:rPr>
        <w:t xml:space="preserve">Современные дидактические технологии - это процессная система совместной деятельности обучающихся и преподавателя по проектированию, организации и корректированию образовательного процесса с учетом технических и человеческих ресурсов при их взаимодействии. Интерактивные методы преподавания предполагают большую активность обучаемого, его творческое переосмысление полученных знаний. </w:t>
      </w:r>
      <w:r w:rsidR="00244E3E" w:rsidRPr="001E40FA">
        <w:rPr>
          <w:rFonts w:ascii="Times New Roman" w:hAnsi="Times New Roman" w:cs="Times New Roman"/>
          <w:sz w:val="24"/>
          <w:szCs w:val="24"/>
        </w:rPr>
        <w:t xml:space="preserve">Целью данного исследования является доказательство того, что </w:t>
      </w:r>
      <w:r w:rsidR="003769CB" w:rsidRPr="001E40FA">
        <w:rPr>
          <w:rFonts w:ascii="Times New Roman" w:hAnsi="Times New Roman" w:cs="Times New Roman"/>
          <w:sz w:val="24"/>
          <w:szCs w:val="24"/>
        </w:rPr>
        <w:t>л</w:t>
      </w:r>
      <w:r w:rsidRPr="001E40FA">
        <w:rPr>
          <w:rFonts w:ascii="Times New Roman" w:hAnsi="Times New Roman" w:cs="Times New Roman"/>
          <w:sz w:val="24"/>
          <w:szCs w:val="24"/>
        </w:rPr>
        <w:t>юбой метод обучения обогащается за счет интеграции в него информационных компьютерных технологий. На занятиях</w:t>
      </w:r>
      <w:r w:rsidR="00091B25" w:rsidRPr="001E40FA">
        <w:rPr>
          <w:rFonts w:ascii="Times New Roman" w:hAnsi="Times New Roman" w:cs="Times New Roman"/>
          <w:sz w:val="24"/>
          <w:szCs w:val="24"/>
        </w:rPr>
        <w:t xml:space="preserve"> по изучению иностранного языка</w:t>
      </w:r>
      <w:r w:rsidRPr="001E40FA">
        <w:rPr>
          <w:rFonts w:ascii="Times New Roman" w:hAnsi="Times New Roman" w:cs="Times New Roman"/>
          <w:sz w:val="24"/>
          <w:szCs w:val="24"/>
        </w:rPr>
        <w:t xml:space="preserve"> могут использоваться все виды современных образовательных технологий с применением цифровых ресурсов (электронных книг, цифровых учебных пособий, онлайн-семинаров, презентаций), а также соответствующих методов (дистанционное обучение). </w:t>
      </w:r>
      <w:r w:rsidR="003E75D1" w:rsidRPr="001E40FA">
        <w:rPr>
          <w:rFonts w:ascii="Times New Roman" w:hAnsi="Times New Roman" w:cs="Times New Roman"/>
          <w:color w:val="000000"/>
          <w:sz w:val="24"/>
          <w:szCs w:val="24"/>
        </w:rPr>
        <w:t>Научная новизна исследования состоит в системном описании</w:t>
      </w:r>
      <w:r w:rsidR="003E75D1" w:rsidRPr="001E40FA">
        <w:rPr>
          <w:rFonts w:ascii="Times New Roman" w:hAnsi="Times New Roman" w:cs="Times New Roman"/>
          <w:sz w:val="24"/>
          <w:szCs w:val="24"/>
        </w:rPr>
        <w:t xml:space="preserve"> современной образовательной парадигмы, строящейся на компьютерных средствах обучения, в основе которых лежит не передача готовых знаний, умений и навыков, а формирование и привитие обучающимся умений самообразования. </w:t>
      </w:r>
    </w:p>
    <w:p w:rsidR="002F66C8" w:rsidRPr="001E40FA" w:rsidRDefault="002F66C8" w:rsidP="00C57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40FA">
        <w:rPr>
          <w:rFonts w:ascii="Times New Roman" w:hAnsi="Times New Roman" w:cs="Times New Roman"/>
          <w:sz w:val="24"/>
          <w:szCs w:val="24"/>
        </w:rPr>
        <w:t xml:space="preserve">Преподаватель при конструировании своего занятия должен определить основополагающий метод обучения в связи с поставленной целью. </w:t>
      </w:r>
      <w:r w:rsidR="00091B25" w:rsidRPr="001E40FA">
        <w:rPr>
          <w:rFonts w:ascii="Times New Roman" w:hAnsi="Times New Roman" w:cs="Times New Roman"/>
          <w:color w:val="000000"/>
          <w:sz w:val="24"/>
          <w:szCs w:val="24"/>
        </w:rPr>
        <w:t>На первом этапе исследования</w:t>
      </w:r>
      <w:r w:rsidR="007777B7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 была поставлена цель, определены задачи исследования, изучена специаль</w:t>
      </w:r>
      <w:r w:rsidR="00091B25" w:rsidRPr="001E40FA">
        <w:rPr>
          <w:rFonts w:ascii="Times New Roman" w:hAnsi="Times New Roman" w:cs="Times New Roman"/>
          <w:color w:val="000000"/>
          <w:sz w:val="24"/>
          <w:szCs w:val="24"/>
        </w:rPr>
        <w:t>ная литература. На втором этапе</w:t>
      </w:r>
      <w:r w:rsidR="007777B7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 были рассмотрены основные группы методов обучения иностранным языкам с использованием технических средств. Н</w:t>
      </w:r>
      <w:r w:rsidR="00091B25" w:rsidRPr="001E40FA">
        <w:rPr>
          <w:rFonts w:ascii="Times New Roman" w:hAnsi="Times New Roman" w:cs="Times New Roman"/>
          <w:color w:val="000000"/>
          <w:sz w:val="24"/>
          <w:szCs w:val="24"/>
        </w:rPr>
        <w:t>а третьем этапе разрабатывалась</w:t>
      </w:r>
      <w:r w:rsidR="007777B7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методика, базирующаяся на рассмотренных пр</w:t>
      </w:r>
      <w:r w:rsidR="00091B25" w:rsidRPr="001E40FA">
        <w:rPr>
          <w:rFonts w:ascii="Times New Roman" w:hAnsi="Times New Roman" w:cs="Times New Roman"/>
          <w:color w:val="000000"/>
          <w:sz w:val="24"/>
          <w:szCs w:val="24"/>
        </w:rPr>
        <w:t>инципах обучения русскому языку</w:t>
      </w:r>
      <w:r w:rsidR="007777B7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цифровых ресурсов. На четвертом этапе проводилось сравнительно-экспериментальное обучение с целью подтверждения результатов исследования. Апробация результатов исследования была осуществлена в ходе практической работы по изучению русского языка на </w:t>
      </w:r>
      <w:r w:rsidR="007777B7" w:rsidRPr="001E40FA">
        <w:rPr>
          <w:rStyle w:val="hl"/>
          <w:rFonts w:ascii="Times New Roman" w:hAnsi="Times New Roman" w:cs="Times New Roman"/>
          <w:color w:val="000000"/>
          <w:sz w:val="24"/>
          <w:szCs w:val="24"/>
        </w:rPr>
        <w:t>занятиях</w:t>
      </w:r>
      <w:r w:rsidR="007777B7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 со студентами. </w:t>
      </w:r>
      <w:r w:rsidRPr="001E40FA">
        <w:rPr>
          <w:rFonts w:ascii="Times New Roman" w:hAnsi="Times New Roman" w:cs="Times New Roman"/>
          <w:sz w:val="24"/>
          <w:szCs w:val="24"/>
        </w:rPr>
        <w:t>На сегодняшний день информа</w:t>
      </w:r>
      <w:r w:rsidR="00091B25" w:rsidRPr="001E40FA">
        <w:rPr>
          <w:rFonts w:ascii="Times New Roman" w:hAnsi="Times New Roman" w:cs="Times New Roman"/>
          <w:sz w:val="24"/>
          <w:szCs w:val="24"/>
        </w:rPr>
        <w:t>ционные компьютерные технологии</w:t>
      </w:r>
      <w:r w:rsidRPr="001E40FA">
        <w:rPr>
          <w:rFonts w:ascii="Times New Roman" w:hAnsi="Times New Roman" w:cs="Times New Roman"/>
          <w:sz w:val="24"/>
          <w:szCs w:val="24"/>
        </w:rPr>
        <w:t xml:space="preserve"> заняли прочное место в процессе обучения иностранным языкам. Они являются эффективным педагогическим средством изучения иноязычной культуры и формирования коммуникативных навыков, улучшают качество усвоения материала, позволяют индивидуализировать процесс обучения и дают возможность избежать субъективности оценки. В современной науке существует много различных подходов к определению термина “информационно-коммуникационные технологии”. Согласно словарю Педагогического обихода (</w:t>
      </w:r>
      <w:r w:rsidR="00912D5A" w:rsidRPr="001E40FA">
        <w:rPr>
          <w:rFonts w:ascii="Times New Roman" w:hAnsi="Times New Roman" w:cs="Times New Roman"/>
          <w:sz w:val="24"/>
          <w:szCs w:val="24"/>
        </w:rPr>
        <w:t>под редакцией</w:t>
      </w:r>
      <w:r w:rsidR="00091B25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Л.М.</w:t>
      </w:r>
      <w:r w:rsidR="00091B25" w:rsidRPr="001E40FA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Лузиной), ИКТ - это совокупность средств и методов преобразования информационных данных для получения информации нового качества. В современных источниках ИКТ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 При этом работа студентов на занятии носит характер общения с преподавателем с помощью интерактивных компьютерных программ и аудиовизуальных средств. К наиболее часто используемым в учебном процессе средствам информационно-компьютерных технологий относятся: электронные учебники и пособия, демонстрируемые с помощью компьютера и мультимедийного проектора; электронные энциклопедии и справочники; тренажеры и программы тестирования; об</w:t>
      </w:r>
      <w:r w:rsidR="009F0173" w:rsidRPr="001E40FA">
        <w:rPr>
          <w:rFonts w:ascii="Times New Roman" w:hAnsi="Times New Roman" w:cs="Times New Roman"/>
          <w:sz w:val="24"/>
          <w:szCs w:val="24"/>
        </w:rPr>
        <w:t xml:space="preserve">разовательные ресурсы Интернета; </w:t>
      </w:r>
      <w:r w:rsidRPr="001E40FA">
        <w:rPr>
          <w:rFonts w:ascii="Times New Roman" w:hAnsi="Times New Roman" w:cs="Times New Roman"/>
          <w:sz w:val="24"/>
          <w:szCs w:val="24"/>
        </w:rPr>
        <w:t xml:space="preserve">DVD и CD </w:t>
      </w:r>
      <w:r w:rsidRPr="001E40FA">
        <w:rPr>
          <w:rFonts w:ascii="Times New Roman" w:hAnsi="Times New Roman" w:cs="Times New Roman"/>
          <w:sz w:val="24"/>
          <w:szCs w:val="24"/>
        </w:rPr>
        <w:lastRenderedPageBreak/>
        <w:t>диски с картинами и иллюстрациями;</w:t>
      </w:r>
      <w:r w:rsidR="009F0173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="00091B25" w:rsidRPr="001E40FA">
        <w:rPr>
          <w:rFonts w:ascii="Times New Roman" w:hAnsi="Times New Roman" w:cs="Times New Roman"/>
          <w:sz w:val="24"/>
          <w:szCs w:val="24"/>
        </w:rPr>
        <w:t xml:space="preserve">видео и аудиотехника, </w:t>
      </w:r>
      <w:r w:rsidRPr="001E40FA">
        <w:rPr>
          <w:rFonts w:ascii="Times New Roman" w:hAnsi="Times New Roman" w:cs="Times New Roman"/>
          <w:sz w:val="24"/>
          <w:szCs w:val="24"/>
        </w:rPr>
        <w:t>интерактивная доска;</w:t>
      </w:r>
      <w:r w:rsidR="009F0173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научно-исследовательские работы и проекты.</w:t>
      </w:r>
      <w:r w:rsidR="007777B7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Компьютерные обучающие программы позволяют тренировать различные виды речевой деятельности и сочетать их в разных комбинациях, способствуют формированию лингвистических способностей, создают коммуникативные ситуации, автоматизируют языковые и речевые действия, а также обеспечивают реализацию индивидуального подхода и самостоятельной работы студентов.</w:t>
      </w:r>
      <w:r w:rsidR="009F0173" w:rsidRPr="001E40FA">
        <w:rPr>
          <w:rFonts w:ascii="Times New Roman" w:hAnsi="Times New Roman" w:cs="Times New Roman"/>
          <w:sz w:val="24"/>
          <w:szCs w:val="24"/>
        </w:rPr>
        <w:t xml:space="preserve"> Деятельность обучающихся и преподавателя рассматривается как взаимодействие, как сотрудничество</w:t>
      </w:r>
      <w:r w:rsidR="00FA0E00" w:rsidRPr="001E40FA">
        <w:rPr>
          <w:rFonts w:ascii="Times New Roman" w:hAnsi="Times New Roman" w:cs="Times New Roman"/>
          <w:sz w:val="24"/>
          <w:szCs w:val="24"/>
        </w:rPr>
        <w:t xml:space="preserve"> при ведущей роли преподавателя.</w:t>
      </w:r>
      <w:r w:rsidR="009F0173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В современной методике преподавания наблюдается стремление приблизить условия учебного процесса к услов</w:t>
      </w:r>
      <w:r w:rsidR="00FA0E00" w:rsidRPr="001E40FA">
        <w:rPr>
          <w:rFonts w:ascii="Times New Roman" w:hAnsi="Times New Roman" w:cs="Times New Roman"/>
          <w:sz w:val="24"/>
          <w:szCs w:val="24"/>
        </w:rPr>
        <w:t xml:space="preserve">иям современной коммуникации. </w:t>
      </w:r>
      <w:r w:rsidRPr="001E40FA">
        <w:rPr>
          <w:rFonts w:ascii="Times New Roman" w:hAnsi="Times New Roman" w:cs="Times New Roman"/>
          <w:sz w:val="24"/>
          <w:szCs w:val="24"/>
        </w:rPr>
        <w:t xml:space="preserve">Существует такой термин “взаимосвязанное обучение”. </w:t>
      </w:r>
      <w:r w:rsidR="00FA0E00" w:rsidRPr="001E40FA">
        <w:rPr>
          <w:rFonts w:ascii="Times New Roman" w:hAnsi="Times New Roman" w:cs="Times New Roman"/>
          <w:sz w:val="24"/>
          <w:szCs w:val="24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 xml:space="preserve">Под данным словосочетанием понимается параллельное и сбалансированное формирование четырех видов речевой деятельности на основе общего языкового материала в рамках их последовательно-временного соотношения. Аудирование, </w:t>
      </w:r>
      <w:r w:rsidR="004B673E" w:rsidRPr="001E40FA">
        <w:rPr>
          <w:rFonts w:ascii="Times New Roman" w:hAnsi="Times New Roman" w:cs="Times New Roman"/>
          <w:sz w:val="24"/>
          <w:szCs w:val="24"/>
        </w:rPr>
        <w:t>говорение, чтение и письмо являю</w:t>
      </w:r>
      <w:r w:rsidRPr="001E40FA">
        <w:rPr>
          <w:rFonts w:ascii="Times New Roman" w:hAnsi="Times New Roman" w:cs="Times New Roman"/>
          <w:sz w:val="24"/>
          <w:szCs w:val="24"/>
        </w:rPr>
        <w:t>тся то целью, то средством обучения. Обязательным является общий я</w:t>
      </w:r>
      <w:r w:rsidR="004B673E" w:rsidRPr="001E40FA">
        <w:rPr>
          <w:rFonts w:ascii="Times New Roman" w:hAnsi="Times New Roman" w:cs="Times New Roman"/>
          <w:sz w:val="24"/>
          <w:szCs w:val="24"/>
        </w:rPr>
        <w:t>зыковой материал. Это способствует</w:t>
      </w:r>
      <w:r w:rsidRPr="001E40FA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4B673E" w:rsidRPr="001E40FA">
        <w:rPr>
          <w:rFonts w:ascii="Times New Roman" w:hAnsi="Times New Roman" w:cs="Times New Roman"/>
          <w:sz w:val="24"/>
          <w:szCs w:val="24"/>
        </w:rPr>
        <w:t>му усвоению</w:t>
      </w:r>
      <w:r w:rsidR="00082D17" w:rsidRPr="001E40FA">
        <w:rPr>
          <w:rFonts w:ascii="Times New Roman" w:hAnsi="Times New Roman" w:cs="Times New Roman"/>
          <w:sz w:val="24"/>
          <w:szCs w:val="24"/>
        </w:rPr>
        <w:t xml:space="preserve"> материала через активизацию</w:t>
      </w:r>
      <w:r w:rsidRPr="001E40FA">
        <w:rPr>
          <w:rFonts w:ascii="Times New Roman" w:hAnsi="Times New Roman" w:cs="Times New Roman"/>
          <w:sz w:val="24"/>
          <w:szCs w:val="24"/>
        </w:rPr>
        <w:t xml:space="preserve"> слуховых, зрит</w:t>
      </w:r>
      <w:r w:rsidR="004B673E" w:rsidRPr="001E40FA">
        <w:rPr>
          <w:rFonts w:ascii="Times New Roman" w:hAnsi="Times New Roman" w:cs="Times New Roman"/>
          <w:sz w:val="24"/>
          <w:szCs w:val="24"/>
        </w:rPr>
        <w:t xml:space="preserve">ельных и моторных анализаторов. </w:t>
      </w:r>
      <w:r w:rsidR="00C24F1A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В разработанной обучающей методике результативность обеспечивается интенсификацией когнитивного процесса путем стимуляции интереса учащихся посредством применения цифровых ресурсов. </w:t>
      </w:r>
      <w:r w:rsidR="00FA0E00" w:rsidRPr="001E40FA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Экспериментальная проверка эффективности предлагаемой методики позволяет сделать вывод, что </w:t>
      </w:r>
      <w:r w:rsidR="00FA0E00" w:rsidRPr="001E40FA">
        <w:rPr>
          <w:rFonts w:ascii="Times New Roman" w:hAnsi="Times New Roman" w:cs="Times New Roman"/>
          <w:sz w:val="24"/>
          <w:szCs w:val="24"/>
        </w:rPr>
        <w:t>к</w:t>
      </w:r>
      <w:r w:rsidR="00B2092D" w:rsidRPr="001E40FA">
        <w:rPr>
          <w:rFonts w:ascii="Times New Roman" w:hAnsi="Times New Roman" w:cs="Times New Roman"/>
          <w:sz w:val="24"/>
          <w:szCs w:val="24"/>
        </w:rPr>
        <w:t>омпьютерно-</w:t>
      </w:r>
      <w:proofErr w:type="spellStart"/>
      <w:r w:rsidR="00B2092D" w:rsidRPr="001E40FA">
        <w:rPr>
          <w:rFonts w:ascii="Times New Roman" w:hAnsi="Times New Roman" w:cs="Times New Roman"/>
          <w:sz w:val="24"/>
          <w:szCs w:val="24"/>
        </w:rPr>
        <w:t>интернетные</w:t>
      </w:r>
      <w:proofErr w:type="spellEnd"/>
      <w:r w:rsidR="00B2092D" w:rsidRPr="001E40FA">
        <w:rPr>
          <w:rFonts w:ascii="Times New Roman" w:hAnsi="Times New Roman" w:cs="Times New Roman"/>
          <w:sz w:val="24"/>
          <w:szCs w:val="24"/>
        </w:rPr>
        <w:t xml:space="preserve"> технологии привели к усилению интерактивности не только в информатике, но и во всех видах деятельности людей, где е</w:t>
      </w:r>
      <w:bookmarkStart w:id="0" w:name="_GoBack"/>
      <w:bookmarkEnd w:id="0"/>
      <w:r w:rsidR="00B2092D" w:rsidRPr="001E40FA">
        <w:rPr>
          <w:rFonts w:ascii="Times New Roman" w:hAnsi="Times New Roman" w:cs="Times New Roman"/>
          <w:sz w:val="24"/>
          <w:szCs w:val="24"/>
        </w:rPr>
        <w:t>сть публичное общение.</w:t>
      </w:r>
      <w:r w:rsidR="00FA0E00" w:rsidRPr="001E40FA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 - коммуникационных технологий на уроках иностранного языка раскрывает огромные возможности компьютера как эффективного средства обучения.</w:t>
      </w:r>
    </w:p>
    <w:p w:rsidR="00BE5961" w:rsidRDefault="00BE5961" w:rsidP="00C5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C8" w:rsidRPr="001E40FA" w:rsidRDefault="00493CED" w:rsidP="00C5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F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0A72" w:rsidRPr="001E40FA" w:rsidRDefault="00DF0A72" w:rsidP="00C57B1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0FA">
        <w:rPr>
          <w:rFonts w:ascii="Times New Roman" w:hAnsi="Times New Roman" w:cs="Times New Roman"/>
          <w:sz w:val="24"/>
          <w:szCs w:val="24"/>
        </w:rPr>
        <w:t>Михайлычев Е.А. Технология стандартизации дидактических текстов.</w:t>
      </w:r>
      <w:r w:rsidR="00091B25" w:rsidRPr="001E40FA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1E40FA">
        <w:rPr>
          <w:rFonts w:ascii="Times New Roman" w:hAnsi="Times New Roman" w:cs="Times New Roman"/>
          <w:sz w:val="24"/>
          <w:szCs w:val="24"/>
        </w:rPr>
        <w:t>// Школьные технологии. 2001, № 5.</w:t>
      </w:r>
    </w:p>
    <w:p w:rsidR="00264540" w:rsidRPr="001E40FA" w:rsidRDefault="00DF0A72" w:rsidP="00C57B1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0FA">
        <w:rPr>
          <w:rFonts w:ascii="Times New Roman" w:hAnsi="Times New Roman" w:cs="Times New Roman"/>
          <w:sz w:val="24"/>
          <w:szCs w:val="24"/>
        </w:rPr>
        <w:t>Мечковская</w:t>
      </w:r>
      <w:proofErr w:type="spellEnd"/>
      <w:r w:rsidRPr="001E40FA">
        <w:rPr>
          <w:rFonts w:ascii="Times New Roman" w:hAnsi="Times New Roman" w:cs="Times New Roman"/>
          <w:sz w:val="24"/>
          <w:szCs w:val="24"/>
        </w:rPr>
        <w:t xml:space="preserve"> Н.Б. </w:t>
      </w:r>
      <w:r w:rsidR="000D066D" w:rsidRPr="001E40FA">
        <w:rPr>
          <w:rFonts w:ascii="Times New Roman" w:hAnsi="Times New Roman" w:cs="Times New Roman"/>
          <w:sz w:val="24"/>
          <w:szCs w:val="24"/>
        </w:rPr>
        <w:t>История языка и история коммуникации: от клинописи до Интернета.</w:t>
      </w:r>
      <w:r w:rsidR="00091B25" w:rsidRPr="001E40FA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0D066D" w:rsidRPr="001E40FA">
        <w:rPr>
          <w:rFonts w:ascii="Times New Roman" w:hAnsi="Times New Roman" w:cs="Times New Roman"/>
          <w:sz w:val="24"/>
          <w:szCs w:val="24"/>
        </w:rPr>
        <w:t>-М.: Флинта: Наука, 2009.</w:t>
      </w:r>
    </w:p>
    <w:sectPr w:rsidR="00264540" w:rsidRPr="001E40FA" w:rsidSect="00C57B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0989"/>
    <w:multiLevelType w:val="hybridMultilevel"/>
    <w:tmpl w:val="40161940"/>
    <w:lvl w:ilvl="0" w:tplc="EABE2B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801B3"/>
    <w:multiLevelType w:val="hybridMultilevel"/>
    <w:tmpl w:val="EE0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31"/>
    <w:rsid w:val="00014EF8"/>
    <w:rsid w:val="000330D2"/>
    <w:rsid w:val="00073627"/>
    <w:rsid w:val="00082D17"/>
    <w:rsid w:val="00091B25"/>
    <w:rsid w:val="000D066D"/>
    <w:rsid w:val="001E40FA"/>
    <w:rsid w:val="00244E3E"/>
    <w:rsid w:val="00264540"/>
    <w:rsid w:val="002F66C8"/>
    <w:rsid w:val="0034298C"/>
    <w:rsid w:val="003769CB"/>
    <w:rsid w:val="003E75D1"/>
    <w:rsid w:val="0040601F"/>
    <w:rsid w:val="00493CED"/>
    <w:rsid w:val="004A1C9E"/>
    <w:rsid w:val="004B673E"/>
    <w:rsid w:val="007777B7"/>
    <w:rsid w:val="008C20A3"/>
    <w:rsid w:val="00910D31"/>
    <w:rsid w:val="00912D5A"/>
    <w:rsid w:val="009F0173"/>
    <w:rsid w:val="00AA598F"/>
    <w:rsid w:val="00B2092D"/>
    <w:rsid w:val="00BE5961"/>
    <w:rsid w:val="00BF770E"/>
    <w:rsid w:val="00C11001"/>
    <w:rsid w:val="00C24F1A"/>
    <w:rsid w:val="00C57B13"/>
    <w:rsid w:val="00DF0A72"/>
    <w:rsid w:val="00E53190"/>
    <w:rsid w:val="00F91E32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72E4B-0B3E-41FA-B78D-BA78B2D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ED"/>
    <w:pPr>
      <w:ind w:left="720"/>
      <w:contextualSpacing/>
    </w:pPr>
  </w:style>
  <w:style w:type="character" w:customStyle="1" w:styleId="hl">
    <w:name w:val="hl"/>
    <w:basedOn w:val="a0"/>
    <w:rsid w:val="007777B7"/>
  </w:style>
  <w:style w:type="paragraph" w:styleId="a4">
    <w:name w:val="Normal (Web)"/>
    <w:basedOn w:val="a"/>
    <w:rsid w:val="00C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1B25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C57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57B1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onafedi3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2</cp:revision>
  <dcterms:created xsi:type="dcterms:W3CDTF">2021-03-25T05:27:00Z</dcterms:created>
  <dcterms:modified xsi:type="dcterms:W3CDTF">2021-03-25T05:27:00Z</dcterms:modified>
</cp:coreProperties>
</file>