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163A90D" w:rsidR="002B241B" w:rsidRPr="00406515" w:rsidRDefault="004065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Международные образовательные практики в области ядерной медицины</w:t>
      </w:r>
    </w:p>
    <w:p w14:paraId="00000002" w14:textId="50F16FEA" w:rsidR="002B241B" w:rsidRDefault="00D116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Умеренко</w:t>
      </w:r>
      <w:proofErr w:type="spellEnd"/>
      <w:r w:rsidR="00C922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</w:t>
      </w:r>
      <w:r w:rsidR="00C922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Е.</w:t>
      </w:r>
      <w:r w:rsidR="00C922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1</w:t>
      </w:r>
    </w:p>
    <w:p w14:paraId="00000003" w14:textId="06500CC6" w:rsidR="002B241B" w:rsidRDefault="00C922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Студент, </w:t>
      </w:r>
      <w:r w:rsidR="00D116F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курс </w:t>
      </w:r>
      <w:r w:rsidR="00D116F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магистратуры</w:t>
      </w:r>
    </w:p>
    <w:p w14:paraId="00000004" w14:textId="4011D16D" w:rsidR="002B241B" w:rsidRDefault="00C922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1</w:t>
      </w:r>
      <w:r w:rsidR="00D116F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Национальный исследовательский ядерный университет «</w:t>
      </w:r>
      <w:proofErr w:type="spellStart"/>
      <w:r w:rsidR="00D116F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МИФИ»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 </w:t>
      </w:r>
    </w:p>
    <w:p w14:paraId="00000005" w14:textId="1FF66E98" w:rsidR="002B241B" w:rsidRDefault="00D116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Институт международных отношений</w:t>
      </w:r>
      <w:r w:rsidR="00C922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Москва, Россия</w:t>
      </w:r>
    </w:p>
    <w:p w14:paraId="00000008" w14:textId="4FC9A67D" w:rsidR="002B241B" w:rsidRPr="00D116FE" w:rsidRDefault="00C922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D116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 xml:space="preserve">E–mail: </w:t>
      </w:r>
      <w:r w:rsidR="00D116FE" w:rsidRPr="00D116F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de-DE"/>
        </w:rPr>
        <w:t>an_um@mail.ru</w:t>
      </w:r>
    </w:p>
    <w:p w14:paraId="768C0B8F" w14:textId="65D5B1AF" w:rsidR="000C01F0" w:rsidRPr="00854E1D" w:rsidRDefault="00813AFC" w:rsidP="00813A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сегодняшний день, в связи с ежегодным ростом онкологических заболеваний как в России, так и в мире</w:t>
      </w:r>
      <w:r w:rsid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>[1]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одним из наиболее востребованных и активно развивающихся направлений в медицине является ядерная медицина, которая включает в себя с</w:t>
      </w:r>
      <w:r w:rsidRPr="00813AFC">
        <w:rPr>
          <w:rFonts w:ascii="Times New Roman" w:eastAsia="Times New Roman" w:hAnsi="Times New Roman" w:cs="Times New Roman"/>
          <w:color w:val="000000"/>
          <w:sz w:val="24"/>
          <w:szCs w:val="24"/>
        </w:rPr>
        <w:t>овокупность методов лечения пациентов, диагностики заболеваний с применением радионуклидов</w:t>
      </w:r>
      <w:r w:rsidR="00854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4E1D" w:rsidRPr="00854E1D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54E1D" w:rsidRPr="00854E1D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434023" w14:textId="623ED10B" w:rsidR="00813AFC" w:rsidRDefault="00854E1D" w:rsidP="00854E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E1D"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России для решения проблемы роста заболеваемости раком строятся новые центры ядерной медицины [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54E1D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которые </w:t>
      </w:r>
      <w:r w:rsidR="00EC1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только создадут новые возможности для развития технологий, но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усилят потребность в высококвалифицированных кадрах, н</w:t>
      </w:r>
      <w:r w:rsidR="00813AFC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0C0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C01F0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C0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качественн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подготовке</w:t>
      </w:r>
      <w:r w:rsidR="000C0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01F0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радиотерапевтов</w:t>
      </w:r>
      <w:proofErr w:type="spellEnd"/>
      <w:r w:rsidR="000C0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медицинских физиков, радиологов и др. </w:t>
      </w:r>
      <w:r w:rsidR="00813AFC">
        <w:rPr>
          <w:rFonts w:ascii="Times New Roman" w:eastAsia="Times New Roman" w:hAnsi="Times New Roman" w:cs="Times New Roman"/>
          <w:color w:val="000000"/>
          <w:sz w:val="24"/>
          <w:szCs w:val="24"/>
        </w:rPr>
        <w:t>По данным, приводимым Министерством здравоохранения РФ и Федеральной службой государственной статистики, в России по состоянию на 2020 г. наблюдался д</w:t>
      </w:r>
      <w:r w:rsidR="00813AFC" w:rsidRPr="00813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ефицит </w:t>
      </w:r>
      <w:proofErr w:type="spellStart"/>
      <w:r w:rsidR="00813AFC" w:rsidRPr="00813AFC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радиотерапевтов</w:t>
      </w:r>
      <w:proofErr w:type="spellEnd"/>
      <w:r w:rsidR="00813AFC" w:rsidRPr="00813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радиологов</w:t>
      </w:r>
      <w:r w:rsid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13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2021 г. </w:t>
      </w:r>
      <w:r w:rsidR="000C01F0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остается</w:t>
      </w:r>
      <w:r w:rsidR="00813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3AFC" w:rsidRPr="00813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потребность </w:t>
      </w:r>
      <w:r w:rsidR="00813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813AFC" w:rsidRPr="00813AFC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квалифицированных медицинских физиков</w:t>
      </w:r>
      <w:r w:rsidR="00813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813AFC" w:rsidRPr="00813AFC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около 2000</w:t>
      </w:r>
      <w:r w:rsidR="00813AF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13AFC" w:rsidRPr="00813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разработки и внедрения ядерных медицинских технологий</w:t>
      </w:r>
      <w:r w:rsid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>[4]</w:t>
      </w:r>
      <w:r w:rsidR="000C01F0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="000C01F0" w:rsidRPr="000C0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с </w:t>
      </w:r>
      <w:r w:rsidR="000C01F0">
        <w:rPr>
          <w:rFonts w:ascii="Times New Roman" w:eastAsia="Times New Roman" w:hAnsi="Times New Roman" w:cs="Times New Roman"/>
          <w:color w:val="000000"/>
          <w:sz w:val="24"/>
          <w:szCs w:val="24"/>
        </w:rPr>
        <w:t>этим</w:t>
      </w:r>
      <w:r w:rsidR="000C01F0" w:rsidRPr="000C0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 актуальной становится необходимость внедрения новых образовательных практик, формирования целостной системы подготовки кадров в РФ.</w:t>
      </w:r>
    </w:p>
    <w:p w14:paraId="208A3AFC" w14:textId="1FE70261" w:rsidR="000C01F0" w:rsidRDefault="000C01F0" w:rsidP="000C01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выявления </w:t>
      </w:r>
      <w:r w:rsidR="00EC1FBB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траекторий обучения, направленных на восполнение имеющегося дефицита специалистов и качественную подготовку, соответствующую современным вызовам ядерной медицины, проведен сравнительный анализ образовательных программ российских и зарубежных университетов, которые, согласно </w:t>
      </w:r>
      <w:r w:rsidRPr="000C01F0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C0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рейтинг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0C0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1F0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0C0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1F0">
        <w:rPr>
          <w:rFonts w:ascii="Times New Roman" w:eastAsia="Times New Roman" w:hAnsi="Times New Roman" w:cs="Times New Roman"/>
          <w:color w:val="000000"/>
          <w:sz w:val="24"/>
          <w:szCs w:val="24"/>
        </w:rPr>
        <w:t>Higher</w:t>
      </w:r>
      <w:proofErr w:type="spellEnd"/>
      <w:r w:rsidRPr="000C0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1F0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Pr="000C0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(THE)</w:t>
      </w:r>
      <w:r w:rsidR="00854E1D" w:rsidRPr="00854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C0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QS </w:t>
      </w:r>
      <w:proofErr w:type="spellStart"/>
      <w:r w:rsidRPr="000C01F0">
        <w:rPr>
          <w:rFonts w:ascii="Times New Roman" w:eastAsia="Times New Roman" w:hAnsi="Times New Roman" w:cs="Times New Roman"/>
          <w:color w:val="000000"/>
          <w:sz w:val="24"/>
          <w:szCs w:val="24"/>
        </w:rPr>
        <w:t>World</w:t>
      </w:r>
      <w:proofErr w:type="spellEnd"/>
      <w:r w:rsidRPr="000C0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1F0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proofErr w:type="spellEnd"/>
      <w:r w:rsidRPr="000C01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01F0">
        <w:rPr>
          <w:rFonts w:ascii="Times New Roman" w:eastAsia="Times New Roman" w:hAnsi="Times New Roman" w:cs="Times New Roman"/>
          <w:color w:val="000000"/>
          <w:sz w:val="24"/>
          <w:szCs w:val="24"/>
        </w:rPr>
        <w:t>Rankings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предлагают лучшее образование в области ядерной медицины</w:t>
      </w:r>
      <w:r w:rsidRPr="000C01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4063C9" w14:textId="4601B85B" w:rsidR="00014771" w:rsidRDefault="00014771" w:rsidP="000C01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критериев для анализа были рассмотрены уровень образования, язык и длительность обучения, квалификация, указываемая в дипломе, перечень дисциплин, места прохождения практики и совместная реализация программы с другими ВУЗами или организациями.</w:t>
      </w:r>
    </w:p>
    <w:p w14:paraId="4B0A5532" w14:textId="3F1A5A11" w:rsidR="00014771" w:rsidRDefault="00014771" w:rsidP="000C01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российских университетов, которые соответствуют заявленным критериям</w:t>
      </w:r>
      <w:r w:rsidR="00151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можно выделить </w:t>
      </w:r>
      <w:r w:rsidR="00151EEE" w:rsidRPr="00151EEE">
        <w:rPr>
          <w:rFonts w:ascii="Times New Roman" w:eastAsia="Times New Roman" w:hAnsi="Times New Roman" w:cs="Times New Roman"/>
          <w:color w:val="000000"/>
          <w:sz w:val="24"/>
          <w:szCs w:val="24"/>
        </w:rPr>
        <w:t>МГМУ им. Сеченова</w:t>
      </w:r>
      <w:r w:rsidR="00151EEE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предлагающий программу специалитета «Медицинская физика» на русском и английском языках</w:t>
      </w:r>
      <w:r w:rsidR="00854E1D" w:rsidRPr="00854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</w:t>
      </w:r>
      <w:r w:rsidR="00A9217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54E1D" w:rsidRPr="00854E1D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151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МГУ им. Ломоносова, реализующий программу переподготовки по </w:t>
      </w:r>
      <w:proofErr w:type="spellStart"/>
      <w:r w:rsidR="00151EEE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радионуклидной</w:t>
      </w:r>
      <w:proofErr w:type="spellEnd"/>
      <w:r w:rsidR="00151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диагностике и терапии с</w:t>
      </w:r>
      <w:r w:rsidR="00151EEE" w:rsidRPr="00151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овместно с </w:t>
      </w:r>
      <w:r w:rsidR="00151EE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51EEE" w:rsidRPr="00151EEE">
        <w:rPr>
          <w:rFonts w:ascii="Times New Roman" w:eastAsia="Times New Roman" w:hAnsi="Times New Roman" w:cs="Times New Roman"/>
          <w:color w:val="000000"/>
          <w:sz w:val="24"/>
          <w:szCs w:val="24"/>
        </w:rPr>
        <w:t>ПЭТ-Технолоджи</w:t>
      </w:r>
      <w:r w:rsidR="00151EE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51EEE" w:rsidRPr="00151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151EE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51EEE" w:rsidRPr="00151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 </w:t>
      </w:r>
      <w:proofErr w:type="spellStart"/>
      <w:r w:rsidR="00151EEE" w:rsidRPr="00151EEE">
        <w:rPr>
          <w:rFonts w:ascii="Times New Roman" w:eastAsia="Times New Roman" w:hAnsi="Times New Roman" w:cs="Times New Roman"/>
          <w:color w:val="000000"/>
          <w:sz w:val="24"/>
          <w:szCs w:val="24"/>
        </w:rPr>
        <w:t>Healthcare</w:t>
      </w:r>
      <w:proofErr w:type="spellEnd"/>
      <w:r w:rsidR="00151EE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54E1D" w:rsidRPr="00854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</w:t>
      </w:r>
      <w:r w:rsidR="00A9217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54E1D" w:rsidRPr="00854E1D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151EEE" w:rsidRPr="00151E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DA4C9A6" w14:textId="094BC2DD" w:rsidR="00014771" w:rsidRDefault="00014771" w:rsidP="00151E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зарубежных университетов следует выделить </w:t>
      </w:r>
      <w:r w:rsidRPr="00014771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 Торонто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реализующий программу</w:t>
      </w:r>
      <w:r w:rsidR="00151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бакалавриата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151EEE" w:rsidRPr="00151EEE">
        <w:rPr>
          <w:rFonts w:ascii="Times New Roman" w:eastAsia="Times New Roman" w:hAnsi="Times New Roman" w:cs="Times New Roman"/>
          <w:color w:val="000000"/>
          <w:sz w:val="24"/>
          <w:szCs w:val="24"/>
        </w:rPr>
        <w:t>Лучевая терапия и медицинские радиационные 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="00151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преимуществами которой являются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4771"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озможность выбора специализации</w:t>
      </w:r>
      <w:r w:rsidR="00151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(таких как </w:t>
      </w:r>
      <w:r w:rsidRPr="00014771">
        <w:rPr>
          <w:rFonts w:ascii="Times New Roman" w:eastAsia="Times New Roman" w:hAnsi="Times New Roman" w:cs="Times New Roman"/>
          <w:color w:val="000000"/>
          <w:sz w:val="24"/>
          <w:szCs w:val="24"/>
        </w:rPr>
        <w:t>лучевая терапия</w:t>
      </w:r>
      <w:r w:rsidR="00151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14771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радиационные технологии</w:t>
      </w:r>
      <w:r w:rsidR="00151EEE">
        <w:rPr>
          <w:rFonts w:ascii="Times New Roman" w:eastAsia="Times New Roman" w:hAnsi="Times New Roman" w:cs="Times New Roman"/>
          <w:color w:val="000000"/>
          <w:sz w:val="24"/>
          <w:szCs w:val="24"/>
        </w:rPr>
        <w:t>) и р</w:t>
      </w:r>
      <w:r w:rsidRPr="00014771">
        <w:rPr>
          <w:rFonts w:ascii="Times New Roman" w:eastAsia="Times New Roman" w:hAnsi="Times New Roman" w:cs="Times New Roman"/>
          <w:color w:val="000000"/>
          <w:sz w:val="24"/>
          <w:szCs w:val="24"/>
        </w:rPr>
        <w:t>егулярное обновление перечня факультативных дисциплин</w:t>
      </w:r>
      <w:r w:rsidR="00854E1D" w:rsidRPr="00854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</w:t>
      </w:r>
      <w:r w:rsidR="00A9217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54E1D" w:rsidRPr="00854E1D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151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</w:t>
      </w:r>
      <w:r w:rsidR="00151EEE" w:rsidRPr="00151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Оксфордский </w:t>
      </w:r>
      <w:r w:rsidR="00151EEE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университет, реализующий программу бакалавриата «</w:t>
      </w:r>
      <w:r w:rsidR="00151EEE" w:rsidRPr="00151EEE">
        <w:rPr>
          <w:rFonts w:ascii="Times New Roman" w:eastAsia="Times New Roman" w:hAnsi="Times New Roman" w:cs="Times New Roman"/>
          <w:color w:val="000000"/>
          <w:sz w:val="24"/>
          <w:szCs w:val="24"/>
        </w:rPr>
        <w:t>Биомедицина и радиационная биология</w:t>
      </w:r>
      <w:r w:rsidR="00151EEE">
        <w:rPr>
          <w:rFonts w:ascii="Times New Roman" w:eastAsia="Times New Roman" w:hAnsi="Times New Roman" w:cs="Times New Roman"/>
          <w:color w:val="000000"/>
          <w:sz w:val="24"/>
          <w:szCs w:val="24"/>
        </w:rPr>
        <w:t>», достоинством которой является наличие дополнительного года обучения по профилю «Онкология» для расширения специализации</w:t>
      </w:r>
      <w:r w:rsidR="00854E1D" w:rsidRPr="00854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</w:t>
      </w:r>
      <w:r w:rsidR="00A9217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54E1D" w:rsidRPr="00854E1D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151E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6659D6" w14:textId="2E4F8E2A" w:rsidR="00504574" w:rsidRDefault="00151EEE" w:rsidP="00151E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рассмотрено 7 российских и 4 зарубежных университетов</w:t>
      </w:r>
      <w:r w:rsidR="00854E1D" w:rsidRPr="00854E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4E1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основании проведенного </w:t>
      </w:r>
      <w:r w:rsidR="00854E1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программ </w:t>
      </w:r>
      <w:r w:rsidR="0001477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составлены рекомендации по реализации и внедрению новых образовательных практик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повышению качества образования </w:t>
      </w:r>
      <w:r w:rsidR="00854E1D" w:rsidRPr="00854E1D"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области ядерной медицины</w:t>
      </w:r>
      <w:r w:rsidR="00EC1FBB"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 w:rsidR="00014771">
        <w:rPr>
          <w:rFonts w:ascii="Times New Roman" w:eastAsia="Times New Roman" w:hAnsi="Times New Roman" w:cs="Times New Roman"/>
          <w:color w:val="000000"/>
          <w:sz w:val="24"/>
          <w:szCs w:val="24"/>
        </w:rPr>
        <w:t>апример,</w:t>
      </w:r>
      <w:r w:rsidR="00504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</w:t>
      </w:r>
      <w:r w:rsidR="00014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51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асширение образовательного сотрудничества в рамках межвузовских форумов,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51EEE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 совместных электронных образовательных платформ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151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еализация совместных образовательных </w:t>
      </w:r>
      <w:r w:rsidRPr="00151E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 со специализацией «Ядерная медицина</w:t>
      </w:r>
      <w:r w:rsidR="0099514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51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ВУЗами-партнерами</w:t>
      </w:r>
      <w:r w:rsidR="00504574">
        <w:rPr>
          <w:rFonts w:ascii="Times New Roman" w:eastAsia="Times New Roman" w:hAnsi="Times New Roman" w:cs="Times New Roman"/>
          <w:color w:val="000000"/>
          <w:sz w:val="24"/>
          <w:szCs w:val="24"/>
        </w:rPr>
        <w:t>, возможность выбора языка обучения и др.</w:t>
      </w:r>
    </w:p>
    <w:p w14:paraId="0000000C" w14:textId="5E38492E" w:rsidR="002B241B" w:rsidRDefault="00854E1D" w:rsidP="00854E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504574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 приведенных рекомендаций возможно в</w:t>
      </w:r>
      <w:r w:rsidR="00504574" w:rsidRPr="00504574">
        <w:rPr>
          <w:rFonts w:ascii="Times New Roman" w:eastAsia="Times New Roman" w:hAnsi="Times New Roman" w:cs="Times New Roman"/>
          <w:color w:val="000000"/>
          <w:sz w:val="24"/>
          <w:szCs w:val="24"/>
        </w:rPr>
        <w:t>недрение новых специализированных программ по ядерной медицине для восполнения дефицита кадров и трудоустройства в новые центры ядерной медицины (специалитет или бакалавриат + магистратура)</w:t>
      </w:r>
      <w:r w:rsidR="005045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E" w14:textId="77777777" w:rsidR="002B241B" w:rsidRDefault="00C922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14:paraId="1BD9642E" w14:textId="1BAF68B7" w:rsidR="00451166" w:rsidRPr="00451166" w:rsidRDefault="00854E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Российский онкологический портал, «Статистика злокачественных новообразований в России», 2020: 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https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oncoforum</w:t>
      </w:r>
      <w:proofErr w:type="spellEnd"/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rake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statistika</w:t>
      </w:r>
      <w:proofErr w:type="spellEnd"/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raka</w:t>
      </w:r>
      <w:proofErr w:type="spellEnd"/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statistika</w:t>
      </w:r>
      <w:proofErr w:type="spellEnd"/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raka</w:t>
      </w:r>
      <w:proofErr w:type="spellEnd"/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rossii</w:t>
      </w:r>
      <w:proofErr w:type="spellEnd"/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html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32AF44" w14:textId="3B5E8A8F" w:rsidR="00854E1D" w:rsidRDefault="004511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>2. M-</w:t>
      </w:r>
      <w:proofErr w:type="spellStart"/>
      <w:r w:rsidRP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>Health</w:t>
      </w:r>
      <w:proofErr w:type="spellEnd"/>
      <w:r w:rsidRP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>Congress</w:t>
      </w:r>
      <w:proofErr w:type="spellEnd"/>
      <w:r w:rsidRP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>, «Ядерная медицина и перспективы ее развития в России и в мире»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>2019: https://mhealthcongress.ru/ru/article/yadernaya-meditsina-i-perspektivi-ee-razvitiya-v-rossii-i-v-mire-95822.</w:t>
      </w:r>
    </w:p>
    <w:p w14:paraId="4CD36B29" w14:textId="7B3D02CB" w:rsidR="00854E1D" w:rsidRPr="00451166" w:rsidRDefault="004511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54E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Министерство здравоохранения РФ, «Дорожная карта Развитие центров ядерной медицины», 2018: https://www.rosminzdrav.ru/ministry/61/23/stranitsa-967/razvitie-tsentrov-yadernoy-meditsiny.</w:t>
      </w:r>
    </w:p>
    <w:p w14:paraId="0000000F" w14:textId="6E4C09D4" w:rsidR="002B241B" w:rsidRDefault="004511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922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95144" w:rsidRPr="0099514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Федеральная служба государственной статистики, «Здравоохранение России 2019»</w:t>
      </w:r>
      <w:bookmarkStart w:id="0" w:name="_GoBack"/>
      <w:bookmarkEnd w:id="0"/>
      <w:r w:rsidR="00995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>https://resursor.ru/statisticheskij-sbornik-zdravooxranenie-v-rossii-2019-polnaya-versiya/podgotovka-kadrov/#1585815689658-89e51ebc-bb31</w:t>
      </w:r>
      <w:r w:rsidR="00995144" w:rsidRPr="009951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A53CB6" w14:textId="0AEC0896" w:rsidR="00451166" w:rsidRDefault="00A921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МГМУ им. Сеченова, «Учебный план специальности "Медицинская биофизика" МГМУ им. Сеченова</w:t>
      </w:r>
      <w:r w:rsid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EC1FB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https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sechenov</w:t>
      </w:r>
      <w:proofErr w:type="spellEnd"/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upload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iblock</w:t>
      </w:r>
      <w:proofErr w:type="spellEnd"/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>/162/</w:t>
      </w:r>
      <w:proofErr w:type="spellStart"/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Meditsinskaya</w:t>
      </w:r>
      <w:proofErr w:type="spellEnd"/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biofizika</w:t>
      </w:r>
      <w:proofErr w:type="spellEnd"/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>_2-</w:t>
      </w:r>
      <w:proofErr w:type="spellStart"/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kurs</w:t>
      </w:r>
      <w:proofErr w:type="spellEnd"/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spellStart"/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och</w:t>
      </w:r>
      <w:proofErr w:type="spellEnd"/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>_1483.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pdf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1A3C7E" w14:textId="032F7525" w:rsidR="00451166" w:rsidRPr="00EC1FBB" w:rsidRDefault="00A921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51166" w:rsidRPr="00A921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92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ФГБОУ ВО МГУ имени </w:t>
      </w:r>
      <w:proofErr w:type="spellStart"/>
      <w:r w:rsidRPr="00A9217D">
        <w:rPr>
          <w:rFonts w:ascii="Times New Roman" w:eastAsia="Times New Roman" w:hAnsi="Times New Roman" w:cs="Times New Roman"/>
          <w:color w:val="000000"/>
          <w:sz w:val="24"/>
          <w:szCs w:val="24"/>
        </w:rPr>
        <w:t>М.В.Ломоносова</w:t>
      </w:r>
      <w:proofErr w:type="spellEnd"/>
      <w:r w:rsidRPr="00A9217D">
        <w:rPr>
          <w:rFonts w:ascii="Times New Roman" w:eastAsia="Times New Roman" w:hAnsi="Times New Roman" w:cs="Times New Roman"/>
          <w:color w:val="000000"/>
          <w:sz w:val="24"/>
          <w:szCs w:val="24"/>
        </w:rPr>
        <w:t>, «Программа дополнительного образования в области радиационных технологий»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2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</w:t>
      </w:r>
      <w:r w:rsidRPr="00EC1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A921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https</w:t>
      </w:r>
      <w:r w:rsidRPr="00EC1FBB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r w:rsidRPr="00A921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Pr="00EC1F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A921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startbase</w:t>
      </w:r>
      <w:proofErr w:type="spellEnd"/>
      <w:r w:rsidRPr="00EC1F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A921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EC1FB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921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EC1FB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A921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programs</w:t>
      </w:r>
      <w:r w:rsidRPr="00EC1FBB">
        <w:rPr>
          <w:rFonts w:ascii="Times New Roman" w:eastAsia="Times New Roman" w:hAnsi="Times New Roman" w:cs="Times New Roman"/>
          <w:color w:val="000000"/>
          <w:sz w:val="24"/>
          <w:szCs w:val="24"/>
        </w:rPr>
        <w:t>/91/.</w:t>
      </w:r>
    </w:p>
    <w:p w14:paraId="1B7068CC" w14:textId="09A5B60F" w:rsidR="00451166" w:rsidRPr="00EC1FBB" w:rsidRDefault="00A921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921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</w:t>
      </w:r>
      <w:r w:rsidR="00451166" w:rsidRPr="00A921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A921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University of Toronto, «Nuclear Medicine &amp; Molecular Imaging», 2020</w:t>
      </w:r>
      <w:r w:rsidRPr="00EC1F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A921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https</w:t>
      </w:r>
      <w:r w:rsidRPr="00EC1F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://</w:t>
      </w:r>
      <w:r w:rsidRPr="00A921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Pr="00EC1F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A921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radonc</w:t>
      </w:r>
      <w:r w:rsidRPr="00EC1F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A921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utoronto</w:t>
      </w:r>
      <w:r w:rsidRPr="00EC1F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A921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</w:t>
      </w:r>
      <w:r w:rsidRPr="00EC1F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A921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nuclear</w:t>
      </w:r>
      <w:r w:rsidRPr="00EC1F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A921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medicine</w:t>
      </w:r>
      <w:r w:rsidRPr="00EC1F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A921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molecular</w:t>
      </w:r>
      <w:r w:rsidRPr="00EC1F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A921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imaging</w:t>
      </w:r>
      <w:r w:rsidRPr="00EC1F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A921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technology</w:t>
      </w:r>
      <w:r w:rsidRPr="00EC1F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0000014" w14:textId="7523D712" w:rsidR="002B241B" w:rsidRPr="00EC1FBB" w:rsidRDefault="00A921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921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</w:t>
      </w:r>
      <w:r w:rsid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Oxford University, «Course Structure - Radiation Biology»</w:t>
      </w:r>
      <w:r w:rsidRPr="00A921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2019</w:t>
      </w:r>
      <w:r w:rsidR="00451166" w:rsidRPr="00EC1F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https</w:t>
      </w:r>
      <w:r w:rsidR="00451166" w:rsidRPr="00EC1F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://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="00451166" w:rsidRPr="00EC1F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oncology</w:t>
      </w:r>
      <w:r w:rsidR="00451166" w:rsidRPr="00EC1F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ox</w:t>
      </w:r>
      <w:r w:rsidR="00451166" w:rsidRPr="00EC1F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</w:t>
      </w:r>
      <w:r w:rsidR="00451166" w:rsidRPr="00EC1F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uk</w:t>
      </w:r>
      <w:r w:rsidR="00451166" w:rsidRPr="00EC1F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study</w:t>
      </w:r>
      <w:r w:rsidR="00451166" w:rsidRPr="00EC1F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with</w:t>
      </w:r>
      <w:r w:rsidR="00451166" w:rsidRPr="00EC1F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us</w:t>
      </w:r>
      <w:r w:rsidR="00451166" w:rsidRPr="00EC1F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taught</w:t>
      </w:r>
      <w:r w:rsidR="00451166" w:rsidRPr="00EC1F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msc</w:t>
      </w:r>
      <w:r w:rsidR="00451166" w:rsidRPr="00EC1F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msc</w:t>
      </w:r>
      <w:r w:rsidR="00451166" w:rsidRPr="00EC1F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="00451166" w:rsidRPr="00EC1F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radiation</w:t>
      </w:r>
      <w:r w:rsidR="00451166" w:rsidRPr="00EC1F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biology</w:t>
      </w:r>
      <w:r w:rsidR="00451166" w:rsidRPr="00EC1F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course</w:t>
      </w:r>
      <w:r w:rsidR="00451166" w:rsidRPr="00EC1F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="00451166" w:rsidRPr="004511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structure</w:t>
      </w:r>
      <w:r w:rsidR="00451166" w:rsidRPr="00EC1F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sectPr w:rsidR="002B241B" w:rsidRPr="00EC1FBB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F75F9"/>
    <w:multiLevelType w:val="hybridMultilevel"/>
    <w:tmpl w:val="6430FA62"/>
    <w:lvl w:ilvl="0" w:tplc="4CD87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0ED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2E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0F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AE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1A7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CE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2F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5E3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41B"/>
    <w:rsid w:val="00014771"/>
    <w:rsid w:val="000C01F0"/>
    <w:rsid w:val="00151EEE"/>
    <w:rsid w:val="002B241B"/>
    <w:rsid w:val="00406515"/>
    <w:rsid w:val="00451166"/>
    <w:rsid w:val="00504574"/>
    <w:rsid w:val="00813AFC"/>
    <w:rsid w:val="00854E1D"/>
    <w:rsid w:val="00995144"/>
    <w:rsid w:val="00A9217D"/>
    <w:rsid w:val="00B77ED5"/>
    <w:rsid w:val="00C92239"/>
    <w:rsid w:val="00D116FE"/>
    <w:rsid w:val="00EC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A008"/>
  <w15:docId w15:val="{87FDE0B1-ED6C-4E0E-9BBC-11E57E71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D116F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11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6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9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704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960D7B7-4EC6-49C3-BEB0-10830274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U</dc:creator>
  <cp:lastModifiedBy>A U</cp:lastModifiedBy>
  <cp:revision>2</cp:revision>
  <dcterms:created xsi:type="dcterms:W3CDTF">2021-03-02T12:41:00Z</dcterms:created>
  <dcterms:modified xsi:type="dcterms:W3CDTF">2021-03-02T12:41:00Z</dcterms:modified>
</cp:coreProperties>
</file>