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8F" w:rsidRDefault="00D5316B" w:rsidP="00D5316B">
      <w:pPr>
        <w:spacing w:after="0" w:line="240" w:lineRule="auto"/>
        <w:jc w:val="center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Т</w:t>
      </w:r>
      <w:r w:rsidRPr="00D5316B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РАНСФОРМАЦИЯ СИСТЕМЫ ОБРАЗОВАНИЯ И ПОДГОТОВКА НОВЫХ КАДРОВ В ЭПОХУ ЦИФРОВИЗАЦИИ</w:t>
      </w:r>
    </w:p>
    <w:p w:rsidR="00D5316B" w:rsidRPr="00D5316B" w:rsidRDefault="00D5316B" w:rsidP="00D5316B">
      <w:pPr>
        <w:spacing w:after="0" w:line="240" w:lineRule="auto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E97562" w:rsidRPr="00D5316B" w:rsidRDefault="00D5316B" w:rsidP="00D5316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5316B">
        <w:rPr>
          <w:b/>
          <w:color w:val="000000"/>
        </w:rPr>
        <w:t xml:space="preserve">Сравнительный анализ </w:t>
      </w:r>
      <w:r w:rsidR="00066DC8">
        <w:rPr>
          <w:b/>
          <w:color w:val="000000"/>
        </w:rPr>
        <w:t xml:space="preserve">цифровых </w:t>
      </w:r>
      <w:r w:rsidRPr="00D5316B">
        <w:rPr>
          <w:b/>
          <w:color w:val="000000"/>
        </w:rPr>
        <w:t>платформ в онлайн обучении</w:t>
      </w:r>
    </w:p>
    <w:p w:rsidR="003D175F" w:rsidRPr="00D5316B" w:rsidRDefault="003D175F" w:rsidP="00D53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5316B">
        <w:rPr>
          <w:rFonts w:ascii="Times New Roman" w:hAnsi="Times New Roman" w:cs="Times New Roman"/>
          <w:b/>
          <w:i/>
          <w:sz w:val="24"/>
          <w:szCs w:val="24"/>
        </w:rPr>
        <w:t>Исмаилова</w:t>
      </w:r>
      <w:proofErr w:type="spellEnd"/>
      <w:r w:rsidRPr="00D531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5316B">
        <w:rPr>
          <w:rFonts w:ascii="Times New Roman" w:hAnsi="Times New Roman" w:cs="Times New Roman"/>
          <w:b/>
          <w:i/>
          <w:sz w:val="24"/>
          <w:szCs w:val="24"/>
        </w:rPr>
        <w:t>Гульдана</w:t>
      </w:r>
      <w:proofErr w:type="spellEnd"/>
      <w:r w:rsidRPr="00D531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5316B">
        <w:rPr>
          <w:rFonts w:ascii="Times New Roman" w:hAnsi="Times New Roman" w:cs="Times New Roman"/>
          <w:b/>
          <w:i/>
          <w:sz w:val="24"/>
          <w:szCs w:val="24"/>
        </w:rPr>
        <w:t>Мерекекызы</w:t>
      </w:r>
      <w:proofErr w:type="spellEnd"/>
    </w:p>
    <w:p w:rsidR="003D175F" w:rsidRPr="00D5316B" w:rsidRDefault="003D175F" w:rsidP="00D5316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16B">
        <w:rPr>
          <w:rFonts w:ascii="Times New Roman" w:hAnsi="Times New Roman" w:cs="Times New Roman"/>
          <w:i/>
          <w:sz w:val="24"/>
          <w:szCs w:val="24"/>
        </w:rPr>
        <w:t xml:space="preserve">Старший преподаватель </w:t>
      </w:r>
    </w:p>
    <w:p w:rsidR="003D175F" w:rsidRPr="00D5316B" w:rsidRDefault="003D175F" w:rsidP="00D5316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16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Pr="00D5316B">
        <w:rPr>
          <w:rFonts w:ascii="Times New Roman" w:hAnsi="Times New Roman" w:cs="Times New Roman"/>
          <w:i/>
          <w:sz w:val="24"/>
          <w:szCs w:val="24"/>
        </w:rPr>
        <w:t xml:space="preserve">Филиал Академии государственного управления при Президенте РК по </w:t>
      </w:r>
      <w:proofErr w:type="spellStart"/>
      <w:r w:rsidRPr="00D5316B">
        <w:rPr>
          <w:rFonts w:ascii="Times New Roman" w:hAnsi="Times New Roman" w:cs="Times New Roman"/>
          <w:i/>
          <w:sz w:val="24"/>
          <w:szCs w:val="24"/>
        </w:rPr>
        <w:t>Акмолинской</w:t>
      </w:r>
      <w:proofErr w:type="spellEnd"/>
      <w:r w:rsidRPr="00D5316B">
        <w:rPr>
          <w:rFonts w:ascii="Times New Roman" w:hAnsi="Times New Roman" w:cs="Times New Roman"/>
          <w:i/>
          <w:sz w:val="24"/>
          <w:szCs w:val="24"/>
        </w:rPr>
        <w:t xml:space="preserve"> области, г. Кокшетау, Казахстан</w:t>
      </w:r>
    </w:p>
    <w:p w:rsidR="003D175F" w:rsidRPr="00D5316B" w:rsidRDefault="003D175F" w:rsidP="00D531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16B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Pr="00D5316B">
        <w:rPr>
          <w:rFonts w:ascii="Times New Roman" w:hAnsi="Times New Roman" w:cs="Times New Roman"/>
          <w:i/>
          <w:sz w:val="24"/>
          <w:szCs w:val="24"/>
        </w:rPr>
        <w:t>:</w:t>
      </w:r>
      <w:r w:rsidRPr="00D5316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5316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guldana</w:t>
        </w:r>
        <w:r w:rsidRPr="00D5316B">
          <w:rPr>
            <w:rStyle w:val="a6"/>
            <w:rFonts w:ascii="Times New Roman" w:hAnsi="Times New Roman" w:cs="Times New Roman"/>
            <w:i/>
            <w:sz w:val="24"/>
            <w:szCs w:val="24"/>
          </w:rPr>
          <w:t>-</w:t>
        </w:r>
        <w:r w:rsidRPr="00D5316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ismailova</w:t>
        </w:r>
        <w:r w:rsidRPr="00D5316B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Pr="00D5316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D5316B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D5316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3D175F" w:rsidRPr="00D5316B" w:rsidRDefault="003D175F" w:rsidP="00D5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DC8" w:rsidRDefault="00BB7A16" w:rsidP="00BB7A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Современное образование претерпевает массивную трансформацию в сторону </w:t>
      </w:r>
      <w:proofErr w:type="spellStart"/>
      <w:r>
        <w:rPr>
          <w:color w:val="000000"/>
        </w:rPr>
        <w:t>цифровизации</w:t>
      </w:r>
      <w:proofErr w:type="spellEnd"/>
      <w:r>
        <w:rPr>
          <w:color w:val="000000"/>
        </w:rPr>
        <w:t xml:space="preserve">, связанное с возникновением в 2019 году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инфекцией. С начала 2020 года в Республике Казахстан произошел переход </w:t>
      </w:r>
      <w:r w:rsidR="0066424B">
        <w:rPr>
          <w:color w:val="000000"/>
        </w:rPr>
        <w:t xml:space="preserve">с традиционного в онлайн образование. </w:t>
      </w:r>
    </w:p>
    <w:p w:rsidR="00066DC8" w:rsidRDefault="00F413AF" w:rsidP="00BB7A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связи с предпринимаемыми мерами </w:t>
      </w:r>
      <w:r w:rsidR="003043BD">
        <w:rPr>
          <w:color w:val="000000"/>
        </w:rPr>
        <w:t xml:space="preserve">государства </w:t>
      </w:r>
      <w:r>
        <w:rPr>
          <w:color w:val="000000"/>
        </w:rPr>
        <w:t xml:space="preserve">по предотвращению распространения </w:t>
      </w:r>
      <w:r>
        <w:rPr>
          <w:color w:val="000000"/>
          <w:lang w:val="en-US"/>
        </w:rPr>
        <w:t>COVID</w:t>
      </w:r>
      <w:r w:rsidRPr="00F413AF">
        <w:rPr>
          <w:color w:val="000000"/>
        </w:rPr>
        <w:t>-19</w:t>
      </w:r>
      <w:r w:rsidR="0066424B">
        <w:rPr>
          <w:color w:val="000000"/>
        </w:rPr>
        <w:t xml:space="preserve">, возникла необходимость поиска, тестирования, и выбора цифровых платформ для преподавания в онлайн режиме. </w:t>
      </w:r>
    </w:p>
    <w:p w:rsidR="00066DC8" w:rsidRPr="00DA43F0" w:rsidRDefault="00DA43F0" w:rsidP="00DA43F0">
      <w:pPr>
        <w:pStyle w:val="a3"/>
        <w:spacing w:before="0" w:beforeAutospacing="0" w:after="0" w:afterAutospacing="0"/>
        <w:ind w:firstLine="708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Актуальность данного анализа заключается в необходимости выбора подходящей платформы для онлайн обучения в виду огромного ряда существующих информационных систем, к примеру платформы для размещения массовых открытых онлайн курсов, проведения вебинаров, и другие. Целью применения данных платформ является упрощение образовательного процесса, демонстрации материалов, проведения срезов, тестов и экзаменов </w:t>
      </w:r>
      <w:r w:rsidR="00066DC8" w:rsidRPr="00066DC8">
        <w:rPr>
          <w:color w:val="000000"/>
        </w:rPr>
        <w:t>[1]</w:t>
      </w:r>
      <w:r w:rsidR="00066DC8" w:rsidRPr="00066DC8">
        <w:rPr>
          <w:color w:val="000000"/>
        </w:rPr>
        <w:t>.</w:t>
      </w:r>
    </w:p>
    <w:p w:rsidR="00066DC8" w:rsidRDefault="0066424B" w:rsidP="00BB7A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Выбор подходящей онлайн платформы сопровождался с определёнными трудностями, такими как: недостаточная оснащенность студентов персональными компьютерами в домашних условиях, или наличие только мобильных устройств. </w:t>
      </w:r>
    </w:p>
    <w:p w:rsidR="00066DC8" w:rsidRDefault="0066424B" w:rsidP="00BB7A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Мобильные технологии представляют широкий спектр разнообразных программ для онлайн встреч: </w:t>
      </w:r>
      <w:r>
        <w:rPr>
          <w:color w:val="000000"/>
          <w:lang w:val="en-US"/>
        </w:rPr>
        <w:t>What</w:t>
      </w:r>
      <w:r w:rsidRPr="0066424B">
        <w:rPr>
          <w:color w:val="000000"/>
        </w:rPr>
        <w:t>’</w:t>
      </w:r>
      <w:r>
        <w:rPr>
          <w:color w:val="000000"/>
          <w:lang w:val="en-US"/>
        </w:rPr>
        <w:t>s</w:t>
      </w:r>
      <w:r w:rsidRPr="0066424B">
        <w:rPr>
          <w:color w:val="000000"/>
        </w:rPr>
        <w:t xml:space="preserve"> </w:t>
      </w:r>
      <w:r>
        <w:rPr>
          <w:color w:val="000000"/>
          <w:lang w:val="en-US"/>
        </w:rPr>
        <w:t>App</w:t>
      </w:r>
      <w:r>
        <w:rPr>
          <w:color w:val="000000"/>
        </w:rPr>
        <w:t xml:space="preserve">, </w:t>
      </w:r>
      <w:r w:rsidR="00F413AF">
        <w:rPr>
          <w:color w:val="000000"/>
          <w:lang w:val="en-US"/>
        </w:rPr>
        <w:t>Google</w:t>
      </w:r>
      <w:r w:rsidR="00F413AF" w:rsidRPr="00F413AF">
        <w:rPr>
          <w:color w:val="000000"/>
        </w:rPr>
        <w:t xml:space="preserve"> </w:t>
      </w:r>
      <w:r w:rsidR="00F413AF">
        <w:rPr>
          <w:color w:val="000000"/>
          <w:lang w:val="en-US"/>
        </w:rPr>
        <w:t>Hangouts</w:t>
      </w:r>
      <w:r w:rsidR="00F413AF" w:rsidRPr="00F413AF">
        <w:rPr>
          <w:color w:val="000000"/>
        </w:rPr>
        <w:t xml:space="preserve">, </w:t>
      </w:r>
      <w:r w:rsidR="00F413AF">
        <w:rPr>
          <w:color w:val="000000"/>
          <w:lang w:val="en-US"/>
        </w:rPr>
        <w:t>Google</w:t>
      </w:r>
      <w:r w:rsidR="00F413AF" w:rsidRPr="00F413AF">
        <w:rPr>
          <w:color w:val="000000"/>
        </w:rPr>
        <w:t xml:space="preserve"> </w:t>
      </w:r>
      <w:r w:rsidR="00F413AF">
        <w:rPr>
          <w:color w:val="000000"/>
          <w:lang w:val="en-US"/>
        </w:rPr>
        <w:t>Meet</w:t>
      </w:r>
      <w:r w:rsidR="00F413AF" w:rsidRPr="00F413AF">
        <w:rPr>
          <w:color w:val="000000"/>
        </w:rPr>
        <w:t xml:space="preserve">, </w:t>
      </w:r>
      <w:r w:rsidR="00F413AF">
        <w:rPr>
          <w:color w:val="000000"/>
          <w:lang w:val="en-US"/>
        </w:rPr>
        <w:t>Skype</w:t>
      </w:r>
      <w:r w:rsidR="00F413AF" w:rsidRPr="00F413AF">
        <w:rPr>
          <w:color w:val="000000"/>
        </w:rPr>
        <w:t xml:space="preserve">, </w:t>
      </w:r>
      <w:r w:rsidR="00F413AF">
        <w:rPr>
          <w:color w:val="000000"/>
          <w:lang w:val="en-US"/>
        </w:rPr>
        <w:t>Zoom</w:t>
      </w:r>
      <w:r w:rsidR="00F413AF" w:rsidRPr="00F413AF">
        <w:rPr>
          <w:color w:val="000000"/>
        </w:rPr>
        <w:t xml:space="preserve">, </w:t>
      </w:r>
      <w:r w:rsidR="00F413AF">
        <w:rPr>
          <w:color w:val="000000"/>
          <w:lang w:val="en-US"/>
        </w:rPr>
        <w:t>Microsoft</w:t>
      </w:r>
      <w:r w:rsidR="00F413AF" w:rsidRPr="00F413AF">
        <w:rPr>
          <w:color w:val="000000"/>
        </w:rPr>
        <w:t xml:space="preserve"> </w:t>
      </w:r>
      <w:r w:rsidR="00F413AF">
        <w:rPr>
          <w:color w:val="000000"/>
          <w:lang w:val="en-US"/>
        </w:rPr>
        <w:t>Teams</w:t>
      </w:r>
      <w:r w:rsidR="00F413AF" w:rsidRPr="00F413AF">
        <w:rPr>
          <w:color w:val="000000"/>
        </w:rPr>
        <w:t xml:space="preserve"> </w:t>
      </w:r>
      <w:r w:rsidR="00F413AF">
        <w:rPr>
          <w:color w:val="000000"/>
        </w:rPr>
        <w:t xml:space="preserve">и другие. </w:t>
      </w:r>
      <w:r w:rsidR="00066DC8">
        <w:rPr>
          <w:color w:val="000000"/>
        </w:rPr>
        <w:t>Все вышеупомянутые программы были протестированы</w:t>
      </w:r>
      <w:r w:rsidR="00066DC8">
        <w:rPr>
          <w:color w:val="000000"/>
        </w:rPr>
        <w:t>, и</w:t>
      </w:r>
      <w:r w:rsidR="00F413AF">
        <w:rPr>
          <w:color w:val="000000"/>
        </w:rPr>
        <w:t xml:space="preserve">з перечисленных </w:t>
      </w:r>
      <w:r w:rsidR="00F413AF">
        <w:rPr>
          <w:color w:val="000000"/>
          <w:lang w:val="en-US"/>
        </w:rPr>
        <w:t>What</w:t>
      </w:r>
      <w:r w:rsidR="00F413AF" w:rsidRPr="0066424B">
        <w:rPr>
          <w:color w:val="000000"/>
        </w:rPr>
        <w:t>’</w:t>
      </w:r>
      <w:r w:rsidR="00F413AF">
        <w:rPr>
          <w:color w:val="000000"/>
          <w:lang w:val="en-US"/>
        </w:rPr>
        <w:t>s</w:t>
      </w:r>
      <w:r w:rsidR="00F413AF" w:rsidRPr="0066424B">
        <w:rPr>
          <w:color w:val="000000"/>
        </w:rPr>
        <w:t xml:space="preserve"> </w:t>
      </w:r>
      <w:r w:rsidR="00F413AF">
        <w:rPr>
          <w:color w:val="000000"/>
          <w:lang w:val="en-US"/>
        </w:rPr>
        <w:t>App</w:t>
      </w:r>
      <w:r w:rsidR="00F413AF">
        <w:rPr>
          <w:color w:val="000000"/>
        </w:rPr>
        <w:t xml:space="preserve"> и </w:t>
      </w:r>
      <w:r w:rsidR="00F413AF">
        <w:rPr>
          <w:color w:val="000000"/>
          <w:lang w:val="en-US"/>
        </w:rPr>
        <w:t>Google</w:t>
      </w:r>
      <w:r w:rsidR="00F413AF" w:rsidRPr="00F413AF">
        <w:rPr>
          <w:color w:val="000000"/>
        </w:rPr>
        <w:t xml:space="preserve"> </w:t>
      </w:r>
      <w:r w:rsidR="00F413AF">
        <w:rPr>
          <w:color w:val="000000"/>
          <w:lang w:val="en-US"/>
        </w:rPr>
        <w:t>Hangouts</w:t>
      </w:r>
      <w:r w:rsidR="00F413AF">
        <w:rPr>
          <w:color w:val="000000"/>
        </w:rPr>
        <w:t xml:space="preserve"> были рассмотрены в первую очередь, однако ограничение в количестве подключаемых одновременно пользователей затрудняло дальнейшее применение.  </w:t>
      </w:r>
    </w:p>
    <w:p w:rsidR="006502EC" w:rsidRPr="00F413AF" w:rsidRDefault="003043BD" w:rsidP="00BB7A1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течении года, с марта 2020 по 2021 год</w:t>
      </w:r>
      <w:r w:rsidR="00F413AF">
        <w:rPr>
          <w:color w:val="000000"/>
        </w:rPr>
        <w:t xml:space="preserve"> </w:t>
      </w:r>
      <w:r w:rsidR="00066DC8">
        <w:rPr>
          <w:color w:val="000000"/>
        </w:rPr>
        <w:t>более детально и близко</w:t>
      </w:r>
      <w:r w:rsidR="00066DC8">
        <w:rPr>
          <w:color w:val="000000"/>
        </w:rPr>
        <w:t xml:space="preserve"> </w:t>
      </w:r>
      <w:r w:rsidR="00F413AF">
        <w:rPr>
          <w:color w:val="000000"/>
        </w:rPr>
        <w:t>были рассмотрены</w:t>
      </w:r>
      <w:r>
        <w:rPr>
          <w:color w:val="000000"/>
        </w:rPr>
        <w:t xml:space="preserve"> онлайн платформы</w:t>
      </w:r>
      <w:r w:rsidR="00F413AF">
        <w:rPr>
          <w:color w:val="000000"/>
        </w:rPr>
        <w:t xml:space="preserve"> </w:t>
      </w:r>
      <w:r w:rsidR="00F413AF">
        <w:rPr>
          <w:color w:val="000000"/>
          <w:lang w:val="en-US"/>
        </w:rPr>
        <w:t>Zoom</w:t>
      </w:r>
      <w:r w:rsidR="00F413AF">
        <w:rPr>
          <w:color w:val="000000"/>
        </w:rPr>
        <w:t xml:space="preserve"> и</w:t>
      </w:r>
      <w:r w:rsidR="00F413AF" w:rsidRPr="00F413AF">
        <w:rPr>
          <w:color w:val="000000"/>
        </w:rPr>
        <w:t xml:space="preserve"> </w:t>
      </w:r>
      <w:r w:rsidR="00F413AF">
        <w:rPr>
          <w:color w:val="000000"/>
          <w:lang w:val="en-US"/>
        </w:rPr>
        <w:t>Microsoft</w:t>
      </w:r>
      <w:r w:rsidR="00F413AF" w:rsidRPr="00F413AF">
        <w:rPr>
          <w:color w:val="000000"/>
        </w:rPr>
        <w:t xml:space="preserve"> </w:t>
      </w:r>
      <w:r w:rsidR="00F413AF">
        <w:rPr>
          <w:color w:val="000000"/>
          <w:lang w:val="en-US"/>
        </w:rPr>
        <w:t>Teams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 w:rsidR="00F413AF">
        <w:rPr>
          <w:color w:val="000000"/>
        </w:rPr>
        <w:t xml:space="preserve">так как </w:t>
      </w:r>
      <w:r>
        <w:rPr>
          <w:color w:val="000000"/>
        </w:rPr>
        <w:t xml:space="preserve">они </w:t>
      </w:r>
      <w:r w:rsidR="00F413AF">
        <w:rPr>
          <w:color w:val="000000"/>
        </w:rPr>
        <w:t>использовались непосредственно в процессе обучения.</w:t>
      </w:r>
    </w:p>
    <w:p w:rsidR="00A5503D" w:rsidRDefault="00A5503D" w:rsidP="00A5503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Проведенный анализ содержит следующие задач</w:t>
      </w:r>
      <w:bookmarkStart w:id="0" w:name="_GoBack"/>
      <w:bookmarkEnd w:id="0"/>
      <w:r>
        <w:rPr>
          <w:color w:val="000000"/>
        </w:rPr>
        <w:t>и в рамках установленной методологии: обзор и анализ литературы в сфере цифровой трансформации образования, изучение опыта применения цифровых инструментов в образовательном процессе, а также подвести итоги согласно полученным выводам</w:t>
      </w:r>
      <w:r w:rsidRPr="00DA43F0">
        <w:rPr>
          <w:color w:val="000000"/>
        </w:rPr>
        <w:t>.</w:t>
      </w:r>
    </w:p>
    <w:p w:rsidR="00BB7A16" w:rsidRDefault="00BB7A16" w:rsidP="00D5316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97562" w:rsidRDefault="006502EC" w:rsidP="00D5316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После</w:t>
      </w:r>
      <w:r w:rsidR="003043BD">
        <w:rPr>
          <w:color w:val="000000"/>
        </w:rPr>
        <w:t xml:space="preserve"> </w:t>
      </w:r>
      <w:r>
        <w:rPr>
          <w:color w:val="000000"/>
        </w:rPr>
        <w:t xml:space="preserve">проведенного </w:t>
      </w:r>
      <w:r w:rsidR="003043BD">
        <w:rPr>
          <w:color w:val="000000"/>
        </w:rPr>
        <w:t xml:space="preserve">анализа, а также основываясь на опыте </w:t>
      </w:r>
      <w:r w:rsidR="00066DC8">
        <w:rPr>
          <w:color w:val="000000"/>
        </w:rPr>
        <w:t>применения</w:t>
      </w:r>
      <w:r w:rsidR="003043BD">
        <w:rPr>
          <w:color w:val="000000"/>
        </w:rPr>
        <w:t xml:space="preserve"> обеих платформ</w:t>
      </w:r>
      <w:r>
        <w:rPr>
          <w:color w:val="000000"/>
        </w:rPr>
        <w:t xml:space="preserve">, следует вывод, что </w:t>
      </w:r>
      <w:r w:rsidR="00BB7A16">
        <w:rPr>
          <w:color w:val="000000"/>
        </w:rPr>
        <w:t xml:space="preserve">для достижения цели </w:t>
      </w:r>
      <w:r w:rsidR="00BB7A16" w:rsidRPr="00D5316B">
        <w:rPr>
          <w:color w:val="000000"/>
        </w:rPr>
        <w:t>эффективного онлайн-обучения слушателей</w:t>
      </w:r>
      <w:r w:rsidR="00BB7A16">
        <w:rPr>
          <w:color w:val="000000"/>
        </w:rPr>
        <w:t xml:space="preserve">, </w:t>
      </w:r>
      <w:r w:rsidRPr="00D5316B">
        <w:rPr>
          <w:color w:val="000000"/>
        </w:rPr>
        <w:t xml:space="preserve">онлайн платформа </w:t>
      </w:r>
      <w:proofErr w:type="spellStart"/>
      <w:r w:rsidRPr="00D5316B">
        <w:rPr>
          <w:color w:val="000000"/>
        </w:rPr>
        <w:t>Zoom</w:t>
      </w:r>
      <w:proofErr w:type="spellEnd"/>
      <w:r w:rsidRPr="00D5316B">
        <w:rPr>
          <w:color w:val="000000"/>
        </w:rPr>
        <w:t xml:space="preserve"> преобладает преимуществами над </w:t>
      </w:r>
      <w:proofErr w:type="spellStart"/>
      <w:r w:rsidRPr="00D5316B">
        <w:rPr>
          <w:color w:val="000000"/>
        </w:rPr>
        <w:t>Microsoft</w:t>
      </w:r>
      <w:proofErr w:type="spellEnd"/>
      <w:r w:rsidRPr="00D5316B">
        <w:rPr>
          <w:color w:val="000000"/>
        </w:rPr>
        <w:t xml:space="preserve"> </w:t>
      </w:r>
      <w:proofErr w:type="spellStart"/>
      <w:r w:rsidRPr="00D5316B">
        <w:rPr>
          <w:color w:val="000000"/>
        </w:rPr>
        <w:t>Teams</w:t>
      </w:r>
      <w:proofErr w:type="spellEnd"/>
      <w:r w:rsidR="00E97562" w:rsidRPr="00D5316B">
        <w:rPr>
          <w:color w:val="000000"/>
        </w:rPr>
        <w:t xml:space="preserve"> так как:</w:t>
      </w:r>
    </w:p>
    <w:p w:rsidR="00066DC8" w:rsidRPr="00D5316B" w:rsidRDefault="00066DC8" w:rsidP="00D5316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97562" w:rsidRPr="00D5316B" w:rsidRDefault="00BB7A16" w:rsidP="00066DC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менее требовательна</w:t>
      </w:r>
      <w:r w:rsidR="00E97562" w:rsidRPr="00D5316B">
        <w:rPr>
          <w:color w:val="000000"/>
        </w:rPr>
        <w:t xml:space="preserve"> к ресурсам компьютерам;</w:t>
      </w:r>
    </w:p>
    <w:p w:rsidR="00E97562" w:rsidRPr="00D5316B" w:rsidRDefault="00BB7A16" w:rsidP="00066DC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более эффективна</w:t>
      </w:r>
      <w:r w:rsidR="00E97562" w:rsidRPr="00D5316B">
        <w:rPr>
          <w:color w:val="000000"/>
        </w:rPr>
        <w:t xml:space="preserve"> работоспособность с низкоскоростным интернетом;</w:t>
      </w:r>
    </w:p>
    <w:p w:rsidR="00E97562" w:rsidRPr="00D5316B" w:rsidRDefault="00BB7A16" w:rsidP="00066DC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имеет функцию</w:t>
      </w:r>
      <w:r w:rsidR="00E97562" w:rsidRPr="00D5316B">
        <w:rPr>
          <w:color w:val="000000"/>
        </w:rPr>
        <w:t xml:space="preserve"> сессионных залов;</w:t>
      </w:r>
    </w:p>
    <w:p w:rsidR="00E97562" w:rsidRPr="00D5316B" w:rsidRDefault="00BB7A16" w:rsidP="00066DC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популярна</w:t>
      </w:r>
      <w:r w:rsidR="00E97562" w:rsidRPr="00D5316B">
        <w:rPr>
          <w:color w:val="000000"/>
        </w:rPr>
        <w:t xml:space="preserve"> в онлайн обучении;</w:t>
      </w:r>
    </w:p>
    <w:p w:rsidR="00E97562" w:rsidRPr="00D5316B" w:rsidRDefault="00E97562" w:rsidP="00066DC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D5316B">
        <w:rPr>
          <w:color w:val="000000"/>
        </w:rPr>
        <w:t>преподаватель может видеть всех слушателей;</w:t>
      </w:r>
    </w:p>
    <w:p w:rsidR="00E97562" w:rsidRPr="00D5316B" w:rsidRDefault="00E97562" w:rsidP="00066DC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D5316B">
        <w:rPr>
          <w:color w:val="000000"/>
        </w:rPr>
        <w:t xml:space="preserve">наличие возможности отслеживать подключающихся и </w:t>
      </w:r>
      <w:proofErr w:type="spellStart"/>
      <w:r w:rsidRPr="00D5316B">
        <w:rPr>
          <w:color w:val="000000"/>
        </w:rPr>
        <w:t>отключающихся</w:t>
      </w:r>
      <w:proofErr w:type="spellEnd"/>
      <w:r w:rsidRPr="00D5316B">
        <w:rPr>
          <w:color w:val="000000"/>
        </w:rPr>
        <w:t xml:space="preserve"> слушателей с помощью уведомлений;</w:t>
      </w:r>
    </w:p>
    <w:p w:rsidR="00E97562" w:rsidRDefault="00E97562" w:rsidP="00066DC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D5316B">
        <w:rPr>
          <w:color w:val="000000"/>
        </w:rPr>
        <w:t>приглашенные преподаватели владеют навыками использования программы;</w:t>
      </w:r>
    </w:p>
    <w:p w:rsidR="00BB7A16" w:rsidRPr="00D5316B" w:rsidRDefault="00BB7A16" w:rsidP="00D5316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97562" w:rsidRPr="00D5316B" w:rsidRDefault="00E97562" w:rsidP="00066DC8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D5316B">
        <w:rPr>
          <w:color w:val="000000"/>
        </w:rPr>
        <w:t xml:space="preserve">Анализируя опыт 2020 года, при переходе в онлайн формат обучения Филиал столкнулся с проблемой приглашенных лекторов, которые не владеют навыками использования программы </w:t>
      </w:r>
      <w:proofErr w:type="spellStart"/>
      <w:r w:rsidRPr="00D5316B">
        <w:rPr>
          <w:color w:val="000000"/>
        </w:rPr>
        <w:t>Microsoft</w:t>
      </w:r>
      <w:proofErr w:type="spellEnd"/>
      <w:r w:rsidRPr="00D5316B">
        <w:rPr>
          <w:color w:val="000000"/>
        </w:rPr>
        <w:t xml:space="preserve"> </w:t>
      </w:r>
      <w:proofErr w:type="spellStart"/>
      <w:r w:rsidRPr="00D5316B">
        <w:rPr>
          <w:color w:val="000000"/>
        </w:rPr>
        <w:t>Teams</w:t>
      </w:r>
      <w:proofErr w:type="spellEnd"/>
      <w:r w:rsidRPr="00D5316B">
        <w:rPr>
          <w:color w:val="000000"/>
        </w:rPr>
        <w:t>.</w:t>
      </w:r>
    </w:p>
    <w:p w:rsidR="00E97562" w:rsidRPr="00D5316B" w:rsidRDefault="00E97562" w:rsidP="00066DC8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D5316B">
        <w:rPr>
          <w:color w:val="000000"/>
        </w:rPr>
        <w:t>Основной контингент слушателей приходиться на районы и сельские округа. Их фактическая оснащенность компьютерами и интернетом далеко не соответствует заявленным требованиям для онлайн обучения.</w:t>
      </w:r>
    </w:p>
    <w:p w:rsidR="00E97562" w:rsidRPr="00D5316B" w:rsidRDefault="00E97562" w:rsidP="00066DC8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D5316B">
        <w:rPr>
          <w:color w:val="000000"/>
        </w:rPr>
        <w:t xml:space="preserve">В процессе онлайн обучения возникает необходимость разделять слушателей на группы по сессионным залам (создание проектов, командная работа, и т.д.), такой функцией </w:t>
      </w:r>
      <w:proofErr w:type="spellStart"/>
      <w:r w:rsidRPr="00D5316B">
        <w:rPr>
          <w:color w:val="000000"/>
        </w:rPr>
        <w:t>Microsoft</w:t>
      </w:r>
      <w:proofErr w:type="spellEnd"/>
      <w:r w:rsidRPr="00D5316B">
        <w:rPr>
          <w:color w:val="000000"/>
        </w:rPr>
        <w:t xml:space="preserve"> </w:t>
      </w:r>
      <w:proofErr w:type="spellStart"/>
      <w:r w:rsidRPr="00D5316B">
        <w:rPr>
          <w:color w:val="000000"/>
        </w:rPr>
        <w:t>Teams</w:t>
      </w:r>
      <w:proofErr w:type="spellEnd"/>
      <w:r w:rsidRPr="00D5316B">
        <w:rPr>
          <w:color w:val="000000"/>
        </w:rPr>
        <w:t xml:space="preserve"> не обладает.</w:t>
      </w:r>
    </w:p>
    <w:p w:rsidR="00E97562" w:rsidRPr="00D5316B" w:rsidRDefault="00E97562" w:rsidP="00066DC8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D5316B">
        <w:rPr>
          <w:color w:val="000000"/>
        </w:rPr>
        <w:t xml:space="preserve">При использовании </w:t>
      </w:r>
      <w:proofErr w:type="spellStart"/>
      <w:r w:rsidRPr="00D5316B">
        <w:rPr>
          <w:color w:val="000000"/>
        </w:rPr>
        <w:t>Microsoft</w:t>
      </w:r>
      <w:proofErr w:type="spellEnd"/>
      <w:r w:rsidRPr="00D5316B">
        <w:rPr>
          <w:color w:val="000000"/>
        </w:rPr>
        <w:t xml:space="preserve"> </w:t>
      </w:r>
      <w:proofErr w:type="spellStart"/>
      <w:r w:rsidRPr="00D5316B">
        <w:rPr>
          <w:color w:val="000000"/>
        </w:rPr>
        <w:t>Teams</w:t>
      </w:r>
      <w:proofErr w:type="spellEnd"/>
      <w:r w:rsidRPr="00D5316B">
        <w:rPr>
          <w:color w:val="000000"/>
        </w:rPr>
        <w:t xml:space="preserve"> методистами тратиться больше времени на индивидуальную работу с каждым слушателем по настройке подключения и использованию онлайн платформы. Так как они впервые узнают о данной платформе от нас, в то время как </w:t>
      </w:r>
      <w:proofErr w:type="spellStart"/>
      <w:r w:rsidRPr="00D5316B">
        <w:rPr>
          <w:color w:val="000000"/>
        </w:rPr>
        <w:t>Zoom</w:t>
      </w:r>
      <w:proofErr w:type="spellEnd"/>
      <w:r w:rsidRPr="00D5316B">
        <w:rPr>
          <w:color w:val="000000"/>
        </w:rPr>
        <w:t xml:space="preserve"> широко используют школьники/студенты и в случае необходимости могут помочь в настройке подключения.</w:t>
      </w:r>
    </w:p>
    <w:p w:rsidR="00E97562" w:rsidRPr="00D5316B" w:rsidRDefault="00E97562" w:rsidP="00066DC8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proofErr w:type="spellStart"/>
      <w:r w:rsidRPr="00D5316B">
        <w:rPr>
          <w:color w:val="000000"/>
        </w:rPr>
        <w:t>Microsoft</w:t>
      </w:r>
      <w:proofErr w:type="spellEnd"/>
      <w:r w:rsidRPr="00D5316B">
        <w:rPr>
          <w:color w:val="000000"/>
        </w:rPr>
        <w:t xml:space="preserve"> </w:t>
      </w:r>
      <w:proofErr w:type="spellStart"/>
      <w:r w:rsidRPr="00D5316B">
        <w:rPr>
          <w:color w:val="000000"/>
        </w:rPr>
        <w:t>Teams</w:t>
      </w:r>
      <w:proofErr w:type="spellEnd"/>
      <w:r w:rsidRPr="00D5316B">
        <w:rPr>
          <w:color w:val="000000"/>
        </w:rPr>
        <w:t xml:space="preserve"> имеет ограничение в одновременном показе до 9 слушателей, в следствии чего преподавателю трудно вести занятия так как нет визуального контакта со слушателями, а также это усложняют работу методистам в отслеживании посещаемости занятий. В свою очередь, </w:t>
      </w:r>
      <w:proofErr w:type="spellStart"/>
      <w:r w:rsidRPr="00D5316B">
        <w:rPr>
          <w:color w:val="000000"/>
        </w:rPr>
        <w:t>Zoom</w:t>
      </w:r>
      <w:proofErr w:type="spellEnd"/>
      <w:r w:rsidRPr="00D5316B">
        <w:rPr>
          <w:color w:val="000000"/>
        </w:rPr>
        <w:t xml:space="preserve"> демонстрирует всех слушателей и уведомляет о подключающихся и </w:t>
      </w:r>
      <w:proofErr w:type="spellStart"/>
      <w:r w:rsidRPr="00D5316B">
        <w:rPr>
          <w:color w:val="000000"/>
        </w:rPr>
        <w:t>отключающихся</w:t>
      </w:r>
      <w:proofErr w:type="spellEnd"/>
      <w:r w:rsidRPr="00D5316B">
        <w:rPr>
          <w:color w:val="000000"/>
        </w:rPr>
        <w:t xml:space="preserve"> слушателях во время занятий. Это намного облегчает работу преподавателей и методистов.</w:t>
      </w:r>
    </w:p>
    <w:p w:rsidR="00A1766A" w:rsidRPr="00D5316B" w:rsidRDefault="00A1766A" w:rsidP="00D53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7A16" w:rsidRPr="005276D6" w:rsidRDefault="00BB7A16" w:rsidP="00BB7A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E97562" w:rsidRPr="00066DC8" w:rsidRDefault="00066DC8" w:rsidP="00066DC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66DC8">
        <w:rPr>
          <w:rFonts w:ascii="Times New Roman" w:hAnsi="Times New Roman"/>
          <w:sz w:val="24"/>
          <w:szCs w:val="24"/>
          <w:lang w:val="ru-RU"/>
        </w:rPr>
        <w:t>Калимуллина</w:t>
      </w:r>
      <w:proofErr w:type="spellEnd"/>
      <w:r w:rsidRPr="00066DC8">
        <w:rPr>
          <w:rFonts w:ascii="Times New Roman" w:hAnsi="Times New Roman"/>
          <w:sz w:val="24"/>
          <w:szCs w:val="24"/>
          <w:lang w:val="ru-RU"/>
        </w:rPr>
        <w:t xml:space="preserve"> О.В., &amp; Троценко И. В (2018). Современные цифровые образовательные инструменты и цифровая </w:t>
      </w:r>
      <w:proofErr w:type="spellStart"/>
      <w:r w:rsidRPr="00066DC8">
        <w:rPr>
          <w:rFonts w:ascii="Times New Roman" w:hAnsi="Times New Roman"/>
          <w:sz w:val="24"/>
          <w:szCs w:val="24"/>
          <w:lang w:val="ru-RU"/>
        </w:rPr>
        <w:t>компетеность</w:t>
      </w:r>
      <w:proofErr w:type="spellEnd"/>
      <w:r w:rsidRPr="00066DC8">
        <w:rPr>
          <w:rFonts w:ascii="Times New Roman" w:hAnsi="Times New Roman"/>
          <w:sz w:val="24"/>
          <w:szCs w:val="24"/>
          <w:lang w:val="ru-RU"/>
        </w:rPr>
        <w:t xml:space="preserve">: анализ существующих проблем и тенденций. </w:t>
      </w:r>
      <w:proofErr w:type="spellStart"/>
      <w:r w:rsidRPr="00066DC8">
        <w:rPr>
          <w:rFonts w:ascii="Times New Roman" w:hAnsi="Times New Roman"/>
          <w:sz w:val="24"/>
          <w:szCs w:val="24"/>
          <w:lang w:val="en-US"/>
        </w:rPr>
        <w:t>Открытое</w:t>
      </w:r>
      <w:proofErr w:type="spellEnd"/>
      <w:r w:rsidRPr="00066D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66DC8">
        <w:rPr>
          <w:rFonts w:ascii="Times New Roman" w:hAnsi="Times New Roman"/>
          <w:sz w:val="24"/>
          <w:szCs w:val="24"/>
          <w:lang w:val="en-US"/>
        </w:rPr>
        <w:t>образование</w:t>
      </w:r>
      <w:proofErr w:type="spellEnd"/>
      <w:r w:rsidRPr="00066DC8">
        <w:rPr>
          <w:rFonts w:ascii="Times New Roman" w:hAnsi="Times New Roman"/>
          <w:sz w:val="24"/>
          <w:szCs w:val="24"/>
          <w:lang w:val="en-US"/>
        </w:rPr>
        <w:t>, 22 (3), 61-73.</w:t>
      </w:r>
    </w:p>
    <w:sectPr w:rsidR="00E97562" w:rsidRPr="00066DC8" w:rsidSect="00E9756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10CD"/>
    <w:multiLevelType w:val="hybridMultilevel"/>
    <w:tmpl w:val="9E92CC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7C7B"/>
    <w:multiLevelType w:val="hybridMultilevel"/>
    <w:tmpl w:val="BC520CDE"/>
    <w:lvl w:ilvl="0" w:tplc="B5261252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D17C8"/>
    <w:multiLevelType w:val="hybridMultilevel"/>
    <w:tmpl w:val="2C926696"/>
    <w:lvl w:ilvl="0" w:tplc="B5261252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C7D62"/>
    <w:multiLevelType w:val="hybridMultilevel"/>
    <w:tmpl w:val="46F8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0A08"/>
    <w:multiLevelType w:val="hybridMultilevel"/>
    <w:tmpl w:val="313A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F3AE0"/>
    <w:multiLevelType w:val="hybridMultilevel"/>
    <w:tmpl w:val="49B063C0"/>
    <w:lvl w:ilvl="0" w:tplc="7A349B5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B5261252">
      <w:start w:val="1"/>
      <w:numFmt w:val="lowerLetter"/>
      <w:lvlText w:val="%2."/>
      <w:lvlJc w:val="left"/>
      <w:pPr>
        <w:ind w:left="12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6A"/>
    <w:rsid w:val="00066DC8"/>
    <w:rsid w:val="003043BD"/>
    <w:rsid w:val="00331C8F"/>
    <w:rsid w:val="003D175F"/>
    <w:rsid w:val="006502EC"/>
    <w:rsid w:val="0066424B"/>
    <w:rsid w:val="00A1766A"/>
    <w:rsid w:val="00A5503D"/>
    <w:rsid w:val="00BB7A16"/>
    <w:rsid w:val="00D5316B"/>
    <w:rsid w:val="00DA43F0"/>
    <w:rsid w:val="00E97562"/>
    <w:rsid w:val="00F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F51A9-0AA8-48F8-AED2-78AF327A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97562"/>
    <w:pPr>
      <w:suppressAutoHyphens/>
      <w:spacing w:after="200" w:line="276" w:lineRule="auto"/>
      <w:ind w:left="720"/>
      <w:contextualSpacing/>
    </w:pPr>
    <w:rPr>
      <w:rFonts w:ascii="Calibri" w:eastAsia="Malgun Gothic" w:hAnsi="Calibri" w:cs="Times New Roman"/>
      <w:lang w:val="en-GB" w:eastAsia="zh-CN"/>
    </w:rPr>
  </w:style>
  <w:style w:type="character" w:customStyle="1" w:styleId="a5">
    <w:name w:val="Абзац списка Знак"/>
    <w:link w:val="a4"/>
    <w:uiPriority w:val="34"/>
    <w:locked/>
    <w:rsid w:val="00E97562"/>
    <w:rPr>
      <w:rFonts w:ascii="Calibri" w:eastAsia="Malgun Gothic" w:hAnsi="Calibri" w:cs="Times New Roman"/>
      <w:lang w:val="en-GB" w:eastAsia="zh-CN"/>
    </w:rPr>
  </w:style>
  <w:style w:type="character" w:styleId="a6">
    <w:name w:val="Hyperlink"/>
    <w:basedOn w:val="a0"/>
    <w:uiPriority w:val="99"/>
    <w:unhideWhenUsed/>
    <w:rsid w:val="00E97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dana-ismai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user 2993 (6)</dc:creator>
  <cp:keywords/>
  <dc:description/>
  <cp:lastModifiedBy>MZ user 2993 (6)</cp:lastModifiedBy>
  <cp:revision>1</cp:revision>
  <dcterms:created xsi:type="dcterms:W3CDTF">2021-03-26T03:55:00Z</dcterms:created>
  <dcterms:modified xsi:type="dcterms:W3CDTF">2021-03-26T05:57:00Z</dcterms:modified>
</cp:coreProperties>
</file>